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86ECFC" w14:textId="49984C53" w:rsidR="001D35A1" w:rsidRPr="001D1757" w:rsidRDefault="001D35A1" w:rsidP="001D35A1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</w:pPr>
      <w:bookmarkStart w:id="0" w:name="_Hlk141353874"/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 xml:space="preserve">Klasa: </w:t>
      </w:r>
      <w:r w:rsidR="009B7101"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007-01/25-02/03</w:t>
      </w:r>
    </w:p>
    <w:p w14:paraId="2C3E5BC9" w14:textId="222444B9" w:rsidR="001D35A1" w:rsidRPr="001D1757" w:rsidRDefault="001D35A1" w:rsidP="001D35A1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</w:pPr>
      <w:proofErr w:type="spellStart"/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Urbroj</w:t>
      </w:r>
      <w:proofErr w:type="spellEnd"/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: 2170-56-01-2</w:t>
      </w:r>
      <w:r w:rsidR="009B7101"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5</w:t>
      </w: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-</w:t>
      </w:r>
      <w:r w:rsidR="00E45771"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0</w:t>
      </w:r>
      <w:r w:rsidR="009F4D49"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1</w:t>
      </w:r>
    </w:p>
    <w:p w14:paraId="6F53F87F" w14:textId="545028DC" w:rsidR="001D35A1" w:rsidRPr="001D1757" w:rsidRDefault="001D35A1" w:rsidP="001D35A1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</w:pP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 xml:space="preserve">U Rijeci, </w:t>
      </w:r>
      <w:r w:rsidR="009F4D49"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0</w:t>
      </w:r>
      <w:r w:rsidR="009B7101"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1</w:t>
      </w:r>
      <w:r w:rsidR="009F4D49"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.10.202</w:t>
      </w:r>
      <w:r w:rsidR="009B7101"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5</w:t>
      </w: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.</w:t>
      </w: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ab/>
      </w: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ab/>
      </w: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ab/>
      </w: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ab/>
      </w: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ab/>
        <w:t xml:space="preserve">        </w:t>
      </w:r>
    </w:p>
    <w:p w14:paraId="7BA6152A" w14:textId="77777777" w:rsidR="001D35A1" w:rsidRPr="001D1757" w:rsidRDefault="001D35A1" w:rsidP="001D35A1">
      <w:pPr>
        <w:keepNext/>
        <w:spacing w:after="0" w:line="240" w:lineRule="auto"/>
        <w:jc w:val="both"/>
        <w:textAlignment w:val="baseline"/>
        <w:outlineLvl w:val="2"/>
        <w:rPr>
          <w:rFonts w:ascii="Times New Roman" w:eastAsia="Times New Roman" w:hAnsi="Times New Roman"/>
          <w:bCs/>
          <w:color w:val="000000" w:themeColor="text1"/>
          <w:sz w:val="24"/>
          <w:szCs w:val="24"/>
          <w:lang w:val="x-none" w:eastAsia="x-none"/>
        </w:rPr>
      </w:pPr>
    </w:p>
    <w:p w14:paraId="4A10D4BB" w14:textId="41FD48B5" w:rsidR="001D35A1" w:rsidRPr="001D1757" w:rsidRDefault="001D35A1" w:rsidP="001D35A1">
      <w:pPr>
        <w:keepNext/>
        <w:spacing w:after="0" w:line="240" w:lineRule="auto"/>
        <w:jc w:val="both"/>
        <w:textAlignment w:val="baseline"/>
        <w:outlineLvl w:val="2"/>
        <w:rPr>
          <w:rFonts w:ascii="Times New Roman" w:eastAsia="Times New Roman" w:hAnsi="Times New Roman"/>
          <w:bCs/>
          <w:color w:val="000000" w:themeColor="text1"/>
          <w:sz w:val="24"/>
          <w:szCs w:val="24"/>
          <w:lang w:val="x-none" w:eastAsia="x-none"/>
        </w:rPr>
      </w:pPr>
      <w:r w:rsidRPr="001D1757">
        <w:rPr>
          <w:rFonts w:ascii="Times New Roman" w:eastAsia="Times New Roman" w:hAnsi="Times New Roman"/>
          <w:bCs/>
          <w:color w:val="000000" w:themeColor="text1"/>
          <w:sz w:val="24"/>
          <w:szCs w:val="24"/>
          <w:lang w:val="x-none" w:eastAsia="x-none"/>
        </w:rPr>
        <w:t>Na temelju članka 34. Zakona o fiskalnoj odgovornosti (NN 111/18</w:t>
      </w:r>
      <w:r w:rsidR="009F4D49" w:rsidRPr="001D1757"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x-none"/>
        </w:rPr>
        <w:t>, 83/23</w:t>
      </w:r>
      <w:r w:rsidRPr="001D1757">
        <w:rPr>
          <w:rFonts w:ascii="Times New Roman" w:eastAsia="Times New Roman" w:hAnsi="Times New Roman"/>
          <w:bCs/>
          <w:color w:val="000000" w:themeColor="text1"/>
          <w:sz w:val="24"/>
          <w:szCs w:val="24"/>
          <w:lang w:val="x-none" w:eastAsia="x-none"/>
        </w:rPr>
        <w:t xml:space="preserve">), </w:t>
      </w:r>
      <w:r w:rsidRPr="001D1757"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hr-HR"/>
        </w:rPr>
        <w:t xml:space="preserve">Uredbi o sastavljanju i predaji Izjave o fiskalnoj odgovornosti i izvještaja o primjeni fiskalnih pravila </w:t>
      </w:r>
      <w:r w:rsidRPr="001D1757">
        <w:rPr>
          <w:rFonts w:ascii="Times New Roman" w:eastAsia="Times New Roman" w:hAnsi="Times New Roman"/>
          <w:bCs/>
          <w:color w:val="000000" w:themeColor="text1"/>
          <w:sz w:val="24"/>
          <w:szCs w:val="24"/>
          <w:lang w:val="x-none" w:eastAsia="x-none"/>
        </w:rPr>
        <w:t xml:space="preserve">(NN </w:t>
      </w:r>
      <w:r w:rsidR="009B7101" w:rsidRPr="001D1757"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x-none"/>
        </w:rPr>
        <w:t>95/2019</w:t>
      </w:r>
      <w:r w:rsidRPr="001D1757">
        <w:rPr>
          <w:rFonts w:ascii="Times New Roman" w:eastAsia="Times New Roman" w:hAnsi="Times New Roman"/>
          <w:bCs/>
          <w:color w:val="000000" w:themeColor="text1"/>
          <w:sz w:val="24"/>
          <w:szCs w:val="24"/>
          <w:lang w:val="x-none" w:eastAsia="x-none"/>
        </w:rPr>
        <w:t>)</w:t>
      </w:r>
      <w:r w:rsidRPr="001D1757"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x-none"/>
        </w:rPr>
        <w:t xml:space="preserve"> i članka</w:t>
      </w:r>
      <w:r w:rsidRPr="001D1757">
        <w:rPr>
          <w:rFonts w:ascii="Times New Roman" w:eastAsia="Times New Roman" w:hAnsi="Times New Roman"/>
          <w:bCs/>
          <w:color w:val="000000" w:themeColor="text1"/>
          <w:sz w:val="24"/>
          <w:szCs w:val="24"/>
          <w:lang w:val="x-none" w:eastAsia="x-none"/>
        </w:rPr>
        <w:t xml:space="preserve"> </w:t>
      </w:r>
      <w:r w:rsidRPr="001D1757"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x-none"/>
        </w:rPr>
        <w:t>98</w:t>
      </w:r>
      <w:r w:rsidRPr="001D1757">
        <w:rPr>
          <w:rFonts w:ascii="Times New Roman" w:eastAsia="Times New Roman" w:hAnsi="Times New Roman"/>
          <w:bCs/>
          <w:color w:val="000000" w:themeColor="text1"/>
          <w:sz w:val="24"/>
          <w:szCs w:val="24"/>
          <w:lang w:val="x-none" w:eastAsia="x-none"/>
        </w:rPr>
        <w:t>. Statuta</w:t>
      </w:r>
      <w:r w:rsidRPr="001D1757"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x-none"/>
        </w:rPr>
        <w:t xml:space="preserve"> Učeničkog doma Kvarner, Rijeka, </w:t>
      </w:r>
      <w:r w:rsidRPr="001D1757">
        <w:rPr>
          <w:rFonts w:ascii="Times New Roman" w:eastAsia="Times New Roman" w:hAnsi="Times New Roman"/>
          <w:bCs/>
          <w:color w:val="000000" w:themeColor="text1"/>
          <w:sz w:val="24"/>
          <w:szCs w:val="24"/>
          <w:lang w:val="x-none" w:eastAsia="x-none"/>
        </w:rPr>
        <w:t xml:space="preserve">ravnateljica </w:t>
      </w:r>
      <w:r w:rsidRPr="001D1757"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x-none"/>
        </w:rPr>
        <w:t xml:space="preserve">Dubravka Alar Vičević, prof. </w:t>
      </w:r>
      <w:r w:rsidR="0020314F" w:rsidRPr="001D1757"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x-none"/>
        </w:rPr>
        <w:t xml:space="preserve">dana </w:t>
      </w:r>
      <w:r w:rsidR="009B7101" w:rsidRPr="001D1757"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x-none"/>
        </w:rPr>
        <w:t>01.10.2025</w:t>
      </w:r>
      <w:r w:rsidR="0020314F" w:rsidRPr="001D1757"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x-none"/>
        </w:rPr>
        <w:t xml:space="preserve">. godine </w:t>
      </w:r>
      <w:r w:rsidRPr="001D1757"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x-none"/>
        </w:rPr>
        <w:t>donosi</w:t>
      </w:r>
      <w:r w:rsidRPr="001D1757">
        <w:rPr>
          <w:rFonts w:ascii="Times New Roman" w:eastAsia="Times New Roman" w:hAnsi="Times New Roman"/>
          <w:bCs/>
          <w:color w:val="000000" w:themeColor="text1"/>
          <w:sz w:val="24"/>
          <w:szCs w:val="24"/>
          <w:lang w:val="x-none" w:eastAsia="x-none"/>
        </w:rPr>
        <w:t xml:space="preserve"> </w:t>
      </w:r>
    </w:p>
    <w:p w14:paraId="4BD4BDB6" w14:textId="77777777" w:rsidR="001D35A1" w:rsidRPr="001D1757" w:rsidRDefault="001D35A1" w:rsidP="001D35A1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lang w:eastAsia="hr-HR"/>
        </w:rPr>
      </w:pPr>
    </w:p>
    <w:p w14:paraId="3B7EC7FC" w14:textId="15B1DA21" w:rsidR="001D35A1" w:rsidRPr="001D1757" w:rsidRDefault="001D35A1" w:rsidP="001D35A1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hr-HR"/>
        </w:rPr>
      </w:pPr>
      <w:r w:rsidRPr="001D1757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hr-HR"/>
        </w:rPr>
        <w:t>Procedur</w:t>
      </w:r>
      <w:r w:rsidR="00822D3D" w:rsidRPr="001D1757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hr-HR"/>
        </w:rPr>
        <w:t xml:space="preserve">a </w:t>
      </w:r>
      <w:r w:rsidR="002577F8" w:rsidRPr="001D1757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hr-HR"/>
        </w:rPr>
        <w:t>stvaranja ugovornih obveza</w:t>
      </w:r>
    </w:p>
    <w:p w14:paraId="09CAE95D" w14:textId="77777777" w:rsidR="001D35A1" w:rsidRPr="001D1757" w:rsidRDefault="001D35A1" w:rsidP="001D35A1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hr-HR"/>
        </w:rPr>
      </w:pPr>
    </w:p>
    <w:p w14:paraId="58850DF9" w14:textId="1D254E8E" w:rsidR="00631ACE" w:rsidRPr="001D1757" w:rsidRDefault="00631ACE" w:rsidP="00631ACE">
      <w:pPr>
        <w:pStyle w:val="Odlomakpopisa"/>
        <w:numPr>
          <w:ilvl w:val="0"/>
          <w:numId w:val="38"/>
        </w:numPr>
        <w:spacing w:after="0" w:line="240" w:lineRule="auto"/>
        <w:jc w:val="both"/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hr-HR"/>
        </w:rPr>
      </w:pPr>
      <w:r w:rsidRPr="001D1757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hr-HR"/>
        </w:rPr>
        <w:t>OPĆE ODREDBE</w:t>
      </w:r>
    </w:p>
    <w:p w14:paraId="3B434F7D" w14:textId="77777777" w:rsidR="00631ACE" w:rsidRPr="001D1757" w:rsidRDefault="00631ACE" w:rsidP="00631ACE">
      <w:pPr>
        <w:pStyle w:val="Odlomakpopisa"/>
        <w:spacing w:after="0" w:line="240" w:lineRule="auto"/>
        <w:ind w:left="1080"/>
        <w:jc w:val="both"/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hr-HR"/>
        </w:rPr>
      </w:pPr>
    </w:p>
    <w:p w14:paraId="48674DF5" w14:textId="19B1E403" w:rsidR="001D35A1" w:rsidRPr="001D1757" w:rsidRDefault="001D35A1" w:rsidP="001D35A1">
      <w:pPr>
        <w:spacing w:after="0" w:line="240" w:lineRule="auto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hr-HR"/>
        </w:rPr>
      </w:pPr>
      <w:r w:rsidRPr="001D1757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hr-HR"/>
        </w:rPr>
        <w:t>Članak 1.</w:t>
      </w:r>
    </w:p>
    <w:p w14:paraId="3E267A2F" w14:textId="5EC28259" w:rsidR="001D35A1" w:rsidRPr="001D1757" w:rsidRDefault="001D35A1" w:rsidP="001D35A1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</w:pP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Ov</w:t>
      </w:r>
      <w:r w:rsidR="002577F8"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om se Procedurom pr</w:t>
      </w:r>
      <w:r w:rsidR="00822D3D"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 xml:space="preserve">opisuje način i postupak </w:t>
      </w:r>
      <w:r w:rsidR="002577F8"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stvaranja ugovornih obveza Učeničkog doma Kvarner (u daljnjem tekstu: Dom), osim ako posebnim propisom ili općim aktom Doma nije</w:t>
      </w:r>
      <w:r w:rsidR="002B0864"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 xml:space="preserve"> drugačije uređeno</w:t>
      </w:r>
      <w:r w:rsidR="00822D3D"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 xml:space="preserve">. </w:t>
      </w:r>
    </w:p>
    <w:p w14:paraId="1783B12B" w14:textId="77777777" w:rsidR="00B73E28" w:rsidRPr="001D1757" w:rsidRDefault="00B73E28" w:rsidP="001D35A1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</w:pPr>
    </w:p>
    <w:p w14:paraId="1E86CC52" w14:textId="59313D2F" w:rsidR="001D35A1" w:rsidRPr="001D1757" w:rsidRDefault="001D35A1" w:rsidP="001D35A1">
      <w:pPr>
        <w:spacing w:after="0" w:line="240" w:lineRule="auto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hr-HR"/>
        </w:rPr>
      </w:pPr>
      <w:r w:rsidRPr="001D1757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hr-HR"/>
        </w:rPr>
        <w:t>Članak 2.</w:t>
      </w:r>
    </w:p>
    <w:p w14:paraId="6F023482" w14:textId="77777777" w:rsidR="00822D3D" w:rsidRPr="001D1757" w:rsidRDefault="00822D3D" w:rsidP="00822D3D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</w:pP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Izrazi koji se u ovoj Proceduri koriste za osobe u muškom rodu su neutralni i odnose se na muške i ženske osobe.</w:t>
      </w:r>
    </w:p>
    <w:p w14:paraId="4FB152BB" w14:textId="70507B83" w:rsidR="00631ACE" w:rsidRPr="001D1757" w:rsidRDefault="00631ACE" w:rsidP="00631ACE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</w:pPr>
    </w:p>
    <w:p w14:paraId="3F30CFCC" w14:textId="27616C0C" w:rsidR="001D35A1" w:rsidRPr="001D1757" w:rsidRDefault="001D35A1" w:rsidP="001D35A1">
      <w:pPr>
        <w:spacing w:after="0" w:line="240" w:lineRule="auto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hr-HR"/>
        </w:rPr>
      </w:pPr>
      <w:r w:rsidRPr="001D1757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hr-HR"/>
        </w:rPr>
        <w:t>Članak 3.</w:t>
      </w:r>
    </w:p>
    <w:p w14:paraId="60768F5A" w14:textId="0F071DE0" w:rsidR="001D35A1" w:rsidRPr="001D1757" w:rsidRDefault="002B0864" w:rsidP="002B0864">
      <w:pPr>
        <w:spacing w:after="0" w:line="240" w:lineRule="auto"/>
        <w:jc w:val="both"/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hr-HR"/>
        </w:rPr>
      </w:pPr>
      <w:r w:rsidRPr="001D1757"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hr-HR"/>
        </w:rPr>
        <w:t xml:space="preserve">Ravnatelj pokreće postupak ugovaranja i stvaranja ugovornih obveza koje obvezuju Dom. </w:t>
      </w:r>
    </w:p>
    <w:p w14:paraId="432DB709" w14:textId="19300462" w:rsidR="002577F8" w:rsidRPr="001D1757" w:rsidRDefault="002577F8" w:rsidP="00640DF0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</w:pPr>
    </w:p>
    <w:p w14:paraId="6224E191" w14:textId="77777777" w:rsidR="005B5B9E" w:rsidRPr="001D1757" w:rsidRDefault="005B5B9E" w:rsidP="00640DF0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</w:pPr>
    </w:p>
    <w:p w14:paraId="40845902" w14:textId="28630A89" w:rsidR="002B0864" w:rsidRPr="001D1757" w:rsidRDefault="00631ACE" w:rsidP="00631ACE">
      <w:pPr>
        <w:pStyle w:val="Odlomakpopisa"/>
        <w:numPr>
          <w:ilvl w:val="0"/>
          <w:numId w:val="38"/>
        </w:numPr>
        <w:spacing w:after="0" w:line="240" w:lineRule="auto"/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hr-HR"/>
        </w:rPr>
      </w:pPr>
      <w:r w:rsidRPr="001D1757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hr-HR"/>
        </w:rPr>
        <w:t>STVARANJE UGOV</w:t>
      </w:r>
      <w:r w:rsidR="0013256D" w:rsidRPr="001D1757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hr-HR"/>
        </w:rPr>
        <w:t>O</w:t>
      </w:r>
      <w:r w:rsidRPr="001D1757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hr-HR"/>
        </w:rPr>
        <w:t xml:space="preserve">RNIH OBVEZA ZA KOJE NIJE POTREBNA PROCEDURA JAVNE NABAVE </w:t>
      </w:r>
    </w:p>
    <w:p w14:paraId="295FA200" w14:textId="77777777" w:rsidR="002B0864" w:rsidRPr="001D1757" w:rsidRDefault="002B0864" w:rsidP="00640DF0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</w:pPr>
    </w:p>
    <w:p w14:paraId="55150AA4" w14:textId="04DAB785" w:rsidR="00640DF0" w:rsidRPr="001D1757" w:rsidRDefault="00640DF0" w:rsidP="00640DF0">
      <w:pPr>
        <w:spacing w:after="0" w:line="240" w:lineRule="auto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hr-HR"/>
        </w:rPr>
      </w:pPr>
      <w:r w:rsidRPr="001D1757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hr-HR"/>
        </w:rPr>
        <w:t>Članak 4.</w:t>
      </w:r>
    </w:p>
    <w:p w14:paraId="31CC3DA9" w14:textId="39C3817C" w:rsidR="002B0864" w:rsidRPr="001D1757" w:rsidRDefault="002B0864" w:rsidP="001D35A1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</w:pP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 xml:space="preserve">Postupak zasnivanja obvezno-pravnih odnosa koji rezultiraju isporukom robe / </w:t>
      </w:r>
      <w:r w:rsidR="00631ACE"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 xml:space="preserve">izvođenjem radova / </w:t>
      </w: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 xml:space="preserve">obavljanjem usluge, pokreće ravnatelj Doma sukladno odredbama posebnih propisa i općih akata, a zavisno o vrijednosti robe, usluge odnosno radova. </w:t>
      </w:r>
    </w:p>
    <w:p w14:paraId="5055206B" w14:textId="77777777" w:rsidR="002B0864" w:rsidRPr="001D1757" w:rsidRDefault="002B0864" w:rsidP="001D35A1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</w:pPr>
    </w:p>
    <w:p w14:paraId="1176109F" w14:textId="5F0E6890" w:rsidR="002B0864" w:rsidRPr="001D1757" w:rsidRDefault="002B0864" w:rsidP="001D35A1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</w:pP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 xml:space="preserve">Nabava robe, radova ili usluge obavlja se prema Statutu Doma, Pravilniku o provedbi postupaka jednostavne nabave roba, radova i usluga, te prema Financijskom planu i Planu nabave Učeničkog doma Kvarner. </w:t>
      </w:r>
    </w:p>
    <w:p w14:paraId="35C1AFFC" w14:textId="15D8B5FB" w:rsidR="002B0864" w:rsidRPr="001D1757" w:rsidRDefault="002B0864" w:rsidP="001D35A1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</w:pPr>
    </w:p>
    <w:p w14:paraId="006CD9B6" w14:textId="7A8B442C" w:rsidR="002B0864" w:rsidRPr="001D1757" w:rsidRDefault="002B0864" w:rsidP="002B0864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</w:pP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Postupci jednostavne nabave odnosno postupci koji ne podliježu postupku javne nabave temeljem navedenog Pravilnika dijele se na</w:t>
      </w:r>
      <w:r w:rsidR="00694D38"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:</w:t>
      </w:r>
    </w:p>
    <w:p w14:paraId="6AE8D7F5" w14:textId="33B9F00D" w:rsidR="002B0864" w:rsidRPr="001D1757" w:rsidRDefault="002B0864" w:rsidP="002B0864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</w:pP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a)</w:t>
      </w: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ab/>
      </w:r>
      <w:r w:rsidR="00694D38"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 xml:space="preserve">Postupke jednostavne nabave čija je </w:t>
      </w: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 xml:space="preserve">procijenjena vrijednost nabave </w:t>
      </w:r>
      <w:r w:rsidRPr="001D1757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hr-HR"/>
        </w:rPr>
        <w:t>manja od 2.650,00 eura</w:t>
      </w: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,</w:t>
      </w:r>
      <w:r w:rsidR="00694D38"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 xml:space="preserve"> gdje ravnatelj samostalno </w:t>
      </w:r>
      <w:r w:rsidR="001553AD"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zaključuje ugovore odnosno izdaje narudžbenice</w:t>
      </w:r>
      <w:r w:rsidR="005B5B9E"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.</w:t>
      </w:r>
    </w:p>
    <w:p w14:paraId="246FE53D" w14:textId="77777777" w:rsidR="00694D38" w:rsidRPr="001D1757" w:rsidRDefault="00694D38" w:rsidP="002B0864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</w:pPr>
    </w:p>
    <w:p w14:paraId="7817B461" w14:textId="2DD59BB9" w:rsidR="001553AD" w:rsidRPr="001D1757" w:rsidRDefault="002B0864" w:rsidP="002B0864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</w:pP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b)</w:t>
      </w: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ab/>
      </w:r>
      <w:r w:rsidR="001553AD"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P</w:t>
      </w:r>
      <w:r w:rsidR="00694D38"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 xml:space="preserve">ostupke jednostavne nabave čija je </w:t>
      </w: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 xml:space="preserve">procijenjena vrijednost nabave </w:t>
      </w:r>
      <w:r w:rsidRPr="001D1757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hr-HR"/>
        </w:rPr>
        <w:t>jednaka ili veća od 2.650,00 eura, a manja od 9.300,00 eura</w:t>
      </w: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 xml:space="preserve"> </w:t>
      </w:r>
      <w:r w:rsidR="001553AD"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kod kojih se donosi odluka o pokretanju postupka i imenovanju ovlaštenih predstavnika za pripremu i provedbu postupaka, dostavlja se poziv za dostavu ponuda na najmanje 3 gospodarska subjekta</w:t>
      </w:r>
      <w:r w:rsidR="005B5B9E"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.</w:t>
      </w:r>
    </w:p>
    <w:p w14:paraId="1AEEBA2B" w14:textId="74270136" w:rsidR="002B0864" w:rsidRPr="001D1757" w:rsidRDefault="002B0864" w:rsidP="002B0864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</w:pP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lastRenderedPageBreak/>
        <w:t>c)</w:t>
      </w: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ab/>
      </w:r>
      <w:r w:rsidR="00694D38"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 xml:space="preserve">postupke jednostavne nabave čija je </w:t>
      </w: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 xml:space="preserve">procijenjena vrijednost nabave </w:t>
      </w:r>
      <w:r w:rsidRPr="001D1757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hr-HR"/>
        </w:rPr>
        <w:t>jednaka ili veća od 9.300,00 eura, a manja od 26.540,00 eura za nabavu robe i usluga, odnosno manja od 66.360,00 eura za nabavu radova</w:t>
      </w:r>
      <w:r w:rsidR="001553AD"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 xml:space="preserve"> kod kojih se donosi odluka o pokretanju postupka i  imenovanju ovlaštenih predstavnika za pripremu i provedbu postupaka i može se provoditi preko EOJN ili slanjem poziva na dostavu ponuda na najmanje 3 gospodarska subjekta te </w:t>
      </w:r>
      <w:r w:rsidR="005B5B9E"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objavom na Internet stranici Doma.</w:t>
      </w:r>
    </w:p>
    <w:p w14:paraId="5368B9DF" w14:textId="77777777" w:rsidR="002B0864" w:rsidRPr="001D1757" w:rsidRDefault="002B0864" w:rsidP="002B0864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</w:pPr>
    </w:p>
    <w:p w14:paraId="35CA27B0" w14:textId="503AB26F" w:rsidR="002B0864" w:rsidRPr="001D1757" w:rsidRDefault="002B0864" w:rsidP="002B0864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</w:pP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Navedeni iznosi ne uključuju porez na dodanu vrijednost (bez PDV-a).</w:t>
      </w:r>
    </w:p>
    <w:p w14:paraId="76DC1F57" w14:textId="42983CE8" w:rsidR="005B5B9E" w:rsidRPr="001D1757" w:rsidRDefault="005B5B9E" w:rsidP="002B0864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</w:pPr>
    </w:p>
    <w:p w14:paraId="7C2115E6" w14:textId="77777777" w:rsidR="009B7101" w:rsidRPr="001D1757" w:rsidRDefault="009B7101" w:rsidP="009B7101">
      <w:pPr>
        <w:spacing w:after="0" w:line="240" w:lineRule="auto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hr-HR"/>
        </w:rPr>
      </w:pPr>
      <w:r w:rsidRPr="001D1757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hr-HR"/>
        </w:rPr>
        <w:t>Članak 5.</w:t>
      </w:r>
    </w:p>
    <w:p w14:paraId="0EE92DAE" w14:textId="77777777" w:rsidR="009B7101" w:rsidRPr="001D1757" w:rsidRDefault="009B7101" w:rsidP="009B7101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</w:pP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U</w:t>
      </w: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 xml:space="preserve">govore o stjecanju, opterećivanju i otuđivanju imovine (osim nekretnina) vrijednosti do 2.650 EUR bez PDV-a </w:t>
      </w: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 xml:space="preserve">ravnatelj zaključuje </w:t>
      </w: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samostalno</w:t>
      </w: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.</w:t>
      </w:r>
    </w:p>
    <w:p w14:paraId="28F6E8B7" w14:textId="77777777" w:rsidR="009B7101" w:rsidRPr="001D1757" w:rsidRDefault="009B7101" w:rsidP="009B7101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</w:pPr>
    </w:p>
    <w:p w14:paraId="36CD792C" w14:textId="64824598" w:rsidR="009B7101" w:rsidRPr="001D1757" w:rsidRDefault="009B7101" w:rsidP="009B7101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</w:pP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Ugovore o stjecanju, opterećivanju i otuđivanju imovine (osim nekretnina) vrijednosti</w:t>
      </w: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 xml:space="preserve"> od 2.650 EUR do 12.000 EUR bez PDV-a </w:t>
      </w: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 xml:space="preserve">ravnatelj zaključuje </w:t>
      </w: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uz prethodnu suglasnost Domskog odbora, a preko te vrijednosti uz prethodnu suglasnost Domskog odbora i Osnivača</w:t>
      </w: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.</w:t>
      </w: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 xml:space="preserve"> </w:t>
      </w:r>
    </w:p>
    <w:p w14:paraId="1B35781F" w14:textId="77777777" w:rsidR="009B7101" w:rsidRPr="001D1757" w:rsidRDefault="009B7101" w:rsidP="009B7101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</w:pPr>
    </w:p>
    <w:p w14:paraId="4929E1E0" w14:textId="6A050FF5" w:rsidR="005B5B9E" w:rsidRPr="001D1757" w:rsidRDefault="009B7101" w:rsidP="002B0864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</w:pP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U</w:t>
      </w:r>
      <w:r w:rsidR="005B5B9E"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govor</w:t>
      </w: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e</w:t>
      </w:r>
      <w:r w:rsidR="005B5B9E"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 xml:space="preserve"> o izvođenju investicijskih radova, temeljem provedenog postupka, vrijednosti do </w:t>
      </w: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12.00</w:t>
      </w:r>
      <w:r w:rsidR="005B5B9E"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 xml:space="preserve">0,00 eura (bez PDV-a) ravnatelj zaključuje uz prethodnu suglasnost Domskog odbora, a preko te vrijednosti, uz prethodnu suglasnost Domskog odbora i Osnivača. </w:t>
      </w:r>
    </w:p>
    <w:p w14:paraId="2D06A262" w14:textId="03B65131" w:rsidR="002B0864" w:rsidRPr="001D1757" w:rsidRDefault="002B0864" w:rsidP="002B0864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</w:pPr>
    </w:p>
    <w:p w14:paraId="32DD6028" w14:textId="14D758DD" w:rsidR="00631ACE" w:rsidRPr="001D1757" w:rsidRDefault="00631ACE" w:rsidP="00631ACE">
      <w:pPr>
        <w:spacing w:after="0" w:line="240" w:lineRule="auto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hr-HR"/>
        </w:rPr>
      </w:pPr>
      <w:r w:rsidRPr="001D1757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hr-HR"/>
        </w:rPr>
        <w:t xml:space="preserve">Članak </w:t>
      </w:r>
      <w:r w:rsidR="009B7101" w:rsidRPr="001D1757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hr-HR"/>
        </w:rPr>
        <w:t>6</w:t>
      </w:r>
      <w:r w:rsidRPr="001D1757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hr-HR"/>
        </w:rPr>
        <w:t>.</w:t>
      </w:r>
    </w:p>
    <w:p w14:paraId="55FD7A25" w14:textId="5550BA79" w:rsidR="00631ACE" w:rsidRPr="001D1757" w:rsidRDefault="00631ACE" w:rsidP="002B0864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</w:pP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Ukoliko postupak nabave roba, radova i usluga ne podliježe postupku javne nabave odnosno nisu ispunjene zakonske pretpostavke da se provodi u skladu sa Zakonom o javnoj nabavi  (NN 120/16, 114/22) stvaranje obveza se provodi po slijedećoj proceduri:</w:t>
      </w:r>
    </w:p>
    <w:p w14:paraId="150E92F8" w14:textId="77777777" w:rsidR="00E56E36" w:rsidRPr="001D1757" w:rsidRDefault="00E56E36" w:rsidP="002B0864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</w:pPr>
    </w:p>
    <w:tbl>
      <w:tblPr>
        <w:tblStyle w:val="Reetkatablice"/>
        <w:tblW w:w="10675" w:type="dxa"/>
        <w:tblInd w:w="-714" w:type="dxa"/>
        <w:tblLook w:val="04A0" w:firstRow="1" w:lastRow="0" w:firstColumn="1" w:lastColumn="0" w:noHBand="0" w:noVBand="1"/>
      </w:tblPr>
      <w:tblGrid>
        <w:gridCol w:w="787"/>
        <w:gridCol w:w="2049"/>
        <w:gridCol w:w="2409"/>
        <w:gridCol w:w="2977"/>
        <w:gridCol w:w="2453"/>
      </w:tblGrid>
      <w:tr w:rsidR="001D1757" w:rsidRPr="001D1757" w14:paraId="00C6E665" w14:textId="77777777" w:rsidTr="00BB26FE">
        <w:trPr>
          <w:trHeight w:val="577"/>
        </w:trPr>
        <w:tc>
          <w:tcPr>
            <w:tcW w:w="787" w:type="dxa"/>
          </w:tcPr>
          <w:p w14:paraId="4EC929DF" w14:textId="4F7A2E7D" w:rsidR="005A0C2F" w:rsidRPr="001D1757" w:rsidRDefault="005A0C2F" w:rsidP="005A0C2F">
            <w:pPr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hr-HR"/>
              </w:rPr>
              <w:t>Redni br.</w:t>
            </w:r>
          </w:p>
        </w:tc>
        <w:tc>
          <w:tcPr>
            <w:tcW w:w="2049" w:type="dxa"/>
          </w:tcPr>
          <w:p w14:paraId="16582728" w14:textId="5F3D0E4B" w:rsidR="005A0C2F" w:rsidRPr="001D1757" w:rsidRDefault="005A0C2F" w:rsidP="005A0C2F">
            <w:pPr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hr-HR"/>
              </w:rPr>
              <w:t>AKTIVNOST</w:t>
            </w:r>
          </w:p>
        </w:tc>
        <w:tc>
          <w:tcPr>
            <w:tcW w:w="2409" w:type="dxa"/>
          </w:tcPr>
          <w:p w14:paraId="4EE2E686" w14:textId="20EC392A" w:rsidR="005A0C2F" w:rsidRPr="001D1757" w:rsidRDefault="005A0C2F" w:rsidP="005A0C2F">
            <w:pPr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hr-HR"/>
              </w:rPr>
              <w:t>ODGOVORNOST</w:t>
            </w:r>
          </w:p>
        </w:tc>
        <w:tc>
          <w:tcPr>
            <w:tcW w:w="2977" w:type="dxa"/>
          </w:tcPr>
          <w:p w14:paraId="71B276F9" w14:textId="59753FD6" w:rsidR="005A0C2F" w:rsidRPr="001D1757" w:rsidRDefault="005A0C2F" w:rsidP="005A0C2F">
            <w:pPr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hr-HR"/>
              </w:rPr>
              <w:t>DOKUMENT</w:t>
            </w:r>
          </w:p>
        </w:tc>
        <w:tc>
          <w:tcPr>
            <w:tcW w:w="2453" w:type="dxa"/>
          </w:tcPr>
          <w:p w14:paraId="668B158E" w14:textId="10E77353" w:rsidR="005A0C2F" w:rsidRPr="001D1757" w:rsidRDefault="005A0C2F" w:rsidP="005A0C2F">
            <w:pPr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hr-HR"/>
              </w:rPr>
              <w:t>ROK</w:t>
            </w:r>
          </w:p>
        </w:tc>
      </w:tr>
      <w:tr w:rsidR="001D1757" w:rsidRPr="001D1757" w14:paraId="5B59CE0D" w14:textId="77777777" w:rsidTr="00BB26FE">
        <w:trPr>
          <w:trHeight w:val="577"/>
        </w:trPr>
        <w:tc>
          <w:tcPr>
            <w:tcW w:w="787" w:type="dxa"/>
          </w:tcPr>
          <w:p w14:paraId="69816331" w14:textId="223E26F9" w:rsidR="005A0C2F" w:rsidRPr="001D1757" w:rsidRDefault="005A0C2F" w:rsidP="005A0C2F">
            <w:pPr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hr-HR"/>
              </w:rPr>
              <w:t>1.</w:t>
            </w:r>
          </w:p>
        </w:tc>
        <w:tc>
          <w:tcPr>
            <w:tcW w:w="2049" w:type="dxa"/>
          </w:tcPr>
          <w:p w14:paraId="23C738FA" w14:textId="27EED480" w:rsidR="005A0C2F" w:rsidRPr="001D1757" w:rsidRDefault="005A0C2F" w:rsidP="002B0864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 xml:space="preserve">Iniciranje nabave </w:t>
            </w:r>
          </w:p>
        </w:tc>
        <w:tc>
          <w:tcPr>
            <w:tcW w:w="2409" w:type="dxa"/>
          </w:tcPr>
          <w:p w14:paraId="2CE19C86" w14:textId="0806FF10" w:rsidR="005A0C2F" w:rsidRPr="001D1757" w:rsidRDefault="005A0C2F" w:rsidP="002B0864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>Svi zaposlenici</w:t>
            </w:r>
            <w:r w:rsidR="00694D38"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 xml:space="preserve"> (nositelji pojedinih poslova i aktivnosti)</w:t>
            </w: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 xml:space="preserve"> po odobrenju ravnatelja</w:t>
            </w:r>
          </w:p>
        </w:tc>
        <w:tc>
          <w:tcPr>
            <w:tcW w:w="2977" w:type="dxa"/>
          </w:tcPr>
          <w:p w14:paraId="663E8204" w14:textId="6A26AD73" w:rsidR="005A0C2F" w:rsidRPr="001D1757" w:rsidRDefault="005A0C2F" w:rsidP="002B0864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 xml:space="preserve">Ponuda, predračun, narudžbenica, prijedlog ugovora </w:t>
            </w:r>
          </w:p>
        </w:tc>
        <w:tc>
          <w:tcPr>
            <w:tcW w:w="2453" w:type="dxa"/>
          </w:tcPr>
          <w:p w14:paraId="070EBC48" w14:textId="62CA077E" w:rsidR="005A0C2F" w:rsidRPr="001D1757" w:rsidRDefault="005A0C2F" w:rsidP="002B0864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>Tijekom proračunske godine po potrebi</w:t>
            </w:r>
          </w:p>
        </w:tc>
      </w:tr>
      <w:tr w:rsidR="001D1757" w:rsidRPr="001D1757" w14:paraId="425DA22E" w14:textId="77777777" w:rsidTr="00BB26FE">
        <w:trPr>
          <w:trHeight w:val="552"/>
        </w:trPr>
        <w:tc>
          <w:tcPr>
            <w:tcW w:w="787" w:type="dxa"/>
          </w:tcPr>
          <w:p w14:paraId="1F42B5E5" w14:textId="07D58D6E" w:rsidR="005A0C2F" w:rsidRPr="001D1757" w:rsidRDefault="005A0C2F" w:rsidP="005A0C2F">
            <w:pPr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hr-HR"/>
              </w:rPr>
              <w:t>2.</w:t>
            </w:r>
          </w:p>
        </w:tc>
        <w:tc>
          <w:tcPr>
            <w:tcW w:w="2049" w:type="dxa"/>
          </w:tcPr>
          <w:p w14:paraId="5D48DE9E" w14:textId="36892864" w:rsidR="005A0C2F" w:rsidRPr="001D1757" w:rsidRDefault="00694D38" w:rsidP="002B0864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>Provjera je li prijedlog nabave u skladu s Financijskim planom i Planom nabave</w:t>
            </w:r>
            <w:r w:rsidR="001553AD"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 xml:space="preserve"> </w:t>
            </w:r>
          </w:p>
        </w:tc>
        <w:tc>
          <w:tcPr>
            <w:tcW w:w="2409" w:type="dxa"/>
          </w:tcPr>
          <w:p w14:paraId="4F9137BA" w14:textId="1D575BB6" w:rsidR="005A0C2F" w:rsidRPr="001D1757" w:rsidRDefault="00694D38" w:rsidP="002B0864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>Tajnica i/ili voditeljica računovodstva</w:t>
            </w:r>
          </w:p>
        </w:tc>
        <w:tc>
          <w:tcPr>
            <w:tcW w:w="2977" w:type="dxa"/>
          </w:tcPr>
          <w:p w14:paraId="6EA1320C" w14:textId="1CCC4E48" w:rsidR="005A0C2F" w:rsidRPr="001D1757" w:rsidRDefault="00694D38" w:rsidP="002B0864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>Ako DA – odobrenje sklapanja ugovora/narudžbenice</w:t>
            </w:r>
          </w:p>
          <w:p w14:paraId="64E3F01A" w14:textId="77777777" w:rsidR="005B5B9E" w:rsidRPr="001D1757" w:rsidRDefault="005B5B9E" w:rsidP="002B0864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</w:p>
          <w:p w14:paraId="1113BCBB" w14:textId="0616E369" w:rsidR="00694D38" w:rsidRPr="001D1757" w:rsidRDefault="00694D38" w:rsidP="002B0864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>Ako NE – pristupanje izmjenama i dopunama Financijskog plana i plana nabave</w:t>
            </w:r>
          </w:p>
        </w:tc>
        <w:tc>
          <w:tcPr>
            <w:tcW w:w="2453" w:type="dxa"/>
          </w:tcPr>
          <w:p w14:paraId="1484F729" w14:textId="454C57AC" w:rsidR="005B5B9E" w:rsidRPr="001D1757" w:rsidRDefault="005B5B9E" w:rsidP="002B0864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>Odmah</w:t>
            </w:r>
          </w:p>
          <w:p w14:paraId="4E6DE20B" w14:textId="77777777" w:rsidR="005B5B9E" w:rsidRPr="001D1757" w:rsidRDefault="005B5B9E" w:rsidP="002B0864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</w:p>
          <w:p w14:paraId="68EFB276" w14:textId="77777777" w:rsidR="005B5B9E" w:rsidRPr="001D1757" w:rsidRDefault="005B5B9E" w:rsidP="002B0864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</w:p>
          <w:p w14:paraId="00577F86" w14:textId="77777777" w:rsidR="005B5B9E" w:rsidRPr="001D1757" w:rsidRDefault="005B5B9E" w:rsidP="002B0864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</w:p>
          <w:p w14:paraId="3D3C0376" w14:textId="177F0E62" w:rsidR="005A0C2F" w:rsidRPr="001D1757" w:rsidRDefault="00694D38" w:rsidP="002B0864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>Čim to bude moguće</w:t>
            </w:r>
          </w:p>
        </w:tc>
      </w:tr>
      <w:tr w:rsidR="001D1757" w:rsidRPr="001D1757" w14:paraId="39B6DFE9" w14:textId="77777777" w:rsidTr="00BB26FE">
        <w:trPr>
          <w:trHeight w:val="577"/>
        </w:trPr>
        <w:tc>
          <w:tcPr>
            <w:tcW w:w="787" w:type="dxa"/>
          </w:tcPr>
          <w:p w14:paraId="1D239029" w14:textId="4E031083" w:rsidR="005A0C2F" w:rsidRPr="001D1757" w:rsidRDefault="005A0C2F" w:rsidP="005A0C2F">
            <w:pPr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hr-HR"/>
              </w:rPr>
              <w:t>3.</w:t>
            </w:r>
          </w:p>
        </w:tc>
        <w:tc>
          <w:tcPr>
            <w:tcW w:w="2049" w:type="dxa"/>
          </w:tcPr>
          <w:p w14:paraId="785E3960" w14:textId="33B4C2CB" w:rsidR="005A0C2F" w:rsidRPr="001D1757" w:rsidRDefault="00694D38" w:rsidP="002B0864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>Pokretanje postupka nabave / sklapanje ugovora</w:t>
            </w:r>
            <w:r w:rsidR="001553AD"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 xml:space="preserve"> </w:t>
            </w:r>
            <w:r w:rsidR="001553AD" w:rsidRPr="001D1757"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hr-HR"/>
              </w:rPr>
              <w:t>manje od 2.650,00 eura</w:t>
            </w:r>
          </w:p>
        </w:tc>
        <w:tc>
          <w:tcPr>
            <w:tcW w:w="2409" w:type="dxa"/>
          </w:tcPr>
          <w:p w14:paraId="51CC18D3" w14:textId="340E0E2C" w:rsidR="005A0C2F" w:rsidRPr="001D1757" w:rsidRDefault="00694D38" w:rsidP="002B0864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>Ravnatelj</w:t>
            </w:r>
          </w:p>
        </w:tc>
        <w:tc>
          <w:tcPr>
            <w:tcW w:w="2977" w:type="dxa"/>
          </w:tcPr>
          <w:p w14:paraId="1DE147B9" w14:textId="5DD5BE29" w:rsidR="005A0C2F" w:rsidRPr="001D1757" w:rsidRDefault="00694D38" w:rsidP="002B0864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>Narudžbenica / sklapanje ugovora</w:t>
            </w:r>
          </w:p>
        </w:tc>
        <w:tc>
          <w:tcPr>
            <w:tcW w:w="2453" w:type="dxa"/>
          </w:tcPr>
          <w:p w14:paraId="66893B5A" w14:textId="77777777" w:rsidR="005A0C2F" w:rsidRPr="001D1757" w:rsidRDefault="005A0C2F" w:rsidP="002B0864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</w:p>
        </w:tc>
      </w:tr>
      <w:tr w:rsidR="001D1757" w:rsidRPr="001D1757" w14:paraId="57E0D8FE" w14:textId="77777777" w:rsidTr="00BB26FE">
        <w:trPr>
          <w:trHeight w:val="577"/>
        </w:trPr>
        <w:tc>
          <w:tcPr>
            <w:tcW w:w="787" w:type="dxa"/>
          </w:tcPr>
          <w:p w14:paraId="37B8BCEB" w14:textId="3C5501C5" w:rsidR="005A0C2F" w:rsidRPr="001D1757" w:rsidRDefault="005A0C2F" w:rsidP="005A0C2F">
            <w:pPr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hr-HR"/>
              </w:rPr>
              <w:t>4.</w:t>
            </w:r>
          </w:p>
        </w:tc>
        <w:tc>
          <w:tcPr>
            <w:tcW w:w="2049" w:type="dxa"/>
          </w:tcPr>
          <w:p w14:paraId="453463F4" w14:textId="1C658D02" w:rsidR="005A0C2F" w:rsidRPr="001D1757" w:rsidRDefault="00694D38" w:rsidP="002B0864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>Pokretanje postupka nabave</w:t>
            </w:r>
            <w:r w:rsidR="001553AD"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 xml:space="preserve"> / sklapanje ugovora</w:t>
            </w: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 xml:space="preserve"> </w:t>
            </w:r>
            <w:r w:rsidR="001553AD" w:rsidRPr="001D1757"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hr-HR"/>
              </w:rPr>
              <w:t>za iznose od 2.650,00 eura i veće</w:t>
            </w:r>
          </w:p>
        </w:tc>
        <w:tc>
          <w:tcPr>
            <w:tcW w:w="2409" w:type="dxa"/>
          </w:tcPr>
          <w:p w14:paraId="05EB66A7" w14:textId="5A89FFE9" w:rsidR="005A0C2F" w:rsidRPr="001D1757" w:rsidRDefault="001553AD" w:rsidP="002B0864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>Ravnatelj</w:t>
            </w:r>
          </w:p>
        </w:tc>
        <w:tc>
          <w:tcPr>
            <w:tcW w:w="2977" w:type="dxa"/>
          </w:tcPr>
          <w:p w14:paraId="32CDD46F" w14:textId="44CC3350" w:rsidR="005A0C2F" w:rsidRPr="001D1757" w:rsidRDefault="001553AD" w:rsidP="002B0864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>Odluka o pokretanju postupka nabave s imenovanjem ovlaštenih predstavnika za pripremu i provedbu postupka</w:t>
            </w:r>
          </w:p>
        </w:tc>
        <w:tc>
          <w:tcPr>
            <w:tcW w:w="2453" w:type="dxa"/>
          </w:tcPr>
          <w:p w14:paraId="1D5B6FE8" w14:textId="77777777" w:rsidR="005A0C2F" w:rsidRPr="001D1757" w:rsidRDefault="005A0C2F" w:rsidP="002B0864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</w:p>
        </w:tc>
      </w:tr>
      <w:tr w:rsidR="001D1757" w:rsidRPr="001D1757" w14:paraId="2DB5128A" w14:textId="77777777" w:rsidTr="00BB26FE">
        <w:trPr>
          <w:trHeight w:val="577"/>
        </w:trPr>
        <w:tc>
          <w:tcPr>
            <w:tcW w:w="787" w:type="dxa"/>
          </w:tcPr>
          <w:p w14:paraId="67F16D93" w14:textId="22E1F5C8" w:rsidR="005A0C2F" w:rsidRPr="001D1757" w:rsidRDefault="005A0C2F" w:rsidP="005A0C2F">
            <w:pPr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hr-HR"/>
              </w:rPr>
              <w:t>5.</w:t>
            </w:r>
          </w:p>
        </w:tc>
        <w:tc>
          <w:tcPr>
            <w:tcW w:w="2049" w:type="dxa"/>
          </w:tcPr>
          <w:p w14:paraId="3405906C" w14:textId="70B2C8E3" w:rsidR="005A0C2F" w:rsidRPr="001D1757" w:rsidRDefault="001553AD" w:rsidP="002B0864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>Odabir ponuditelja</w:t>
            </w:r>
          </w:p>
        </w:tc>
        <w:tc>
          <w:tcPr>
            <w:tcW w:w="2409" w:type="dxa"/>
          </w:tcPr>
          <w:p w14:paraId="548247EA" w14:textId="4916BFD9" w:rsidR="005A0C2F" w:rsidRPr="001D1757" w:rsidRDefault="001553AD" w:rsidP="002B0864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 xml:space="preserve">Ovlašteni predstavnici za pripremu i provedbu postupka predlažu </w:t>
            </w: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lastRenderedPageBreak/>
              <w:t>donošenje odluke o odabiru/poništenju</w:t>
            </w:r>
          </w:p>
        </w:tc>
        <w:tc>
          <w:tcPr>
            <w:tcW w:w="2977" w:type="dxa"/>
          </w:tcPr>
          <w:p w14:paraId="250DBD31" w14:textId="06DD80E6" w:rsidR="005A0C2F" w:rsidRPr="001D1757" w:rsidRDefault="00BB26FE" w:rsidP="002B0864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lastRenderedPageBreak/>
              <w:t>Obavijest</w:t>
            </w:r>
            <w:r w:rsidR="001553AD"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 xml:space="preserve"> o odabiru / </w:t>
            </w: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 xml:space="preserve">Obavijest </w:t>
            </w:r>
            <w:r w:rsidR="001553AD"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 xml:space="preserve">o poništenju </w:t>
            </w:r>
          </w:p>
        </w:tc>
        <w:tc>
          <w:tcPr>
            <w:tcW w:w="2453" w:type="dxa"/>
          </w:tcPr>
          <w:p w14:paraId="1B1FCAD5" w14:textId="772DA046" w:rsidR="005A0C2F" w:rsidRPr="001D1757" w:rsidRDefault="001553AD" w:rsidP="002B0864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 xml:space="preserve">U roku od </w:t>
            </w:r>
            <w:r w:rsidR="00BB26FE"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>10 dana od isteka roka</w:t>
            </w: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 xml:space="preserve"> za dostavu ponuda</w:t>
            </w:r>
          </w:p>
        </w:tc>
      </w:tr>
      <w:tr w:rsidR="001D1757" w:rsidRPr="001D1757" w14:paraId="201A323C" w14:textId="77777777" w:rsidTr="00BB26FE">
        <w:trPr>
          <w:trHeight w:val="577"/>
        </w:trPr>
        <w:tc>
          <w:tcPr>
            <w:tcW w:w="787" w:type="dxa"/>
          </w:tcPr>
          <w:p w14:paraId="169504B6" w14:textId="45430CF8" w:rsidR="005A0C2F" w:rsidRPr="001D1757" w:rsidRDefault="005A0C2F" w:rsidP="005A0C2F">
            <w:pPr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hr-HR"/>
              </w:rPr>
              <w:t>6.</w:t>
            </w:r>
          </w:p>
        </w:tc>
        <w:tc>
          <w:tcPr>
            <w:tcW w:w="2049" w:type="dxa"/>
          </w:tcPr>
          <w:p w14:paraId="6DE28604" w14:textId="63430792" w:rsidR="005A0C2F" w:rsidRPr="001D1757" w:rsidRDefault="001553AD" w:rsidP="002B0864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>Sklapanje ugovora</w:t>
            </w:r>
          </w:p>
        </w:tc>
        <w:tc>
          <w:tcPr>
            <w:tcW w:w="2409" w:type="dxa"/>
          </w:tcPr>
          <w:p w14:paraId="263C47BB" w14:textId="2BBD27A2" w:rsidR="005A0C2F" w:rsidRPr="001D1757" w:rsidRDefault="001553AD" w:rsidP="002B0864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>Ravnatelj</w:t>
            </w:r>
          </w:p>
        </w:tc>
        <w:tc>
          <w:tcPr>
            <w:tcW w:w="2977" w:type="dxa"/>
          </w:tcPr>
          <w:p w14:paraId="7198A992" w14:textId="35247B91" w:rsidR="005A0C2F" w:rsidRPr="001D1757" w:rsidRDefault="001553AD" w:rsidP="002B0864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>Ugovor</w:t>
            </w:r>
          </w:p>
        </w:tc>
        <w:tc>
          <w:tcPr>
            <w:tcW w:w="2453" w:type="dxa"/>
          </w:tcPr>
          <w:p w14:paraId="08AE41AD" w14:textId="08D9A941" w:rsidR="005A0C2F" w:rsidRPr="001D1757" w:rsidRDefault="001553AD" w:rsidP="002B0864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>Po dobivanju suglasnosti Domskog odbora ili Domskog odbora i Osnivača</w:t>
            </w:r>
          </w:p>
        </w:tc>
      </w:tr>
      <w:tr w:rsidR="001D1757" w:rsidRPr="001D1757" w14:paraId="4DD202B0" w14:textId="77777777" w:rsidTr="00BB26FE">
        <w:trPr>
          <w:trHeight w:val="577"/>
        </w:trPr>
        <w:tc>
          <w:tcPr>
            <w:tcW w:w="787" w:type="dxa"/>
          </w:tcPr>
          <w:p w14:paraId="0C39DEB2" w14:textId="40FD9CD2" w:rsidR="00BB26FE" w:rsidRPr="001D1757" w:rsidRDefault="00BB26FE" w:rsidP="00BB26FE">
            <w:pPr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hr-HR"/>
              </w:rPr>
              <w:t xml:space="preserve">7. </w:t>
            </w:r>
          </w:p>
        </w:tc>
        <w:tc>
          <w:tcPr>
            <w:tcW w:w="2049" w:type="dxa"/>
          </w:tcPr>
          <w:p w14:paraId="232101CC" w14:textId="0465157F" w:rsidR="00BB26FE" w:rsidRPr="001D1757" w:rsidRDefault="00BB26FE" w:rsidP="00BB26FE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>Vođenje i objava registra Ugovora</w:t>
            </w:r>
          </w:p>
        </w:tc>
        <w:tc>
          <w:tcPr>
            <w:tcW w:w="2409" w:type="dxa"/>
          </w:tcPr>
          <w:p w14:paraId="444EAC40" w14:textId="34F65A5E" w:rsidR="00BB26FE" w:rsidRPr="001D1757" w:rsidRDefault="00BB26FE" w:rsidP="00BB26FE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>Tajnica</w:t>
            </w:r>
          </w:p>
        </w:tc>
        <w:tc>
          <w:tcPr>
            <w:tcW w:w="2977" w:type="dxa"/>
          </w:tcPr>
          <w:p w14:paraId="1932F57C" w14:textId="69F58896" w:rsidR="00BB26FE" w:rsidRPr="001D1757" w:rsidRDefault="00BB26FE" w:rsidP="00BB26FE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>Registar ugovora - EOJN</w:t>
            </w:r>
          </w:p>
        </w:tc>
        <w:tc>
          <w:tcPr>
            <w:tcW w:w="2453" w:type="dxa"/>
          </w:tcPr>
          <w:p w14:paraId="53004E8B" w14:textId="0B85C46D" w:rsidR="00BB26FE" w:rsidRPr="001D1757" w:rsidRDefault="00BB26FE" w:rsidP="00BB26FE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>Nakon postupka – u roku 8 dana od sklapanja ugovora</w:t>
            </w:r>
          </w:p>
        </w:tc>
      </w:tr>
    </w:tbl>
    <w:p w14:paraId="566AFB8B" w14:textId="77777777" w:rsidR="009B7101" w:rsidRPr="001D1757" w:rsidRDefault="009B7101" w:rsidP="00E56E36">
      <w:pPr>
        <w:spacing w:after="0" w:line="240" w:lineRule="auto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hr-HR"/>
        </w:rPr>
      </w:pPr>
    </w:p>
    <w:p w14:paraId="70F2FEB9" w14:textId="2032C2E1" w:rsidR="00E56E36" w:rsidRPr="001D1757" w:rsidRDefault="00E56E36" w:rsidP="00E56E36">
      <w:pPr>
        <w:spacing w:after="0" w:line="240" w:lineRule="auto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hr-HR"/>
        </w:rPr>
      </w:pPr>
      <w:r w:rsidRPr="001D1757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hr-HR"/>
        </w:rPr>
        <w:t xml:space="preserve">Članak </w:t>
      </w:r>
      <w:r w:rsidR="009B7101" w:rsidRPr="001D1757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hr-HR"/>
        </w:rPr>
        <w:t>7</w:t>
      </w:r>
      <w:r w:rsidRPr="001D1757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hr-HR"/>
        </w:rPr>
        <w:t>.</w:t>
      </w:r>
    </w:p>
    <w:p w14:paraId="52246FBC" w14:textId="39C70E8A" w:rsidR="00E56E36" w:rsidRPr="001D1757" w:rsidRDefault="00E56E36" w:rsidP="00E56E36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</w:pP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Narudžbenic</w:t>
      </w:r>
      <w:r w:rsidR="00B03D61"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e</w:t>
      </w: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 xml:space="preserve"> se izdaj</w:t>
      </w:r>
      <w:r w:rsidR="00B03D61"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u</w:t>
      </w: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 xml:space="preserve"> u tajništvu </w:t>
      </w:r>
      <w:r w:rsidR="00B03D61"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 xml:space="preserve">Doma </w:t>
      </w:r>
      <w:r w:rsidR="00B03D61" w:rsidRPr="001D1757">
        <w:rPr>
          <w:rFonts w:ascii="Times New Roman" w:hAnsi="Times New Roman"/>
          <w:color w:val="000000" w:themeColor="text1"/>
          <w:sz w:val="24"/>
          <w:szCs w:val="24"/>
        </w:rPr>
        <w:t>te istu</w:t>
      </w:r>
      <w:r w:rsidRPr="001D1757">
        <w:rPr>
          <w:rFonts w:ascii="Times New Roman" w:hAnsi="Times New Roman"/>
          <w:color w:val="000000" w:themeColor="text1"/>
          <w:sz w:val="24"/>
          <w:szCs w:val="24"/>
        </w:rPr>
        <w:t xml:space="preserve"> potpisuje ravnatelj Doma</w:t>
      </w:r>
      <w:r w:rsidR="00B03D61" w:rsidRPr="001D1757"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14:paraId="45D000DC" w14:textId="77777777" w:rsidR="00E56E36" w:rsidRPr="001D1757" w:rsidRDefault="00E56E36" w:rsidP="00E56E36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</w:pPr>
    </w:p>
    <w:p w14:paraId="0794D628" w14:textId="44DC5FBE" w:rsidR="00E56E36" w:rsidRPr="001D1757" w:rsidRDefault="00E56E36" w:rsidP="00E56E36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</w:pP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U tajništvu se vodi</w:t>
      </w:r>
      <w:r w:rsidR="00B03D61"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 xml:space="preserve"> i</w:t>
      </w: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 xml:space="preserve"> evidencija o izdanim narudžbenicama </w:t>
      </w:r>
      <w:r w:rsidR="00B03D61"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 xml:space="preserve">kao </w:t>
      </w: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 xml:space="preserve">i </w:t>
      </w:r>
      <w:r w:rsidR="00B03D61"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 xml:space="preserve">potpisanim </w:t>
      </w: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ugovorima.</w:t>
      </w:r>
    </w:p>
    <w:p w14:paraId="73E870E7" w14:textId="77777777" w:rsidR="00E56E36" w:rsidRPr="001D1757" w:rsidRDefault="00E56E36" w:rsidP="00E56E36">
      <w:pPr>
        <w:pStyle w:val="Odlomakpopisa"/>
        <w:spacing w:after="0" w:line="240" w:lineRule="auto"/>
        <w:ind w:left="1080"/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</w:pPr>
    </w:p>
    <w:p w14:paraId="37404CD9" w14:textId="77777777" w:rsidR="00E56E36" w:rsidRPr="001D1757" w:rsidRDefault="00E56E36" w:rsidP="00E56E36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</w:pP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 xml:space="preserve">Narudžbenica obavezno sadrži sljedeće: </w:t>
      </w:r>
    </w:p>
    <w:p w14:paraId="38D0EF48" w14:textId="2B6BDD61" w:rsidR="00E56E36" w:rsidRPr="001D1757" w:rsidRDefault="00E56E36" w:rsidP="00B03D61">
      <w:pPr>
        <w:pStyle w:val="Odlomakpopisa"/>
        <w:numPr>
          <w:ilvl w:val="0"/>
          <w:numId w:val="40"/>
        </w:num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</w:pP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broj i datum narudžbenice,</w:t>
      </w:r>
    </w:p>
    <w:p w14:paraId="42787DD0" w14:textId="0F538598" w:rsidR="00E56E36" w:rsidRPr="001D1757" w:rsidRDefault="00E56E36" w:rsidP="00B03D61">
      <w:pPr>
        <w:pStyle w:val="Odlomakpopisa"/>
        <w:numPr>
          <w:ilvl w:val="0"/>
          <w:numId w:val="40"/>
        </w:num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</w:pP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oznaku odgovorne osobe,</w:t>
      </w:r>
    </w:p>
    <w:p w14:paraId="237F7A8B" w14:textId="540D0C21" w:rsidR="00E56E36" w:rsidRPr="001D1757" w:rsidRDefault="00E56E36" w:rsidP="00B03D61">
      <w:pPr>
        <w:pStyle w:val="Odlomakpopisa"/>
        <w:numPr>
          <w:ilvl w:val="0"/>
          <w:numId w:val="40"/>
        </w:num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</w:pP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podatke o gospodarskom subjektu</w:t>
      </w:r>
      <w:r w:rsidR="00B03D61"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/dobavljaču</w:t>
      </w: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,</w:t>
      </w:r>
    </w:p>
    <w:p w14:paraId="73CC4908" w14:textId="34821052" w:rsidR="00E56E36" w:rsidRPr="001D1757" w:rsidRDefault="00E56E36" w:rsidP="00B03D61">
      <w:pPr>
        <w:pStyle w:val="Odlomakpopisa"/>
        <w:numPr>
          <w:ilvl w:val="0"/>
          <w:numId w:val="40"/>
        </w:num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</w:pP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 xml:space="preserve">vrsta roba/usluga/radova koje se nabavljaju uz detaljnu specifikaciju jedinice mjere, </w:t>
      </w:r>
      <w:r w:rsidR="00B03D61"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k</w:t>
      </w: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 xml:space="preserve">oličine, jedinične cijene te ukupne cijene, </w:t>
      </w:r>
    </w:p>
    <w:p w14:paraId="7F1A9C88" w14:textId="72CFF62E" w:rsidR="00E56E36" w:rsidRPr="001D1757" w:rsidRDefault="00E56E36" w:rsidP="00B03D61">
      <w:pPr>
        <w:pStyle w:val="Odlomakpopisa"/>
        <w:numPr>
          <w:ilvl w:val="0"/>
          <w:numId w:val="40"/>
        </w:num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</w:pP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rok i mjesto isporuke</w:t>
      </w:r>
      <w:r w:rsidR="00B03D61"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 xml:space="preserve"> što je u pravilu adresa Doma</w:t>
      </w: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 xml:space="preserve">, </w:t>
      </w:r>
    </w:p>
    <w:p w14:paraId="3AF40B83" w14:textId="0EAB947B" w:rsidR="00E56E36" w:rsidRPr="001D1757" w:rsidRDefault="009F4D49" w:rsidP="00B03D61">
      <w:pPr>
        <w:pStyle w:val="Odlomakpopisa"/>
        <w:numPr>
          <w:ilvl w:val="0"/>
          <w:numId w:val="40"/>
        </w:num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</w:pP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način</w:t>
      </w:r>
      <w:r w:rsidR="00E56E36"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 xml:space="preserve"> plaćanja.</w:t>
      </w:r>
    </w:p>
    <w:p w14:paraId="3F6A6F0A" w14:textId="77777777" w:rsidR="00E56E36" w:rsidRPr="001D1757" w:rsidRDefault="00E56E36" w:rsidP="00E56E36">
      <w:pPr>
        <w:pStyle w:val="Odlomakpopisa"/>
        <w:spacing w:after="0" w:line="240" w:lineRule="auto"/>
        <w:ind w:left="1080"/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</w:pPr>
    </w:p>
    <w:p w14:paraId="7132B34A" w14:textId="188EDEF0" w:rsidR="00E56E36" w:rsidRPr="001D1757" w:rsidRDefault="00E56E36" w:rsidP="00B03D61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</w:pP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 xml:space="preserve">Narudžbenica ili poziv za sklapanje ugovora upućuje se gospodarskom subjektu, u pravilu, </w:t>
      </w:r>
      <w:r w:rsidR="00B03D61"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e</w:t>
      </w: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lektroničkom poštom na temelju valjane ponude.</w:t>
      </w:r>
    </w:p>
    <w:p w14:paraId="411503DC" w14:textId="77777777" w:rsidR="00E56E36" w:rsidRPr="001D1757" w:rsidRDefault="00E56E36" w:rsidP="00E56E36">
      <w:pPr>
        <w:pStyle w:val="Odlomakpopisa"/>
        <w:spacing w:after="0" w:line="240" w:lineRule="auto"/>
        <w:ind w:left="1080"/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</w:pPr>
    </w:p>
    <w:p w14:paraId="199E5131" w14:textId="3C0B4FEA" w:rsidR="00E56E36" w:rsidRPr="001D1757" w:rsidRDefault="00E56E36" w:rsidP="00E56E36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</w:pP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Narudžbenicu, prije potpisa ravnateljice Doma, ovjerava osoba koja je izradila narudžbenicu.</w:t>
      </w:r>
    </w:p>
    <w:p w14:paraId="19059CBA" w14:textId="075A4173" w:rsidR="00B03D61" w:rsidRPr="001D1757" w:rsidRDefault="00B03D61" w:rsidP="00E56E36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</w:pPr>
    </w:p>
    <w:p w14:paraId="2C8D7CE5" w14:textId="2F243C9F" w:rsidR="00B03D61" w:rsidRPr="001D1757" w:rsidRDefault="00B03D61" w:rsidP="00E56E36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</w:pP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 xml:space="preserve">Narudžbenice se odlažu uz račun nakon ovjere računa i provjere isporuke ili obavljene usluge. </w:t>
      </w:r>
    </w:p>
    <w:p w14:paraId="1C36679F" w14:textId="06E0A3B7" w:rsidR="00B03D61" w:rsidRPr="001D1757" w:rsidRDefault="00B03D61" w:rsidP="00E56E36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</w:pPr>
    </w:p>
    <w:p w14:paraId="0E437308" w14:textId="0AB053DF" w:rsidR="00B03D61" w:rsidRPr="001D1757" w:rsidRDefault="00B03D61" w:rsidP="00B03D61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</w:pP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 xml:space="preserve">Gospodarski subjekt odnosno dobavljač se na e-računu mora pozvati na broj narudžbenice odnosno broj ugovora. </w:t>
      </w:r>
    </w:p>
    <w:p w14:paraId="298E5633" w14:textId="548DA13E" w:rsidR="001D1757" w:rsidRPr="001D1757" w:rsidRDefault="001D1757" w:rsidP="00B03D61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</w:pPr>
    </w:p>
    <w:p w14:paraId="586FA2A3" w14:textId="3F626E25" w:rsidR="001D1757" w:rsidRPr="001D1757" w:rsidRDefault="001D1757" w:rsidP="00B03D61">
      <w:pPr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hr-HR"/>
        </w:rPr>
      </w:pP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 xml:space="preserve">Za pružene usluge prilaže se ovjereni radni nalog ili 2. izvještaj kojim se potvrđuje izvršena usluga. </w:t>
      </w:r>
    </w:p>
    <w:p w14:paraId="1FB70A14" w14:textId="77777777" w:rsidR="002926AB" w:rsidRPr="001D1757" w:rsidRDefault="002926AB" w:rsidP="002926AB">
      <w:pPr>
        <w:spacing w:after="0" w:line="240" w:lineRule="auto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hr-HR"/>
        </w:rPr>
      </w:pPr>
    </w:p>
    <w:p w14:paraId="2242597E" w14:textId="0FFC637A" w:rsidR="002926AB" w:rsidRPr="001D1757" w:rsidRDefault="002926AB" w:rsidP="002926AB">
      <w:pPr>
        <w:spacing w:after="0" w:line="240" w:lineRule="auto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hr-HR"/>
        </w:rPr>
      </w:pPr>
      <w:r w:rsidRPr="001D1757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hr-HR"/>
        </w:rPr>
        <w:t xml:space="preserve">Članak </w:t>
      </w:r>
      <w:r w:rsidR="009B7101" w:rsidRPr="001D1757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hr-HR"/>
        </w:rPr>
        <w:t>8</w:t>
      </w:r>
      <w:r w:rsidRPr="001D1757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hr-HR"/>
        </w:rPr>
        <w:t>.</w:t>
      </w:r>
    </w:p>
    <w:p w14:paraId="6670060C" w14:textId="11CA4971" w:rsidR="002926AB" w:rsidRPr="001D1757" w:rsidRDefault="002926AB" w:rsidP="008E1F36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Za nabavu neplaniranih rashoda poslovanja, najviše do 300,00 eura</w:t>
      </w:r>
      <w:r w:rsidR="003A6E4E"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,</w:t>
      </w: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 xml:space="preserve"> dozvoljava se kupnja</w:t>
      </w:r>
      <w:r w:rsidR="008E1F36"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 xml:space="preserve"> </w:t>
      </w: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 xml:space="preserve">karticom ustanove izdanom od </w:t>
      </w:r>
      <w:proofErr w:type="spellStart"/>
      <w:r w:rsidR="003A6E4E"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Raiffeisenbank</w:t>
      </w:r>
      <w:proofErr w:type="spellEnd"/>
      <w:r w:rsidR="003A6E4E"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 xml:space="preserve"> </w:t>
      </w:r>
      <w:proofErr w:type="spellStart"/>
      <w:r w:rsidR="003A6E4E"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Austria</w:t>
      </w:r>
      <w:proofErr w:type="spellEnd"/>
      <w:r w:rsidR="003A6E4E"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 xml:space="preserve"> d.d. po </w:t>
      </w: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 xml:space="preserve">odobrenju ravnatelja </w:t>
      </w:r>
      <w:r w:rsidR="003A6E4E" w:rsidRPr="001D1757">
        <w:rPr>
          <w:rFonts w:ascii="Times New Roman" w:hAnsi="Times New Roman"/>
          <w:color w:val="000000" w:themeColor="text1"/>
          <w:sz w:val="24"/>
          <w:szCs w:val="24"/>
        </w:rPr>
        <w:t>bez prethodnog ispisivanja narudžbenice, s tim da se osoba koja je obavila kupovinu potpiše na R1 računu.</w:t>
      </w:r>
    </w:p>
    <w:p w14:paraId="5A38C385" w14:textId="4EB1BD20" w:rsidR="003A6E4E" w:rsidRPr="001D1757" w:rsidRDefault="003A6E4E" w:rsidP="008E1F36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5931E87D" w14:textId="5FDA9B8B" w:rsidR="003A6E4E" w:rsidRPr="001D1757" w:rsidRDefault="003A6E4E" w:rsidP="003A6E4E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 xml:space="preserve">Za nabavu neplaniranih rashoda poslovanja, najviše do </w:t>
      </w:r>
      <w:r w:rsidR="009F4D49"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100</w:t>
      </w: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 xml:space="preserve">,00 eura, dozvoljava se kupnja osobnom karticom tekućeg računa po odobrenju ravnatelja </w:t>
      </w:r>
      <w:r w:rsidRPr="001D1757">
        <w:rPr>
          <w:rFonts w:ascii="Times New Roman" w:hAnsi="Times New Roman"/>
          <w:color w:val="000000" w:themeColor="text1"/>
          <w:sz w:val="24"/>
          <w:szCs w:val="24"/>
        </w:rPr>
        <w:t xml:space="preserve">bez prethodnog ispisivanja narudžbenice, s tim da se osoba koja je obavila kupovinu potpiše na R1 računu. U ovom slučaju će se refundirati potrošeni iznos na tekući račun osobe koja je obavila kupovinu. </w:t>
      </w:r>
    </w:p>
    <w:p w14:paraId="5D85BAA3" w14:textId="77777777" w:rsidR="00E56E36" w:rsidRPr="001D1757" w:rsidRDefault="00E56E36" w:rsidP="003A6E4E">
      <w:pPr>
        <w:spacing w:after="0" w:line="240" w:lineRule="auto"/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hr-HR"/>
        </w:rPr>
      </w:pPr>
    </w:p>
    <w:p w14:paraId="48EBE15A" w14:textId="77777777" w:rsidR="00E56E36" w:rsidRPr="001D1757" w:rsidRDefault="00E56E36" w:rsidP="00E56E36">
      <w:pPr>
        <w:pStyle w:val="Odlomakpopisa"/>
        <w:spacing w:after="0" w:line="240" w:lineRule="auto"/>
        <w:ind w:left="1080"/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hr-HR"/>
        </w:rPr>
      </w:pPr>
    </w:p>
    <w:p w14:paraId="4884AE61" w14:textId="6B28F3DB" w:rsidR="00631ACE" w:rsidRPr="001D1757" w:rsidRDefault="00631ACE" w:rsidP="00631ACE">
      <w:pPr>
        <w:pStyle w:val="Odlomakpopisa"/>
        <w:numPr>
          <w:ilvl w:val="0"/>
          <w:numId w:val="38"/>
        </w:numPr>
        <w:spacing w:after="0" w:line="240" w:lineRule="auto"/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hr-HR"/>
        </w:rPr>
      </w:pPr>
      <w:r w:rsidRPr="001D1757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hr-HR"/>
        </w:rPr>
        <w:lastRenderedPageBreak/>
        <w:t xml:space="preserve">STVARANJE UGOVRNIH OBVEZA ZA KOJE JE POTREBNA PROCEDURA JAVNE NABAVE </w:t>
      </w:r>
    </w:p>
    <w:p w14:paraId="1985E8CE" w14:textId="4140ECD2" w:rsidR="002B0864" w:rsidRPr="001D1757" w:rsidRDefault="002B0864" w:rsidP="002B0864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</w:pPr>
    </w:p>
    <w:p w14:paraId="41F91845" w14:textId="516D458F" w:rsidR="005B5B9E" w:rsidRPr="001D1757" w:rsidRDefault="005B5B9E" w:rsidP="005B5B9E">
      <w:pPr>
        <w:spacing w:after="0" w:line="240" w:lineRule="auto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hr-HR"/>
        </w:rPr>
      </w:pPr>
      <w:r w:rsidRPr="001D1757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hr-HR"/>
        </w:rPr>
        <w:t xml:space="preserve">Članak </w:t>
      </w:r>
      <w:r w:rsidR="009B7101" w:rsidRPr="001D1757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hr-HR"/>
        </w:rPr>
        <w:t>9</w:t>
      </w:r>
      <w:r w:rsidRPr="001D1757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hr-HR"/>
        </w:rPr>
        <w:t>.</w:t>
      </w:r>
    </w:p>
    <w:p w14:paraId="52A95D56" w14:textId="07E1FC79" w:rsidR="00694D38" w:rsidRPr="001D1757" w:rsidRDefault="00694D38" w:rsidP="002B0864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</w:pP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Ukoliko postupak nabave roba, radova i usluga podliježe postupku javne nabave odnosno ako su ispunjene zakonske pretpostavke za provođenje procedurom Zakona o javnoj nabavi (NN 120/16, 114/22) tada se stvaranje obveza provodi po slijedećoj proceduri</w:t>
      </w:r>
      <w:r w:rsidR="005B5B9E"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 xml:space="preserve"> sukladno navedenom </w:t>
      </w:r>
      <w:r w:rsidR="00631ACE"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Zakonu o javnoj nabavi</w:t>
      </w:r>
      <w:r w:rsidR="005B5B9E"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:</w:t>
      </w:r>
    </w:p>
    <w:tbl>
      <w:tblPr>
        <w:tblStyle w:val="Reetkatablice"/>
        <w:tblW w:w="10558" w:type="dxa"/>
        <w:tblInd w:w="-714" w:type="dxa"/>
        <w:tblLook w:val="04A0" w:firstRow="1" w:lastRow="0" w:firstColumn="1" w:lastColumn="0" w:noHBand="0" w:noVBand="1"/>
      </w:tblPr>
      <w:tblGrid>
        <w:gridCol w:w="779"/>
        <w:gridCol w:w="2670"/>
        <w:gridCol w:w="3072"/>
        <w:gridCol w:w="2203"/>
        <w:gridCol w:w="1834"/>
      </w:tblGrid>
      <w:tr w:rsidR="001D1757" w:rsidRPr="001D1757" w14:paraId="64B28833" w14:textId="77777777" w:rsidTr="0045601B">
        <w:trPr>
          <w:trHeight w:val="581"/>
        </w:trPr>
        <w:tc>
          <w:tcPr>
            <w:tcW w:w="779" w:type="dxa"/>
          </w:tcPr>
          <w:p w14:paraId="47F6D20C" w14:textId="77777777" w:rsidR="00694D38" w:rsidRPr="001D1757" w:rsidRDefault="00694D38" w:rsidP="00B54D89">
            <w:pPr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hr-HR"/>
              </w:rPr>
              <w:t>Redni br.</w:t>
            </w:r>
          </w:p>
        </w:tc>
        <w:tc>
          <w:tcPr>
            <w:tcW w:w="2670" w:type="dxa"/>
          </w:tcPr>
          <w:p w14:paraId="62E4F777" w14:textId="77777777" w:rsidR="00694D38" w:rsidRPr="001D1757" w:rsidRDefault="00694D38" w:rsidP="00B54D89">
            <w:pPr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hr-HR"/>
              </w:rPr>
              <w:t>AKTIVNOST</w:t>
            </w:r>
          </w:p>
        </w:tc>
        <w:tc>
          <w:tcPr>
            <w:tcW w:w="3072" w:type="dxa"/>
          </w:tcPr>
          <w:p w14:paraId="04F679A9" w14:textId="77777777" w:rsidR="00694D38" w:rsidRPr="001D1757" w:rsidRDefault="00694D38" w:rsidP="00B54D89">
            <w:pPr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hr-HR"/>
              </w:rPr>
              <w:t>ODGOVORNOST</w:t>
            </w:r>
          </w:p>
        </w:tc>
        <w:tc>
          <w:tcPr>
            <w:tcW w:w="2203" w:type="dxa"/>
          </w:tcPr>
          <w:p w14:paraId="7EA5EB4F" w14:textId="77777777" w:rsidR="00694D38" w:rsidRPr="001D1757" w:rsidRDefault="00694D38" w:rsidP="00B54D89">
            <w:pPr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hr-HR"/>
              </w:rPr>
              <w:t>DOKUMENT</w:t>
            </w:r>
          </w:p>
        </w:tc>
        <w:tc>
          <w:tcPr>
            <w:tcW w:w="1834" w:type="dxa"/>
          </w:tcPr>
          <w:p w14:paraId="3E412844" w14:textId="77777777" w:rsidR="00694D38" w:rsidRPr="001D1757" w:rsidRDefault="00694D38" w:rsidP="00B54D89">
            <w:pPr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hr-HR"/>
              </w:rPr>
              <w:t>ROK</w:t>
            </w:r>
          </w:p>
        </w:tc>
      </w:tr>
      <w:tr w:rsidR="001D1757" w:rsidRPr="001D1757" w14:paraId="255BB282" w14:textId="77777777" w:rsidTr="0045601B">
        <w:trPr>
          <w:trHeight w:val="581"/>
        </w:trPr>
        <w:tc>
          <w:tcPr>
            <w:tcW w:w="779" w:type="dxa"/>
          </w:tcPr>
          <w:p w14:paraId="30200204" w14:textId="77777777" w:rsidR="00694D38" w:rsidRPr="001D1757" w:rsidRDefault="00694D38" w:rsidP="00B54D89">
            <w:pPr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hr-HR"/>
              </w:rPr>
              <w:t>1.</w:t>
            </w:r>
          </w:p>
        </w:tc>
        <w:tc>
          <w:tcPr>
            <w:tcW w:w="2670" w:type="dxa"/>
          </w:tcPr>
          <w:p w14:paraId="56FA2619" w14:textId="75E89276" w:rsidR="00694D38" w:rsidRPr="001D1757" w:rsidRDefault="005B5B9E" w:rsidP="00B54D89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 xml:space="preserve">Prijedlog za nabavu roba, radova i usluga </w:t>
            </w:r>
          </w:p>
        </w:tc>
        <w:tc>
          <w:tcPr>
            <w:tcW w:w="3072" w:type="dxa"/>
          </w:tcPr>
          <w:p w14:paraId="55947455" w14:textId="3754B31B" w:rsidR="00694D38" w:rsidRPr="001D1757" w:rsidRDefault="005B5B9E" w:rsidP="00B54D89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>Svi zaposlenici (nositelji pojedinih poslova i aktivnosti) po odobrenju ravnatelja</w:t>
            </w:r>
          </w:p>
        </w:tc>
        <w:tc>
          <w:tcPr>
            <w:tcW w:w="2203" w:type="dxa"/>
          </w:tcPr>
          <w:p w14:paraId="3B3FC642" w14:textId="7296B258" w:rsidR="00694D38" w:rsidRPr="001D1757" w:rsidRDefault="005B5B9E" w:rsidP="00B54D89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>Prijedlog s opisom potrebne nabave</w:t>
            </w:r>
          </w:p>
        </w:tc>
        <w:tc>
          <w:tcPr>
            <w:tcW w:w="1834" w:type="dxa"/>
          </w:tcPr>
          <w:p w14:paraId="18A5A29A" w14:textId="127F6B69" w:rsidR="00694D38" w:rsidRPr="001D1757" w:rsidRDefault="005B5B9E" w:rsidP="00B54D89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>Prema Planu nabave</w:t>
            </w:r>
          </w:p>
        </w:tc>
      </w:tr>
      <w:tr w:rsidR="001D1757" w:rsidRPr="001D1757" w14:paraId="26E32289" w14:textId="77777777" w:rsidTr="0045601B">
        <w:trPr>
          <w:trHeight w:val="581"/>
        </w:trPr>
        <w:tc>
          <w:tcPr>
            <w:tcW w:w="779" w:type="dxa"/>
          </w:tcPr>
          <w:p w14:paraId="18AB1974" w14:textId="0098C72B" w:rsidR="001D1757" w:rsidRPr="001D1757" w:rsidRDefault="001D1757" w:rsidP="00B54D89">
            <w:pPr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hr-HR"/>
              </w:rPr>
              <w:t>2.</w:t>
            </w:r>
          </w:p>
        </w:tc>
        <w:tc>
          <w:tcPr>
            <w:tcW w:w="2670" w:type="dxa"/>
          </w:tcPr>
          <w:p w14:paraId="76FC3939" w14:textId="4B84BAD1" w:rsidR="001D1757" w:rsidRPr="001D1757" w:rsidRDefault="001D1757" w:rsidP="00B54D89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>Kontrola nabave</w:t>
            </w:r>
          </w:p>
        </w:tc>
        <w:tc>
          <w:tcPr>
            <w:tcW w:w="3072" w:type="dxa"/>
          </w:tcPr>
          <w:p w14:paraId="452C47DA" w14:textId="6B489718" w:rsidR="001D1757" w:rsidRPr="001D1757" w:rsidRDefault="001D1757" w:rsidP="00B54D89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>Ravnatelj</w:t>
            </w:r>
          </w:p>
        </w:tc>
        <w:tc>
          <w:tcPr>
            <w:tcW w:w="2203" w:type="dxa"/>
          </w:tcPr>
          <w:p w14:paraId="4ECD51AF" w14:textId="6BE6A23E" w:rsidR="001D1757" w:rsidRPr="001D1757" w:rsidRDefault="001D1757" w:rsidP="00B54D89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>Provjera sukladnosti sa financijskim planom, planom nabave te stvarne potrebe za predmetom nabave</w:t>
            </w:r>
          </w:p>
        </w:tc>
        <w:tc>
          <w:tcPr>
            <w:tcW w:w="1834" w:type="dxa"/>
          </w:tcPr>
          <w:p w14:paraId="35C37819" w14:textId="71B256F7" w:rsidR="001D1757" w:rsidRPr="001D1757" w:rsidRDefault="001D1757" w:rsidP="00B54D89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>Prema potrebi tijekom godine</w:t>
            </w:r>
          </w:p>
        </w:tc>
      </w:tr>
      <w:tr w:rsidR="001D1757" w:rsidRPr="001D1757" w14:paraId="0D3AC1BC" w14:textId="77777777" w:rsidTr="0045601B">
        <w:trPr>
          <w:trHeight w:val="556"/>
        </w:trPr>
        <w:tc>
          <w:tcPr>
            <w:tcW w:w="779" w:type="dxa"/>
          </w:tcPr>
          <w:p w14:paraId="49DBE06B" w14:textId="035F8C66" w:rsidR="00694D38" w:rsidRPr="001D1757" w:rsidRDefault="001D1757" w:rsidP="00B54D89">
            <w:pPr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hr-HR"/>
              </w:rPr>
              <w:t>3</w:t>
            </w:r>
            <w:r w:rsidR="00694D38" w:rsidRPr="001D1757"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hr-HR"/>
              </w:rPr>
              <w:t>.</w:t>
            </w:r>
          </w:p>
        </w:tc>
        <w:tc>
          <w:tcPr>
            <w:tcW w:w="2670" w:type="dxa"/>
          </w:tcPr>
          <w:p w14:paraId="133D55BF" w14:textId="2CFBA8F3" w:rsidR="00694D38" w:rsidRPr="001D1757" w:rsidRDefault="005B5B9E" w:rsidP="00B54D89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>Priprema tehničke dokumentacije i dokumentacije za nadmetanje za nabavu roba, radova i usluga</w:t>
            </w:r>
          </w:p>
        </w:tc>
        <w:tc>
          <w:tcPr>
            <w:tcW w:w="3072" w:type="dxa"/>
          </w:tcPr>
          <w:p w14:paraId="330F30F1" w14:textId="10BFFB78" w:rsidR="00694D38" w:rsidRPr="001D1757" w:rsidRDefault="005B5B9E" w:rsidP="00B54D89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 xml:space="preserve">Zaposlenici – nositelji pojedinih poslova i aktivnosti. Moguće je angažirati i vanjskog stručnjaka. </w:t>
            </w:r>
          </w:p>
        </w:tc>
        <w:tc>
          <w:tcPr>
            <w:tcW w:w="2203" w:type="dxa"/>
          </w:tcPr>
          <w:p w14:paraId="5C374CA8" w14:textId="02A5CB69" w:rsidR="00694D38" w:rsidRPr="001D1757" w:rsidRDefault="005B5B9E" w:rsidP="00B54D89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>Dokumentacija za nadmetanje, poziv na nadmetanje, pregovaranje ili natječaj</w:t>
            </w:r>
          </w:p>
        </w:tc>
        <w:tc>
          <w:tcPr>
            <w:tcW w:w="1834" w:type="dxa"/>
          </w:tcPr>
          <w:p w14:paraId="5084AF02" w14:textId="7F183D02" w:rsidR="00694D38" w:rsidRPr="001D1757" w:rsidRDefault="005B5B9E" w:rsidP="00B54D89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>Prema potrebi tijekom godine</w:t>
            </w:r>
          </w:p>
        </w:tc>
      </w:tr>
      <w:tr w:rsidR="001D1757" w:rsidRPr="001D1757" w14:paraId="097FC852" w14:textId="77777777" w:rsidTr="0045601B">
        <w:trPr>
          <w:trHeight w:val="581"/>
        </w:trPr>
        <w:tc>
          <w:tcPr>
            <w:tcW w:w="779" w:type="dxa"/>
          </w:tcPr>
          <w:p w14:paraId="22271341" w14:textId="3FD3E9DE" w:rsidR="00694D38" w:rsidRPr="001D1757" w:rsidRDefault="001D1757" w:rsidP="00B54D89">
            <w:pPr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hr-HR"/>
              </w:rPr>
              <w:t>4</w:t>
            </w:r>
            <w:r w:rsidR="00694D38" w:rsidRPr="001D1757"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hr-HR"/>
              </w:rPr>
              <w:t>.</w:t>
            </w:r>
          </w:p>
        </w:tc>
        <w:tc>
          <w:tcPr>
            <w:tcW w:w="2670" w:type="dxa"/>
          </w:tcPr>
          <w:p w14:paraId="501A62CE" w14:textId="2B1FEBC1" w:rsidR="00694D38" w:rsidRPr="001D1757" w:rsidRDefault="005B5B9E" w:rsidP="00B54D89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 xml:space="preserve">Imenovanje ovlaštenih predstavnika za pripremu i provedbu postupaka javne nabave </w:t>
            </w:r>
          </w:p>
        </w:tc>
        <w:tc>
          <w:tcPr>
            <w:tcW w:w="3072" w:type="dxa"/>
          </w:tcPr>
          <w:p w14:paraId="1F4D4989" w14:textId="7B943092" w:rsidR="00694D38" w:rsidRPr="001D1757" w:rsidRDefault="005B5B9E" w:rsidP="00B54D89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>Ravnateljica</w:t>
            </w:r>
          </w:p>
        </w:tc>
        <w:tc>
          <w:tcPr>
            <w:tcW w:w="2203" w:type="dxa"/>
          </w:tcPr>
          <w:p w14:paraId="676412F6" w14:textId="77777777" w:rsidR="0045601B" w:rsidRPr="001D1757" w:rsidRDefault="005B5B9E" w:rsidP="00B54D89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>Odluka</w:t>
            </w:r>
            <w:r w:rsidR="0045601B"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 xml:space="preserve"> </w:t>
            </w:r>
          </w:p>
          <w:p w14:paraId="730AD84B" w14:textId="1E1D5C21" w:rsidR="00694D38" w:rsidRPr="001D1757" w:rsidRDefault="0045601B" w:rsidP="00B54D89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hr-HR"/>
              </w:rPr>
              <w:t>(najmanje 1 predstavnik mora posjedovati važeći certifikat u području javne nabave)</w:t>
            </w:r>
          </w:p>
        </w:tc>
        <w:tc>
          <w:tcPr>
            <w:tcW w:w="1834" w:type="dxa"/>
          </w:tcPr>
          <w:p w14:paraId="0218B90D" w14:textId="05385152" w:rsidR="00694D38" w:rsidRPr="001D1757" w:rsidRDefault="00BB26FE" w:rsidP="00B54D89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 xml:space="preserve">Nakon prihvaćenog prijedloga za pokretanje postupka </w:t>
            </w:r>
          </w:p>
        </w:tc>
      </w:tr>
      <w:tr w:rsidR="001D1757" w:rsidRPr="001D1757" w14:paraId="7851B1E6" w14:textId="77777777" w:rsidTr="0045601B">
        <w:trPr>
          <w:trHeight w:val="581"/>
        </w:trPr>
        <w:tc>
          <w:tcPr>
            <w:tcW w:w="779" w:type="dxa"/>
          </w:tcPr>
          <w:p w14:paraId="0634A5CC" w14:textId="377D3367" w:rsidR="00694D38" w:rsidRPr="001D1757" w:rsidRDefault="001D1757" w:rsidP="00B54D89">
            <w:pPr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hr-HR"/>
              </w:rPr>
              <w:t>5</w:t>
            </w:r>
            <w:r w:rsidR="00694D38" w:rsidRPr="001D1757"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hr-HR"/>
              </w:rPr>
              <w:t>.</w:t>
            </w:r>
          </w:p>
        </w:tc>
        <w:tc>
          <w:tcPr>
            <w:tcW w:w="2670" w:type="dxa"/>
          </w:tcPr>
          <w:p w14:paraId="2CC92977" w14:textId="781529BA" w:rsidR="00694D38" w:rsidRPr="001D1757" w:rsidRDefault="00BB26FE" w:rsidP="00B54D89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 xml:space="preserve">Provjera je li tehnička dokumentacija i dokumentacija za nadmetanje u skladu s propisima o javnoj nabavi </w:t>
            </w:r>
          </w:p>
        </w:tc>
        <w:tc>
          <w:tcPr>
            <w:tcW w:w="3072" w:type="dxa"/>
          </w:tcPr>
          <w:p w14:paraId="3C4884D0" w14:textId="4ACCD89B" w:rsidR="00694D38" w:rsidRPr="001D1757" w:rsidRDefault="00BB26FE" w:rsidP="00B54D89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>Ovlašteni predstavnici</w:t>
            </w:r>
          </w:p>
        </w:tc>
        <w:tc>
          <w:tcPr>
            <w:tcW w:w="2203" w:type="dxa"/>
          </w:tcPr>
          <w:p w14:paraId="57C30098" w14:textId="77777777" w:rsidR="00694D38" w:rsidRPr="001D1757" w:rsidRDefault="00BB26FE" w:rsidP="00B54D89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>Ako DA – pokreće se postupak javne nabave objavom u EOJN</w:t>
            </w:r>
          </w:p>
          <w:p w14:paraId="2459FC13" w14:textId="77777777" w:rsidR="00BB26FE" w:rsidRPr="001D1757" w:rsidRDefault="00BB26FE" w:rsidP="00B54D89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</w:p>
          <w:p w14:paraId="451BF68E" w14:textId="0F083FD5" w:rsidR="00BB26FE" w:rsidRPr="001D1757" w:rsidRDefault="00BB26FE" w:rsidP="00B54D89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>Ako NE – vraća dokumentaciju s komentarima na doradu</w:t>
            </w:r>
          </w:p>
        </w:tc>
        <w:tc>
          <w:tcPr>
            <w:tcW w:w="1834" w:type="dxa"/>
          </w:tcPr>
          <w:p w14:paraId="5CCE7B01" w14:textId="685185A2" w:rsidR="00694D38" w:rsidRPr="001D1757" w:rsidRDefault="00BB26FE" w:rsidP="00B54D89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>Najviše 15 dana od zaprimanja prijedloga za pokretanje postupka javne nabave</w:t>
            </w:r>
          </w:p>
        </w:tc>
      </w:tr>
      <w:tr w:rsidR="001D1757" w:rsidRPr="001D1757" w14:paraId="1FA468D4" w14:textId="77777777" w:rsidTr="0045601B">
        <w:trPr>
          <w:trHeight w:val="581"/>
        </w:trPr>
        <w:tc>
          <w:tcPr>
            <w:tcW w:w="779" w:type="dxa"/>
          </w:tcPr>
          <w:p w14:paraId="7122AAE7" w14:textId="30E5AB27" w:rsidR="00694D38" w:rsidRPr="001D1757" w:rsidRDefault="001D1757" w:rsidP="00B54D89">
            <w:pPr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hr-HR"/>
              </w:rPr>
              <w:t>6</w:t>
            </w:r>
            <w:r w:rsidR="00694D38" w:rsidRPr="001D1757"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hr-HR"/>
              </w:rPr>
              <w:t>.</w:t>
            </w:r>
          </w:p>
        </w:tc>
        <w:tc>
          <w:tcPr>
            <w:tcW w:w="2670" w:type="dxa"/>
          </w:tcPr>
          <w:p w14:paraId="5A0364EA" w14:textId="0DA862A7" w:rsidR="00694D38" w:rsidRPr="001D1757" w:rsidRDefault="00BB26FE" w:rsidP="00B54D89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>Pokretanje postupka javne nabave</w:t>
            </w:r>
          </w:p>
        </w:tc>
        <w:tc>
          <w:tcPr>
            <w:tcW w:w="3072" w:type="dxa"/>
          </w:tcPr>
          <w:p w14:paraId="4F434EBB" w14:textId="145B4905" w:rsidR="00694D38" w:rsidRPr="001D1757" w:rsidRDefault="00BB26FE" w:rsidP="00B54D89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>Osoba s važećim certifikatom u području javne nabave</w:t>
            </w:r>
          </w:p>
        </w:tc>
        <w:tc>
          <w:tcPr>
            <w:tcW w:w="2203" w:type="dxa"/>
          </w:tcPr>
          <w:p w14:paraId="64304116" w14:textId="53F8B66C" w:rsidR="00694D38" w:rsidRPr="001D1757" w:rsidRDefault="00BB26FE" w:rsidP="00B54D89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 xml:space="preserve">Objava u EOJN </w:t>
            </w:r>
          </w:p>
        </w:tc>
        <w:tc>
          <w:tcPr>
            <w:tcW w:w="1834" w:type="dxa"/>
          </w:tcPr>
          <w:p w14:paraId="2A3DCB13" w14:textId="3CEBA3DB" w:rsidR="00BB26FE" w:rsidRPr="001D1757" w:rsidRDefault="00BB26FE" w:rsidP="00B54D89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>Tijekom godine</w:t>
            </w:r>
          </w:p>
        </w:tc>
      </w:tr>
      <w:tr w:rsidR="001D1757" w:rsidRPr="001D1757" w14:paraId="10727AB2" w14:textId="77777777" w:rsidTr="0045601B">
        <w:trPr>
          <w:trHeight w:val="581"/>
        </w:trPr>
        <w:tc>
          <w:tcPr>
            <w:tcW w:w="779" w:type="dxa"/>
          </w:tcPr>
          <w:p w14:paraId="01564717" w14:textId="40A50216" w:rsidR="00694D38" w:rsidRPr="001D1757" w:rsidRDefault="001D1757" w:rsidP="00B54D89">
            <w:pPr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hr-HR"/>
              </w:rPr>
              <w:t>7</w:t>
            </w:r>
            <w:r w:rsidR="00694D38" w:rsidRPr="001D1757"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hr-HR"/>
              </w:rPr>
              <w:t>.</w:t>
            </w:r>
          </w:p>
        </w:tc>
        <w:tc>
          <w:tcPr>
            <w:tcW w:w="2670" w:type="dxa"/>
          </w:tcPr>
          <w:p w14:paraId="65F1E810" w14:textId="076EACF5" w:rsidR="00694D38" w:rsidRPr="001D1757" w:rsidRDefault="00BB26FE" w:rsidP="00B54D89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>Provođenje postupka</w:t>
            </w:r>
          </w:p>
        </w:tc>
        <w:tc>
          <w:tcPr>
            <w:tcW w:w="3072" w:type="dxa"/>
          </w:tcPr>
          <w:p w14:paraId="0C609C30" w14:textId="69CDE44A" w:rsidR="00694D38" w:rsidRPr="001D1757" w:rsidRDefault="00BB26FE" w:rsidP="00B54D89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>Ovlašteni predstavnici</w:t>
            </w:r>
          </w:p>
        </w:tc>
        <w:tc>
          <w:tcPr>
            <w:tcW w:w="2203" w:type="dxa"/>
          </w:tcPr>
          <w:p w14:paraId="71548B5E" w14:textId="0441D56A" w:rsidR="00694D38" w:rsidRPr="001D1757" w:rsidRDefault="00BB26FE" w:rsidP="00B54D89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 xml:space="preserve">Dokumentacija za nadmetanje – ponude ponuditelja </w:t>
            </w:r>
          </w:p>
        </w:tc>
        <w:tc>
          <w:tcPr>
            <w:tcW w:w="1834" w:type="dxa"/>
          </w:tcPr>
          <w:p w14:paraId="53737C40" w14:textId="72DE7257" w:rsidR="00694D38" w:rsidRPr="001D1757" w:rsidRDefault="00BB26FE" w:rsidP="00B54D89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>Ovisno o postupku javne nabave</w:t>
            </w:r>
          </w:p>
        </w:tc>
      </w:tr>
      <w:tr w:rsidR="001D1757" w:rsidRPr="001D1757" w14:paraId="406304D7" w14:textId="77777777" w:rsidTr="0045601B">
        <w:trPr>
          <w:trHeight w:val="581"/>
        </w:trPr>
        <w:tc>
          <w:tcPr>
            <w:tcW w:w="779" w:type="dxa"/>
          </w:tcPr>
          <w:p w14:paraId="14824B16" w14:textId="690C2EFA" w:rsidR="00BB26FE" w:rsidRPr="001D1757" w:rsidRDefault="001D1757" w:rsidP="00B54D89">
            <w:pPr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hr-HR"/>
              </w:rPr>
              <w:t>8</w:t>
            </w:r>
            <w:r w:rsidR="00BB26FE" w:rsidRPr="001D1757"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hr-HR"/>
              </w:rPr>
              <w:t xml:space="preserve">. </w:t>
            </w:r>
          </w:p>
        </w:tc>
        <w:tc>
          <w:tcPr>
            <w:tcW w:w="2670" w:type="dxa"/>
          </w:tcPr>
          <w:p w14:paraId="6587473C" w14:textId="40A7446E" w:rsidR="00BB26FE" w:rsidRPr="001D1757" w:rsidRDefault="00BB26FE" w:rsidP="00B54D89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>Odabir ponuditelja ili poništenje postupka</w:t>
            </w:r>
          </w:p>
        </w:tc>
        <w:tc>
          <w:tcPr>
            <w:tcW w:w="3072" w:type="dxa"/>
          </w:tcPr>
          <w:p w14:paraId="11C4A423" w14:textId="26B5712F" w:rsidR="00BB26FE" w:rsidRPr="001D1757" w:rsidRDefault="00BB26FE" w:rsidP="00B54D89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>Ovlašteni predstavnici predlažu ravnatelju donošenje odluke o odabiru / poništenju postupka</w:t>
            </w:r>
          </w:p>
        </w:tc>
        <w:tc>
          <w:tcPr>
            <w:tcW w:w="2203" w:type="dxa"/>
          </w:tcPr>
          <w:p w14:paraId="3FD9964D" w14:textId="04CDACF8" w:rsidR="00BB26FE" w:rsidRPr="001D1757" w:rsidRDefault="00BB26FE" w:rsidP="00B54D89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>Odluka o odabiru / odluka o poništenju</w:t>
            </w:r>
          </w:p>
        </w:tc>
        <w:tc>
          <w:tcPr>
            <w:tcW w:w="1834" w:type="dxa"/>
          </w:tcPr>
          <w:p w14:paraId="1967DBAC" w14:textId="36B34121" w:rsidR="00BB26FE" w:rsidRPr="001D1757" w:rsidRDefault="0045601B" w:rsidP="00B54D89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>Temeljem zapisnika o pregledu i ocjeni ponuda</w:t>
            </w:r>
            <w:r w:rsidR="00BB26FE"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 xml:space="preserve"> </w:t>
            </w:r>
          </w:p>
        </w:tc>
      </w:tr>
      <w:tr w:rsidR="001D1757" w:rsidRPr="001D1757" w14:paraId="71981786" w14:textId="77777777" w:rsidTr="0045601B">
        <w:trPr>
          <w:trHeight w:val="581"/>
        </w:trPr>
        <w:tc>
          <w:tcPr>
            <w:tcW w:w="779" w:type="dxa"/>
          </w:tcPr>
          <w:p w14:paraId="1DC35B88" w14:textId="43795D87" w:rsidR="00BB26FE" w:rsidRPr="001D1757" w:rsidRDefault="001D1757" w:rsidP="00B54D89">
            <w:pPr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hr-HR"/>
              </w:rPr>
              <w:t>9</w:t>
            </w:r>
            <w:r w:rsidR="00BB26FE" w:rsidRPr="001D1757"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hr-HR"/>
              </w:rPr>
              <w:t>.</w:t>
            </w:r>
          </w:p>
        </w:tc>
        <w:tc>
          <w:tcPr>
            <w:tcW w:w="2670" w:type="dxa"/>
          </w:tcPr>
          <w:p w14:paraId="6A9B38DC" w14:textId="308E3688" w:rsidR="00BB26FE" w:rsidRPr="001D1757" w:rsidRDefault="00BB26FE" w:rsidP="00B54D89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>Sklapanje ugovora</w:t>
            </w:r>
          </w:p>
        </w:tc>
        <w:tc>
          <w:tcPr>
            <w:tcW w:w="3072" w:type="dxa"/>
          </w:tcPr>
          <w:p w14:paraId="5FE1428F" w14:textId="3BD056B2" w:rsidR="00BB26FE" w:rsidRPr="001D1757" w:rsidRDefault="00BB26FE" w:rsidP="00B54D89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 xml:space="preserve">Ravnateljica </w:t>
            </w:r>
          </w:p>
        </w:tc>
        <w:tc>
          <w:tcPr>
            <w:tcW w:w="2203" w:type="dxa"/>
          </w:tcPr>
          <w:p w14:paraId="5FC364B4" w14:textId="7EEA79A8" w:rsidR="00BB26FE" w:rsidRPr="001D1757" w:rsidRDefault="00BB26FE" w:rsidP="00B54D89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>Ugovor</w:t>
            </w:r>
          </w:p>
        </w:tc>
        <w:tc>
          <w:tcPr>
            <w:tcW w:w="1834" w:type="dxa"/>
          </w:tcPr>
          <w:p w14:paraId="65FB37C9" w14:textId="5031DA69" w:rsidR="00BB26FE" w:rsidRPr="001D1757" w:rsidRDefault="00BB26FE" w:rsidP="00B54D89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>Nakon dobivanja suglasnosti Domskog odbora i Osnivača</w:t>
            </w:r>
          </w:p>
        </w:tc>
      </w:tr>
      <w:tr w:rsidR="001D1757" w:rsidRPr="001D1757" w14:paraId="7CF9ADD5" w14:textId="77777777" w:rsidTr="0045601B">
        <w:trPr>
          <w:trHeight w:val="581"/>
        </w:trPr>
        <w:tc>
          <w:tcPr>
            <w:tcW w:w="779" w:type="dxa"/>
          </w:tcPr>
          <w:p w14:paraId="63C95792" w14:textId="02A70870" w:rsidR="00BB26FE" w:rsidRPr="001D1757" w:rsidRDefault="001D1757" w:rsidP="00B54D89">
            <w:pPr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hr-HR"/>
              </w:rPr>
              <w:t>10</w:t>
            </w:r>
            <w:r w:rsidR="00BB26FE" w:rsidRPr="001D1757"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hr-HR"/>
              </w:rPr>
              <w:t xml:space="preserve">. </w:t>
            </w:r>
          </w:p>
        </w:tc>
        <w:tc>
          <w:tcPr>
            <w:tcW w:w="2670" w:type="dxa"/>
          </w:tcPr>
          <w:p w14:paraId="3E315FEB" w14:textId="73E34A6B" w:rsidR="00BB26FE" w:rsidRPr="001D1757" w:rsidRDefault="00BB26FE" w:rsidP="00B54D89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>Vođenje i objava registra Ugovora</w:t>
            </w:r>
          </w:p>
        </w:tc>
        <w:tc>
          <w:tcPr>
            <w:tcW w:w="3072" w:type="dxa"/>
          </w:tcPr>
          <w:p w14:paraId="07399916" w14:textId="192F157E" w:rsidR="00BB26FE" w:rsidRPr="001D1757" w:rsidRDefault="00BB26FE" w:rsidP="00B54D89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>Tajnica</w:t>
            </w:r>
          </w:p>
        </w:tc>
        <w:tc>
          <w:tcPr>
            <w:tcW w:w="2203" w:type="dxa"/>
          </w:tcPr>
          <w:p w14:paraId="47B284E2" w14:textId="01B3559A" w:rsidR="00BB26FE" w:rsidRPr="001D1757" w:rsidRDefault="00BB26FE" w:rsidP="00B54D89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>Registar ugovora - EOJN</w:t>
            </w:r>
          </w:p>
        </w:tc>
        <w:tc>
          <w:tcPr>
            <w:tcW w:w="1834" w:type="dxa"/>
          </w:tcPr>
          <w:p w14:paraId="26A0AC2B" w14:textId="2D61E1FD" w:rsidR="00BB26FE" w:rsidRPr="001D1757" w:rsidRDefault="00BB26FE" w:rsidP="00B54D89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>Nakon postupka – u roku 8 dana od sklapanja ugovora</w:t>
            </w:r>
          </w:p>
        </w:tc>
      </w:tr>
      <w:tr w:rsidR="001D1757" w:rsidRPr="001D1757" w14:paraId="422606BE" w14:textId="77777777" w:rsidTr="0045601B">
        <w:trPr>
          <w:trHeight w:val="581"/>
        </w:trPr>
        <w:tc>
          <w:tcPr>
            <w:tcW w:w="779" w:type="dxa"/>
          </w:tcPr>
          <w:p w14:paraId="16EF1048" w14:textId="34D3BEB3" w:rsidR="00BB26FE" w:rsidRPr="001D1757" w:rsidRDefault="00BB26FE" w:rsidP="00B54D89">
            <w:pPr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hr-HR"/>
              </w:rPr>
              <w:lastRenderedPageBreak/>
              <w:t>1</w:t>
            </w:r>
            <w:r w:rsidR="001D1757" w:rsidRPr="001D1757"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hr-HR"/>
              </w:rPr>
              <w:t>1</w:t>
            </w:r>
            <w:r w:rsidRPr="001D1757"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hr-HR"/>
              </w:rPr>
              <w:t>.</w:t>
            </w:r>
          </w:p>
        </w:tc>
        <w:tc>
          <w:tcPr>
            <w:tcW w:w="2670" w:type="dxa"/>
          </w:tcPr>
          <w:p w14:paraId="6C504756" w14:textId="3751AC29" w:rsidR="00BB26FE" w:rsidRPr="001D1757" w:rsidRDefault="00BB26FE" w:rsidP="00B54D89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>Nadzor nad realizacijom potpisanog ugovora</w:t>
            </w:r>
          </w:p>
        </w:tc>
        <w:tc>
          <w:tcPr>
            <w:tcW w:w="3072" w:type="dxa"/>
          </w:tcPr>
          <w:p w14:paraId="5ECD9C63" w14:textId="068799F9" w:rsidR="00BB26FE" w:rsidRPr="001D1757" w:rsidRDefault="00BB26FE" w:rsidP="00B54D89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 xml:space="preserve">Ravnatelj i imenovani odnosno od strane ravnatelja ovlašteni predstavnik </w:t>
            </w:r>
          </w:p>
        </w:tc>
        <w:tc>
          <w:tcPr>
            <w:tcW w:w="2203" w:type="dxa"/>
          </w:tcPr>
          <w:p w14:paraId="10F55C68" w14:textId="22246A28" w:rsidR="00BB26FE" w:rsidRPr="001D1757" w:rsidRDefault="00BB26FE" w:rsidP="00B54D89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>Zapisnik o izvršenim radovima, provjera isporučenih roba ili izvršenih usluga</w:t>
            </w:r>
          </w:p>
        </w:tc>
        <w:tc>
          <w:tcPr>
            <w:tcW w:w="1834" w:type="dxa"/>
          </w:tcPr>
          <w:p w14:paraId="2FE6BE79" w14:textId="47BF1052" w:rsidR="00BB26FE" w:rsidRPr="001D1757" w:rsidRDefault="00BB26FE" w:rsidP="00B54D89">
            <w:pPr>
              <w:jc w:val="both"/>
              <w:rPr>
                <w:rFonts w:ascii="Times New Roman" w:eastAsia="Times New Roman" w:hAnsi="Times New Roman"/>
                <w:color w:val="000000" w:themeColor="text1"/>
                <w:lang w:eastAsia="hr-HR"/>
              </w:rPr>
            </w:pPr>
            <w:r w:rsidRPr="001D1757">
              <w:rPr>
                <w:rFonts w:ascii="Times New Roman" w:eastAsia="Times New Roman" w:hAnsi="Times New Roman"/>
                <w:color w:val="000000" w:themeColor="text1"/>
                <w:lang w:eastAsia="hr-HR"/>
              </w:rPr>
              <w:t>Tijekom i nakon izvedenih radova, isporuke roba ili izvršenih usluga</w:t>
            </w:r>
          </w:p>
        </w:tc>
      </w:tr>
    </w:tbl>
    <w:p w14:paraId="18852C07" w14:textId="77777777" w:rsidR="00694D38" w:rsidRPr="001D1757" w:rsidRDefault="00694D38" w:rsidP="002B0864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</w:pPr>
    </w:p>
    <w:p w14:paraId="0BA53841" w14:textId="5C6BD800" w:rsidR="002B0864" w:rsidRPr="001D1757" w:rsidRDefault="002B0864" w:rsidP="001D35A1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</w:pPr>
    </w:p>
    <w:p w14:paraId="3BA97967" w14:textId="38303F01" w:rsidR="002B0864" w:rsidRPr="001D1757" w:rsidRDefault="005B5B9E" w:rsidP="00D402F1">
      <w:pPr>
        <w:spacing w:after="0" w:line="240" w:lineRule="auto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hr-HR"/>
        </w:rPr>
      </w:pPr>
      <w:r w:rsidRPr="001D1757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hr-HR"/>
        </w:rPr>
        <w:t xml:space="preserve">Članak </w:t>
      </w:r>
      <w:r w:rsidR="009B7101" w:rsidRPr="001D1757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hr-HR"/>
        </w:rPr>
        <w:t>10</w:t>
      </w:r>
      <w:r w:rsidRPr="001D1757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hr-HR"/>
        </w:rPr>
        <w:t>.</w:t>
      </w:r>
    </w:p>
    <w:p w14:paraId="1748FF81" w14:textId="4A7ED83D" w:rsidR="00640DF0" w:rsidRPr="001D1757" w:rsidRDefault="0069183F" w:rsidP="001D35A1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</w:pPr>
      <w:bookmarkStart w:id="1" w:name="_Hlk141353963"/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Ova Procedura stupa na snagu danom donošenja koji je ujedno i dan objave na oglasnoj ploči i Internet stranici Doma.</w:t>
      </w:r>
    </w:p>
    <w:p w14:paraId="41E97F6C" w14:textId="77777777" w:rsidR="009D10B6" w:rsidRPr="001D1757" w:rsidRDefault="009D10B6" w:rsidP="001D35A1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</w:pPr>
    </w:p>
    <w:p w14:paraId="4EA0A877" w14:textId="380F3EBF" w:rsidR="001D35A1" w:rsidRPr="001D1757" w:rsidRDefault="001D35A1" w:rsidP="001D35A1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</w:pP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Stupanjem na snagu ove Procedure prestaje važiti Procedura</w:t>
      </w:r>
      <w:r w:rsidR="0069183F"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 xml:space="preserve"> </w:t>
      </w:r>
      <w:r w:rsidR="002577F8"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stvaranja ugovornih obveza</w:t>
      </w:r>
      <w:r w:rsidR="0069183F"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 xml:space="preserve"> </w:t>
      </w: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 xml:space="preserve">od </w:t>
      </w:r>
      <w:r w:rsidR="009B7101"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03.10.2024</w:t>
      </w: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 xml:space="preserve">. godine (Klasa: </w:t>
      </w:r>
      <w:r w:rsidR="009F4D49"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470-03/2</w:t>
      </w:r>
      <w:r w:rsidR="009B7101"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4</w:t>
      </w:r>
      <w:r w:rsidR="009F4D49"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-01/</w:t>
      </w:r>
      <w:r w:rsidR="009B7101"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03</w:t>
      </w: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 xml:space="preserve">, </w:t>
      </w:r>
      <w:proofErr w:type="spellStart"/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Urbroj</w:t>
      </w:r>
      <w:proofErr w:type="spellEnd"/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: 2170-56-01-</w:t>
      </w:r>
      <w:r w:rsidR="009F4D49"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2</w:t>
      </w:r>
      <w:r w:rsidR="009B7101"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4</w:t>
      </w: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-0</w:t>
      </w:r>
      <w:r w:rsidR="009B7101"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1</w:t>
      </w:r>
      <w:r w:rsidRPr="001D1757"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  <w:t>).</w:t>
      </w:r>
    </w:p>
    <w:p w14:paraId="046BB187" w14:textId="77777777" w:rsidR="001D35A1" w:rsidRPr="001D1757" w:rsidRDefault="001D35A1" w:rsidP="001D35A1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</w:pPr>
    </w:p>
    <w:bookmarkEnd w:id="1"/>
    <w:p w14:paraId="64A2F818" w14:textId="77777777" w:rsidR="001D35A1" w:rsidRPr="001D1757" w:rsidRDefault="001D35A1" w:rsidP="001D35A1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  <w:lang w:eastAsia="hr-HR"/>
        </w:rPr>
      </w:pPr>
    </w:p>
    <w:p w14:paraId="5B14AFF2" w14:textId="77777777" w:rsidR="001D35A1" w:rsidRPr="001D1757" w:rsidRDefault="001D35A1" w:rsidP="001D35A1">
      <w:pPr>
        <w:spacing w:after="0" w:line="240" w:lineRule="auto"/>
        <w:rPr>
          <w:rFonts w:ascii="Times New Roman" w:eastAsia="Times New Roman" w:hAnsi="Times New Roman"/>
          <w:color w:val="000000" w:themeColor="text1"/>
          <w:lang w:eastAsia="hr-HR"/>
        </w:rPr>
      </w:pPr>
    </w:p>
    <w:p w14:paraId="0B421DE2" w14:textId="193BDBF9" w:rsidR="001D35A1" w:rsidRPr="001D1757" w:rsidRDefault="001D35A1" w:rsidP="001D35A1">
      <w:pPr>
        <w:spacing w:after="0"/>
        <w:jc w:val="right"/>
        <w:rPr>
          <w:rFonts w:ascii="Times New Roman" w:hAnsi="Times New Roman"/>
          <w:color w:val="000000" w:themeColor="text1"/>
          <w:sz w:val="24"/>
          <w:szCs w:val="24"/>
          <w:lang w:eastAsia="hr-HR"/>
        </w:rPr>
      </w:pPr>
      <w:r w:rsidRPr="001D1757">
        <w:rPr>
          <w:rFonts w:ascii="Times New Roman" w:eastAsia="Times New Roman" w:hAnsi="Times New Roman"/>
          <w:color w:val="000000" w:themeColor="text1"/>
          <w:lang w:eastAsia="hr-HR"/>
        </w:rPr>
        <w:tab/>
      </w:r>
      <w:r w:rsidRPr="001D1757">
        <w:rPr>
          <w:rFonts w:ascii="Times New Roman" w:eastAsia="Times New Roman" w:hAnsi="Times New Roman"/>
          <w:color w:val="000000" w:themeColor="text1"/>
          <w:lang w:eastAsia="hr-HR"/>
        </w:rPr>
        <w:tab/>
      </w:r>
      <w:r w:rsidRPr="001D1757">
        <w:rPr>
          <w:rFonts w:ascii="Times New Roman" w:eastAsia="Times New Roman" w:hAnsi="Times New Roman"/>
          <w:color w:val="000000" w:themeColor="text1"/>
          <w:lang w:eastAsia="hr-HR"/>
        </w:rPr>
        <w:tab/>
      </w:r>
      <w:r w:rsidRPr="001D1757">
        <w:rPr>
          <w:rFonts w:ascii="Times New Roman" w:eastAsia="Times New Roman" w:hAnsi="Times New Roman"/>
          <w:color w:val="000000" w:themeColor="text1"/>
          <w:lang w:eastAsia="hr-HR"/>
        </w:rPr>
        <w:tab/>
      </w:r>
      <w:r w:rsidRPr="001D1757">
        <w:rPr>
          <w:rFonts w:ascii="Times New Roman" w:eastAsia="Times New Roman" w:hAnsi="Times New Roman"/>
          <w:color w:val="000000" w:themeColor="text1"/>
          <w:lang w:eastAsia="hr-HR"/>
        </w:rPr>
        <w:tab/>
      </w:r>
      <w:r w:rsidRPr="001D1757">
        <w:rPr>
          <w:rFonts w:ascii="Times New Roman" w:eastAsia="Times New Roman" w:hAnsi="Times New Roman"/>
          <w:color w:val="000000" w:themeColor="text1"/>
          <w:lang w:eastAsia="hr-HR"/>
        </w:rPr>
        <w:tab/>
      </w:r>
      <w:r w:rsidRPr="001D1757">
        <w:rPr>
          <w:rFonts w:ascii="Times New Roman" w:eastAsia="Times New Roman" w:hAnsi="Times New Roman"/>
          <w:color w:val="000000" w:themeColor="text1"/>
          <w:lang w:eastAsia="hr-HR"/>
        </w:rPr>
        <w:tab/>
      </w:r>
      <w:r w:rsidRPr="001D1757">
        <w:rPr>
          <w:rFonts w:ascii="Times New Roman" w:eastAsia="Times New Roman" w:hAnsi="Times New Roman"/>
          <w:color w:val="000000" w:themeColor="text1"/>
          <w:lang w:eastAsia="hr-HR"/>
        </w:rPr>
        <w:tab/>
      </w:r>
      <w:r w:rsidRPr="001D1757">
        <w:rPr>
          <w:rFonts w:ascii="Times New Roman" w:eastAsia="Times New Roman" w:hAnsi="Times New Roman"/>
          <w:color w:val="000000" w:themeColor="text1"/>
          <w:lang w:eastAsia="hr-HR"/>
        </w:rPr>
        <w:tab/>
      </w:r>
      <w:r w:rsidRPr="001D1757">
        <w:rPr>
          <w:rFonts w:ascii="Times New Roman" w:eastAsia="Times New Roman" w:hAnsi="Times New Roman"/>
          <w:color w:val="000000" w:themeColor="text1"/>
          <w:lang w:eastAsia="hr-HR"/>
        </w:rPr>
        <w:tab/>
        <w:t xml:space="preserve">           </w:t>
      </w:r>
      <w:r w:rsidRPr="001D1757">
        <w:rPr>
          <w:rFonts w:ascii="Times New Roman" w:hAnsi="Times New Roman"/>
          <w:color w:val="000000" w:themeColor="text1"/>
          <w:sz w:val="24"/>
          <w:szCs w:val="24"/>
          <w:lang w:eastAsia="hr-HR"/>
        </w:rPr>
        <w:t>Ravnateljica:</w:t>
      </w:r>
    </w:p>
    <w:p w14:paraId="28729E66" w14:textId="503378B5" w:rsidR="001D35A1" w:rsidRPr="001D1757" w:rsidRDefault="001D35A1" w:rsidP="001D35A1">
      <w:pPr>
        <w:spacing w:after="0"/>
        <w:jc w:val="right"/>
        <w:rPr>
          <w:rFonts w:ascii="Times New Roman" w:hAnsi="Times New Roman"/>
          <w:color w:val="000000" w:themeColor="text1"/>
          <w:sz w:val="24"/>
          <w:szCs w:val="24"/>
          <w:lang w:eastAsia="hr-HR"/>
        </w:rPr>
      </w:pPr>
    </w:p>
    <w:p w14:paraId="5D4C8D60" w14:textId="2D66E0E7" w:rsidR="00E56E36" w:rsidRPr="001D1757" w:rsidRDefault="001D35A1" w:rsidP="003A6E4E">
      <w:pPr>
        <w:spacing w:after="0"/>
        <w:jc w:val="right"/>
        <w:rPr>
          <w:rFonts w:ascii="Times New Roman" w:hAnsi="Times New Roman"/>
          <w:color w:val="000000" w:themeColor="text1"/>
          <w:sz w:val="24"/>
          <w:szCs w:val="24"/>
          <w:lang w:eastAsia="hr-HR"/>
        </w:rPr>
      </w:pPr>
      <w:r w:rsidRPr="001D1757">
        <w:rPr>
          <w:rFonts w:ascii="Times New Roman" w:hAnsi="Times New Roman"/>
          <w:color w:val="000000" w:themeColor="text1"/>
          <w:sz w:val="24"/>
          <w:szCs w:val="24"/>
          <w:lang w:eastAsia="hr-HR"/>
        </w:rPr>
        <w:t xml:space="preserve">Dubravka Alar Vičević, prof. </w:t>
      </w:r>
      <w:bookmarkEnd w:id="0"/>
    </w:p>
    <w:sectPr w:rsidR="00E56E36" w:rsidRPr="001D1757" w:rsidSect="00631ACE">
      <w:headerReference w:type="first" r:id="rId8"/>
      <w:footerReference w:type="first" r:id="rId9"/>
      <w:pgSz w:w="11906" w:h="16838"/>
      <w:pgMar w:top="1417" w:right="1417" w:bottom="1417" w:left="1417" w:header="0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4615C6" w14:textId="77777777" w:rsidR="00F6018E" w:rsidRDefault="00F6018E" w:rsidP="009447AF">
      <w:pPr>
        <w:spacing w:after="0" w:line="240" w:lineRule="auto"/>
      </w:pPr>
      <w:r>
        <w:separator/>
      </w:r>
    </w:p>
  </w:endnote>
  <w:endnote w:type="continuationSeparator" w:id="0">
    <w:p w14:paraId="62E89305" w14:textId="77777777" w:rsidR="00F6018E" w:rsidRDefault="00F6018E" w:rsidP="009447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BF9565" w14:textId="77777777" w:rsidR="00535992" w:rsidRDefault="00535992">
    <w:pPr>
      <w:pStyle w:val="Podnoje"/>
      <w:jc w:val="center"/>
    </w:pPr>
  </w:p>
  <w:p w14:paraId="04D314B1" w14:textId="77777777" w:rsidR="00535992" w:rsidRDefault="00535992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968682" w14:textId="77777777" w:rsidR="00F6018E" w:rsidRDefault="00F6018E" w:rsidP="009447AF">
      <w:pPr>
        <w:spacing w:after="0" w:line="240" w:lineRule="auto"/>
      </w:pPr>
      <w:r>
        <w:separator/>
      </w:r>
    </w:p>
  </w:footnote>
  <w:footnote w:type="continuationSeparator" w:id="0">
    <w:p w14:paraId="13D6C5CE" w14:textId="77777777" w:rsidR="00F6018E" w:rsidRDefault="00F6018E" w:rsidP="009447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D714F3" w14:textId="77777777" w:rsidR="00535992" w:rsidRDefault="00535992">
    <w:pPr>
      <w:pStyle w:val="Zaglavlje"/>
    </w:pPr>
    <w:r>
      <w:rPr>
        <w:noProof/>
        <w:lang w:eastAsia="hr-HR"/>
      </w:rPr>
      <w:drawing>
        <wp:anchor distT="0" distB="0" distL="114300" distR="114300" simplePos="0" relativeHeight="251658240" behindDoc="1" locked="0" layoutInCell="1" allowOverlap="1" wp14:anchorId="19CB54F4" wp14:editId="6199AD78">
          <wp:simplePos x="0" y="0"/>
          <wp:positionH relativeFrom="page">
            <wp:posOffset>38100</wp:posOffset>
          </wp:positionH>
          <wp:positionV relativeFrom="paragraph">
            <wp:posOffset>-868680</wp:posOffset>
          </wp:positionV>
          <wp:extent cx="7578090" cy="2179320"/>
          <wp:effectExtent l="0" t="0" r="3810" b="0"/>
          <wp:wrapTight wrapText="bothSides">
            <wp:wrapPolygon edited="0">
              <wp:start x="0" y="0"/>
              <wp:lineTo x="0" y="21336"/>
              <wp:lineTo x="21557" y="21336"/>
              <wp:lineTo x="21557" y="0"/>
              <wp:lineTo x="0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8090" cy="21793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B6C7250"/>
    <w:lvl w:ilvl="0">
      <w:start w:val="1"/>
      <w:numFmt w:val="bullet"/>
      <w:pStyle w:val="Grafikeoznak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7D56C8"/>
    <w:multiLevelType w:val="hybridMultilevel"/>
    <w:tmpl w:val="E444AA5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E32BA8"/>
    <w:multiLevelType w:val="hybridMultilevel"/>
    <w:tmpl w:val="FC9EE7E8"/>
    <w:lvl w:ilvl="0" w:tplc="041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12893E01"/>
    <w:multiLevelType w:val="hybridMultilevel"/>
    <w:tmpl w:val="E6CCC7C8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2DA70C2"/>
    <w:multiLevelType w:val="hybridMultilevel"/>
    <w:tmpl w:val="000AD0BC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CFC315F"/>
    <w:multiLevelType w:val="hybridMultilevel"/>
    <w:tmpl w:val="790E8B8A"/>
    <w:lvl w:ilvl="0" w:tplc="272063F4">
      <w:start w:val="1"/>
      <w:numFmt w:val="decimal"/>
      <w:lvlText w:val="%1."/>
      <w:lvlJc w:val="left"/>
      <w:pPr>
        <w:ind w:left="1068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9971D8"/>
    <w:multiLevelType w:val="hybridMultilevel"/>
    <w:tmpl w:val="A0EAC82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223C84"/>
    <w:multiLevelType w:val="hybridMultilevel"/>
    <w:tmpl w:val="993C032E"/>
    <w:lvl w:ilvl="0" w:tplc="3A5AF61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2D75AD"/>
    <w:multiLevelType w:val="hybridMultilevel"/>
    <w:tmpl w:val="BFB4E10E"/>
    <w:lvl w:ilvl="0" w:tplc="93F48876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E90894"/>
    <w:multiLevelType w:val="hybridMultilevel"/>
    <w:tmpl w:val="2E56EF7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030DD5"/>
    <w:multiLevelType w:val="hybridMultilevel"/>
    <w:tmpl w:val="7B9220E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7F698D"/>
    <w:multiLevelType w:val="hybridMultilevel"/>
    <w:tmpl w:val="991A27A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E46144"/>
    <w:multiLevelType w:val="hybridMultilevel"/>
    <w:tmpl w:val="DBE4571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7D4CC1"/>
    <w:multiLevelType w:val="hybridMultilevel"/>
    <w:tmpl w:val="D0BA238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DB4879"/>
    <w:multiLevelType w:val="hybridMultilevel"/>
    <w:tmpl w:val="D692583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051433A"/>
    <w:multiLevelType w:val="hybridMultilevel"/>
    <w:tmpl w:val="788C2DE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11D5123"/>
    <w:multiLevelType w:val="hybridMultilevel"/>
    <w:tmpl w:val="E6746EC2"/>
    <w:lvl w:ilvl="0" w:tplc="CCF2EE44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7" w15:restartNumberingAfterBreak="0">
    <w:nsid w:val="333946EC"/>
    <w:multiLevelType w:val="hybridMultilevel"/>
    <w:tmpl w:val="27B2506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981411C"/>
    <w:multiLevelType w:val="hybridMultilevel"/>
    <w:tmpl w:val="08F63262"/>
    <w:lvl w:ilvl="0" w:tplc="2D5EC36E">
      <w:start w:val="1"/>
      <w:numFmt w:val="decimal"/>
      <w:lvlText w:val="%1."/>
      <w:lvlJc w:val="left"/>
      <w:pPr>
        <w:ind w:left="1080" w:hanging="360"/>
      </w:pPr>
    </w:lvl>
    <w:lvl w:ilvl="1" w:tplc="041A0019">
      <w:start w:val="1"/>
      <w:numFmt w:val="lowerLetter"/>
      <w:lvlText w:val="%2."/>
      <w:lvlJc w:val="left"/>
      <w:pPr>
        <w:ind w:left="1800" w:hanging="360"/>
      </w:pPr>
    </w:lvl>
    <w:lvl w:ilvl="2" w:tplc="041A001B">
      <w:start w:val="1"/>
      <w:numFmt w:val="lowerRoman"/>
      <w:lvlText w:val="%3."/>
      <w:lvlJc w:val="right"/>
      <w:pPr>
        <w:ind w:left="2520" w:hanging="180"/>
      </w:pPr>
    </w:lvl>
    <w:lvl w:ilvl="3" w:tplc="041A000F">
      <w:start w:val="1"/>
      <w:numFmt w:val="decimal"/>
      <w:lvlText w:val="%4."/>
      <w:lvlJc w:val="left"/>
      <w:pPr>
        <w:ind w:left="3240" w:hanging="360"/>
      </w:pPr>
    </w:lvl>
    <w:lvl w:ilvl="4" w:tplc="041A0019">
      <w:start w:val="1"/>
      <w:numFmt w:val="lowerLetter"/>
      <w:lvlText w:val="%5."/>
      <w:lvlJc w:val="left"/>
      <w:pPr>
        <w:ind w:left="3960" w:hanging="360"/>
      </w:pPr>
    </w:lvl>
    <w:lvl w:ilvl="5" w:tplc="041A001B">
      <w:start w:val="1"/>
      <w:numFmt w:val="lowerRoman"/>
      <w:lvlText w:val="%6."/>
      <w:lvlJc w:val="right"/>
      <w:pPr>
        <w:ind w:left="4680" w:hanging="180"/>
      </w:pPr>
    </w:lvl>
    <w:lvl w:ilvl="6" w:tplc="041A000F">
      <w:start w:val="1"/>
      <w:numFmt w:val="decimal"/>
      <w:lvlText w:val="%7."/>
      <w:lvlJc w:val="left"/>
      <w:pPr>
        <w:ind w:left="5400" w:hanging="360"/>
      </w:pPr>
    </w:lvl>
    <w:lvl w:ilvl="7" w:tplc="041A0019">
      <w:start w:val="1"/>
      <w:numFmt w:val="lowerLetter"/>
      <w:lvlText w:val="%8."/>
      <w:lvlJc w:val="left"/>
      <w:pPr>
        <w:ind w:left="6120" w:hanging="360"/>
      </w:pPr>
    </w:lvl>
    <w:lvl w:ilvl="8" w:tplc="041A001B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9FD2419"/>
    <w:multiLevelType w:val="hybridMultilevel"/>
    <w:tmpl w:val="12941E4E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4EC11145"/>
    <w:multiLevelType w:val="hybridMultilevel"/>
    <w:tmpl w:val="534A96CA"/>
    <w:lvl w:ilvl="0" w:tplc="5A4ECE0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EE73ADF"/>
    <w:multiLevelType w:val="hybridMultilevel"/>
    <w:tmpl w:val="5EA2F7B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0242EA2"/>
    <w:multiLevelType w:val="hybridMultilevel"/>
    <w:tmpl w:val="85BAD0BA"/>
    <w:lvl w:ilvl="0" w:tplc="041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3" w15:restartNumberingAfterBreak="0">
    <w:nsid w:val="5496583E"/>
    <w:multiLevelType w:val="hybridMultilevel"/>
    <w:tmpl w:val="97F8A2AE"/>
    <w:lvl w:ilvl="0" w:tplc="6C8004E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77D1BB8"/>
    <w:multiLevelType w:val="hybridMultilevel"/>
    <w:tmpl w:val="993C032E"/>
    <w:lvl w:ilvl="0" w:tplc="3A5AF61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CFF6DCA"/>
    <w:multiLevelType w:val="hybridMultilevel"/>
    <w:tmpl w:val="7E063E6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EE82274"/>
    <w:multiLevelType w:val="hybridMultilevel"/>
    <w:tmpl w:val="F5A2CD4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104250F"/>
    <w:multiLevelType w:val="hybridMultilevel"/>
    <w:tmpl w:val="D26609A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4171F8E"/>
    <w:multiLevelType w:val="hybridMultilevel"/>
    <w:tmpl w:val="80027452"/>
    <w:lvl w:ilvl="0" w:tplc="2CBCB21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53439D7"/>
    <w:multiLevelType w:val="hybridMultilevel"/>
    <w:tmpl w:val="6BC621F0"/>
    <w:lvl w:ilvl="0" w:tplc="19567CC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E3834F1"/>
    <w:multiLevelType w:val="hybridMultilevel"/>
    <w:tmpl w:val="790A0464"/>
    <w:lvl w:ilvl="0" w:tplc="D63C3FC6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28D4FAB"/>
    <w:multiLevelType w:val="hybridMultilevel"/>
    <w:tmpl w:val="26C8187A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73F00E4B"/>
    <w:multiLevelType w:val="multilevel"/>
    <w:tmpl w:val="0C4ADD3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188" w:hanging="480"/>
      </w:pPr>
    </w:lvl>
    <w:lvl w:ilvl="2">
      <w:start w:val="1"/>
      <w:numFmt w:val="decimal"/>
      <w:isLgl/>
      <w:lvlText w:val="%1.%2.%3."/>
      <w:lvlJc w:val="left"/>
      <w:pPr>
        <w:ind w:left="1776" w:hanging="720"/>
      </w:pPr>
    </w:lvl>
    <w:lvl w:ilvl="3">
      <w:start w:val="1"/>
      <w:numFmt w:val="decimal"/>
      <w:isLgl/>
      <w:lvlText w:val="%1.%2.%3.%4."/>
      <w:lvlJc w:val="left"/>
      <w:pPr>
        <w:ind w:left="2124" w:hanging="720"/>
      </w:pPr>
    </w:lvl>
    <w:lvl w:ilvl="4">
      <w:start w:val="1"/>
      <w:numFmt w:val="decimal"/>
      <w:isLgl/>
      <w:lvlText w:val="%1.%2.%3.%4.%5."/>
      <w:lvlJc w:val="left"/>
      <w:pPr>
        <w:ind w:left="2832" w:hanging="1080"/>
      </w:pPr>
    </w:lvl>
    <w:lvl w:ilvl="5">
      <w:start w:val="1"/>
      <w:numFmt w:val="decimal"/>
      <w:isLgl/>
      <w:lvlText w:val="%1.%2.%3.%4.%5.%6."/>
      <w:lvlJc w:val="left"/>
      <w:pPr>
        <w:ind w:left="3180" w:hanging="1080"/>
      </w:pPr>
    </w:lvl>
    <w:lvl w:ilvl="6">
      <w:start w:val="1"/>
      <w:numFmt w:val="decimal"/>
      <w:isLgl/>
      <w:lvlText w:val="%1.%2.%3.%4.%5.%6.%7."/>
      <w:lvlJc w:val="left"/>
      <w:pPr>
        <w:ind w:left="3888" w:hanging="1440"/>
      </w:p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</w:lvl>
  </w:abstractNum>
  <w:abstractNum w:abstractNumId="33" w15:restartNumberingAfterBreak="0">
    <w:nsid w:val="75B449FF"/>
    <w:multiLevelType w:val="hybridMultilevel"/>
    <w:tmpl w:val="05D2A276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778B4F28"/>
    <w:multiLevelType w:val="hybridMultilevel"/>
    <w:tmpl w:val="E870CA76"/>
    <w:lvl w:ilvl="0" w:tplc="272063F4">
      <w:start w:val="1"/>
      <w:numFmt w:val="decimal"/>
      <w:lvlText w:val="%1."/>
      <w:lvlJc w:val="left"/>
      <w:pPr>
        <w:ind w:left="1068" w:hanging="360"/>
      </w:pPr>
    </w:lvl>
    <w:lvl w:ilvl="1" w:tplc="041A0019">
      <w:start w:val="1"/>
      <w:numFmt w:val="lowerLetter"/>
      <w:lvlText w:val="%2."/>
      <w:lvlJc w:val="left"/>
      <w:pPr>
        <w:ind w:left="1788" w:hanging="360"/>
      </w:pPr>
    </w:lvl>
    <w:lvl w:ilvl="2" w:tplc="041A001B">
      <w:start w:val="1"/>
      <w:numFmt w:val="lowerRoman"/>
      <w:lvlText w:val="%3."/>
      <w:lvlJc w:val="right"/>
      <w:pPr>
        <w:ind w:left="2508" w:hanging="180"/>
      </w:pPr>
    </w:lvl>
    <w:lvl w:ilvl="3" w:tplc="041A000F">
      <w:start w:val="1"/>
      <w:numFmt w:val="decimal"/>
      <w:lvlText w:val="%4."/>
      <w:lvlJc w:val="left"/>
      <w:pPr>
        <w:ind w:left="3228" w:hanging="360"/>
      </w:pPr>
    </w:lvl>
    <w:lvl w:ilvl="4" w:tplc="041A0019">
      <w:start w:val="1"/>
      <w:numFmt w:val="lowerLetter"/>
      <w:lvlText w:val="%5."/>
      <w:lvlJc w:val="left"/>
      <w:pPr>
        <w:ind w:left="3948" w:hanging="360"/>
      </w:pPr>
    </w:lvl>
    <w:lvl w:ilvl="5" w:tplc="041A001B">
      <w:start w:val="1"/>
      <w:numFmt w:val="lowerRoman"/>
      <w:lvlText w:val="%6."/>
      <w:lvlJc w:val="right"/>
      <w:pPr>
        <w:ind w:left="4668" w:hanging="180"/>
      </w:pPr>
    </w:lvl>
    <w:lvl w:ilvl="6" w:tplc="041A000F">
      <w:start w:val="1"/>
      <w:numFmt w:val="decimal"/>
      <w:lvlText w:val="%7."/>
      <w:lvlJc w:val="left"/>
      <w:pPr>
        <w:ind w:left="5388" w:hanging="360"/>
      </w:pPr>
    </w:lvl>
    <w:lvl w:ilvl="7" w:tplc="041A0019">
      <w:start w:val="1"/>
      <w:numFmt w:val="lowerLetter"/>
      <w:lvlText w:val="%8."/>
      <w:lvlJc w:val="left"/>
      <w:pPr>
        <w:ind w:left="6108" w:hanging="360"/>
      </w:pPr>
    </w:lvl>
    <w:lvl w:ilvl="8" w:tplc="041A001B">
      <w:start w:val="1"/>
      <w:numFmt w:val="lowerRoman"/>
      <w:lvlText w:val="%9."/>
      <w:lvlJc w:val="right"/>
      <w:pPr>
        <w:ind w:left="6828" w:hanging="180"/>
      </w:pPr>
    </w:lvl>
  </w:abstractNum>
  <w:abstractNum w:abstractNumId="35" w15:restartNumberingAfterBreak="0">
    <w:nsid w:val="79FE5BAC"/>
    <w:multiLevelType w:val="hybridMultilevel"/>
    <w:tmpl w:val="ED96522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A1A1984"/>
    <w:multiLevelType w:val="hybridMultilevel"/>
    <w:tmpl w:val="1E88905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2"/>
  </w:num>
  <w:num w:numId="5">
    <w:abstractNumId w:val="2"/>
  </w:num>
  <w:num w:numId="6">
    <w:abstractNumId w:val="4"/>
  </w:num>
  <w:num w:numId="7">
    <w:abstractNumId w:val="22"/>
  </w:num>
  <w:num w:numId="8">
    <w:abstractNumId w:val="2"/>
  </w:num>
  <w:num w:numId="9">
    <w:abstractNumId w:val="4"/>
  </w:num>
  <w:num w:numId="10">
    <w:abstractNumId w:val="23"/>
  </w:num>
  <w:num w:numId="11">
    <w:abstractNumId w:val="16"/>
  </w:num>
  <w:num w:numId="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1"/>
  </w:num>
  <w:num w:numId="15">
    <w:abstractNumId w:val="19"/>
  </w:num>
  <w:num w:numId="16">
    <w:abstractNumId w:val="33"/>
  </w:num>
  <w:num w:numId="17">
    <w:abstractNumId w:val="3"/>
  </w:num>
  <w:num w:numId="1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0"/>
  </w:num>
  <w:num w:numId="22">
    <w:abstractNumId w:val="5"/>
  </w:num>
  <w:num w:numId="23">
    <w:abstractNumId w:val="36"/>
  </w:num>
  <w:num w:numId="2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1"/>
  </w:num>
  <w:num w:numId="26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8"/>
  </w:num>
  <w:num w:numId="3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7"/>
  </w:num>
  <w:num w:numId="34">
    <w:abstractNumId w:val="13"/>
  </w:num>
  <w:num w:numId="35">
    <w:abstractNumId w:val="1"/>
  </w:num>
  <w:num w:numId="36">
    <w:abstractNumId w:val="14"/>
  </w:num>
  <w:num w:numId="3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4"/>
  </w:num>
  <w:num w:numId="39">
    <w:abstractNumId w:val="7"/>
  </w:num>
  <w:num w:numId="40">
    <w:abstractNumId w:val="29"/>
  </w:num>
  <w:num w:numId="41">
    <w:abstractNumId w:val="28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252D"/>
    <w:rsid w:val="00005511"/>
    <w:rsid w:val="00013E08"/>
    <w:rsid w:val="00021F8E"/>
    <w:rsid w:val="000239DB"/>
    <w:rsid w:val="00024749"/>
    <w:rsid w:val="00027F1C"/>
    <w:rsid w:val="00035A37"/>
    <w:rsid w:val="00044B5E"/>
    <w:rsid w:val="00044B73"/>
    <w:rsid w:val="000539CB"/>
    <w:rsid w:val="00054343"/>
    <w:rsid w:val="00054A9E"/>
    <w:rsid w:val="00056AF7"/>
    <w:rsid w:val="000579A5"/>
    <w:rsid w:val="000608B5"/>
    <w:rsid w:val="0006324A"/>
    <w:rsid w:val="000655CD"/>
    <w:rsid w:val="00065604"/>
    <w:rsid w:val="00066C93"/>
    <w:rsid w:val="0007367A"/>
    <w:rsid w:val="0007437B"/>
    <w:rsid w:val="000755C5"/>
    <w:rsid w:val="000807BF"/>
    <w:rsid w:val="0008166C"/>
    <w:rsid w:val="0008437D"/>
    <w:rsid w:val="00085326"/>
    <w:rsid w:val="00091594"/>
    <w:rsid w:val="000A0903"/>
    <w:rsid w:val="000A2B69"/>
    <w:rsid w:val="000A33CE"/>
    <w:rsid w:val="000A3A4A"/>
    <w:rsid w:val="000A5406"/>
    <w:rsid w:val="000B12D9"/>
    <w:rsid w:val="000C627B"/>
    <w:rsid w:val="000C67A1"/>
    <w:rsid w:val="000C6CF5"/>
    <w:rsid w:val="000C6EC8"/>
    <w:rsid w:val="000C6EE4"/>
    <w:rsid w:val="000D032E"/>
    <w:rsid w:val="000D400C"/>
    <w:rsid w:val="000D6C85"/>
    <w:rsid w:val="000E2530"/>
    <w:rsid w:val="000E7867"/>
    <w:rsid w:val="000F0D00"/>
    <w:rsid w:val="000F265D"/>
    <w:rsid w:val="000F3D28"/>
    <w:rsid w:val="000F3E6B"/>
    <w:rsid w:val="000F491E"/>
    <w:rsid w:val="000F7BFF"/>
    <w:rsid w:val="00105610"/>
    <w:rsid w:val="00114FDB"/>
    <w:rsid w:val="0012085A"/>
    <w:rsid w:val="00120F03"/>
    <w:rsid w:val="00122A3F"/>
    <w:rsid w:val="00124385"/>
    <w:rsid w:val="00124614"/>
    <w:rsid w:val="001269A1"/>
    <w:rsid w:val="0012777A"/>
    <w:rsid w:val="00127FC5"/>
    <w:rsid w:val="00130CD8"/>
    <w:rsid w:val="001316DB"/>
    <w:rsid w:val="0013256D"/>
    <w:rsid w:val="00134E4A"/>
    <w:rsid w:val="0013517E"/>
    <w:rsid w:val="00137182"/>
    <w:rsid w:val="00137DDE"/>
    <w:rsid w:val="00142B3F"/>
    <w:rsid w:val="0014790C"/>
    <w:rsid w:val="001506EA"/>
    <w:rsid w:val="00150989"/>
    <w:rsid w:val="00154748"/>
    <w:rsid w:val="001553AD"/>
    <w:rsid w:val="00155545"/>
    <w:rsid w:val="00156BA2"/>
    <w:rsid w:val="00157DA4"/>
    <w:rsid w:val="001600A0"/>
    <w:rsid w:val="0016252D"/>
    <w:rsid w:val="00162F81"/>
    <w:rsid w:val="00164751"/>
    <w:rsid w:val="00164F91"/>
    <w:rsid w:val="00164FFF"/>
    <w:rsid w:val="001670BD"/>
    <w:rsid w:val="0017059B"/>
    <w:rsid w:val="00170E95"/>
    <w:rsid w:val="001760C4"/>
    <w:rsid w:val="00176F9B"/>
    <w:rsid w:val="00180744"/>
    <w:rsid w:val="001818C7"/>
    <w:rsid w:val="00185B46"/>
    <w:rsid w:val="0018612C"/>
    <w:rsid w:val="001865BD"/>
    <w:rsid w:val="0019352C"/>
    <w:rsid w:val="001A2B7A"/>
    <w:rsid w:val="001A485D"/>
    <w:rsid w:val="001A4E53"/>
    <w:rsid w:val="001A644D"/>
    <w:rsid w:val="001B113A"/>
    <w:rsid w:val="001B1EF5"/>
    <w:rsid w:val="001B3583"/>
    <w:rsid w:val="001B3767"/>
    <w:rsid w:val="001B3A95"/>
    <w:rsid w:val="001B4ED9"/>
    <w:rsid w:val="001C47FF"/>
    <w:rsid w:val="001C4944"/>
    <w:rsid w:val="001C5E7E"/>
    <w:rsid w:val="001C5F4E"/>
    <w:rsid w:val="001C7946"/>
    <w:rsid w:val="001D017A"/>
    <w:rsid w:val="001D0C00"/>
    <w:rsid w:val="001D1757"/>
    <w:rsid w:val="001D2EC9"/>
    <w:rsid w:val="001D35A1"/>
    <w:rsid w:val="001D3827"/>
    <w:rsid w:val="001D4927"/>
    <w:rsid w:val="001D4B3B"/>
    <w:rsid w:val="001E21B1"/>
    <w:rsid w:val="001E2D44"/>
    <w:rsid w:val="001E6E4D"/>
    <w:rsid w:val="001F11CB"/>
    <w:rsid w:val="001F76A6"/>
    <w:rsid w:val="0020314F"/>
    <w:rsid w:val="002038F5"/>
    <w:rsid w:val="00204B96"/>
    <w:rsid w:val="00204FA2"/>
    <w:rsid w:val="002076A3"/>
    <w:rsid w:val="00215CB2"/>
    <w:rsid w:val="00223452"/>
    <w:rsid w:val="002246C4"/>
    <w:rsid w:val="00224BA0"/>
    <w:rsid w:val="00225D93"/>
    <w:rsid w:val="00233445"/>
    <w:rsid w:val="0023466C"/>
    <w:rsid w:val="00235879"/>
    <w:rsid w:val="00235964"/>
    <w:rsid w:val="00235C92"/>
    <w:rsid w:val="002363FF"/>
    <w:rsid w:val="0023670B"/>
    <w:rsid w:val="0024040E"/>
    <w:rsid w:val="002408AC"/>
    <w:rsid w:val="00240C4A"/>
    <w:rsid w:val="0024294C"/>
    <w:rsid w:val="0024697F"/>
    <w:rsid w:val="0024764C"/>
    <w:rsid w:val="00247914"/>
    <w:rsid w:val="00247F48"/>
    <w:rsid w:val="002544B5"/>
    <w:rsid w:val="002577F8"/>
    <w:rsid w:val="002616D5"/>
    <w:rsid w:val="0026300D"/>
    <w:rsid w:val="00271493"/>
    <w:rsid w:val="002801B9"/>
    <w:rsid w:val="002905AF"/>
    <w:rsid w:val="00290DAC"/>
    <w:rsid w:val="00291B12"/>
    <w:rsid w:val="00291C70"/>
    <w:rsid w:val="002926AB"/>
    <w:rsid w:val="002A013E"/>
    <w:rsid w:val="002A1A9D"/>
    <w:rsid w:val="002B0864"/>
    <w:rsid w:val="002B0D1E"/>
    <w:rsid w:val="002B1ED2"/>
    <w:rsid w:val="002B54AE"/>
    <w:rsid w:val="002C2E0C"/>
    <w:rsid w:val="002C4174"/>
    <w:rsid w:val="002C764E"/>
    <w:rsid w:val="002D2FBE"/>
    <w:rsid w:val="002D6ED1"/>
    <w:rsid w:val="002E6AB6"/>
    <w:rsid w:val="002F11B7"/>
    <w:rsid w:val="002F15A1"/>
    <w:rsid w:val="002F616D"/>
    <w:rsid w:val="002F7F41"/>
    <w:rsid w:val="00300481"/>
    <w:rsid w:val="003039BC"/>
    <w:rsid w:val="00306BAC"/>
    <w:rsid w:val="00310BA3"/>
    <w:rsid w:val="00312F26"/>
    <w:rsid w:val="003142DC"/>
    <w:rsid w:val="00320404"/>
    <w:rsid w:val="00320BF8"/>
    <w:rsid w:val="00331D0E"/>
    <w:rsid w:val="003320E9"/>
    <w:rsid w:val="0033309D"/>
    <w:rsid w:val="0034054A"/>
    <w:rsid w:val="00343801"/>
    <w:rsid w:val="00346C87"/>
    <w:rsid w:val="00347D85"/>
    <w:rsid w:val="00355CD5"/>
    <w:rsid w:val="0035642B"/>
    <w:rsid w:val="00360038"/>
    <w:rsid w:val="0036149F"/>
    <w:rsid w:val="0036231D"/>
    <w:rsid w:val="003637C2"/>
    <w:rsid w:val="00363D50"/>
    <w:rsid w:val="00365D6B"/>
    <w:rsid w:val="00366FFF"/>
    <w:rsid w:val="00370941"/>
    <w:rsid w:val="00374E1D"/>
    <w:rsid w:val="0038245B"/>
    <w:rsid w:val="003950A4"/>
    <w:rsid w:val="00397409"/>
    <w:rsid w:val="003A42C8"/>
    <w:rsid w:val="003A6DBD"/>
    <w:rsid w:val="003A6E4E"/>
    <w:rsid w:val="003B0DAD"/>
    <w:rsid w:val="003C1458"/>
    <w:rsid w:val="003C2100"/>
    <w:rsid w:val="003C4383"/>
    <w:rsid w:val="003C76DA"/>
    <w:rsid w:val="003C7B19"/>
    <w:rsid w:val="003D1346"/>
    <w:rsid w:val="003D2E6C"/>
    <w:rsid w:val="003D5FF9"/>
    <w:rsid w:val="003D6EE1"/>
    <w:rsid w:val="003E1026"/>
    <w:rsid w:val="003E6BA6"/>
    <w:rsid w:val="003E7574"/>
    <w:rsid w:val="003F1A87"/>
    <w:rsid w:val="003F32BF"/>
    <w:rsid w:val="003F5FDB"/>
    <w:rsid w:val="003F75A7"/>
    <w:rsid w:val="004027B2"/>
    <w:rsid w:val="00402BF7"/>
    <w:rsid w:val="00411B43"/>
    <w:rsid w:val="0041325C"/>
    <w:rsid w:val="004149D6"/>
    <w:rsid w:val="004157C8"/>
    <w:rsid w:val="00416B9D"/>
    <w:rsid w:val="00417688"/>
    <w:rsid w:val="00422A30"/>
    <w:rsid w:val="004235BE"/>
    <w:rsid w:val="004256EE"/>
    <w:rsid w:val="00430E6F"/>
    <w:rsid w:val="004312B4"/>
    <w:rsid w:val="004319E7"/>
    <w:rsid w:val="00433073"/>
    <w:rsid w:val="004423F7"/>
    <w:rsid w:val="004424AF"/>
    <w:rsid w:val="00443A85"/>
    <w:rsid w:val="00443C4C"/>
    <w:rsid w:val="004535B2"/>
    <w:rsid w:val="00455C62"/>
    <w:rsid w:val="0045601B"/>
    <w:rsid w:val="004568C3"/>
    <w:rsid w:val="00465C85"/>
    <w:rsid w:val="0046740B"/>
    <w:rsid w:val="00472AD6"/>
    <w:rsid w:val="00472D4B"/>
    <w:rsid w:val="00475996"/>
    <w:rsid w:val="00475FE9"/>
    <w:rsid w:val="00486D06"/>
    <w:rsid w:val="00492933"/>
    <w:rsid w:val="0049467B"/>
    <w:rsid w:val="004A54BE"/>
    <w:rsid w:val="004B7655"/>
    <w:rsid w:val="004B7B2D"/>
    <w:rsid w:val="004C21FE"/>
    <w:rsid w:val="004C26CE"/>
    <w:rsid w:val="004C5E47"/>
    <w:rsid w:val="004C6397"/>
    <w:rsid w:val="004D0CF7"/>
    <w:rsid w:val="004D3291"/>
    <w:rsid w:val="004D5193"/>
    <w:rsid w:val="004D7EC7"/>
    <w:rsid w:val="004E039A"/>
    <w:rsid w:val="004E4BC1"/>
    <w:rsid w:val="004F3809"/>
    <w:rsid w:val="005002DC"/>
    <w:rsid w:val="005007BB"/>
    <w:rsid w:val="005127D9"/>
    <w:rsid w:val="00516335"/>
    <w:rsid w:val="005168D0"/>
    <w:rsid w:val="00523FA3"/>
    <w:rsid w:val="005240F6"/>
    <w:rsid w:val="00525CAE"/>
    <w:rsid w:val="0052755F"/>
    <w:rsid w:val="00530A90"/>
    <w:rsid w:val="00533128"/>
    <w:rsid w:val="005356D9"/>
    <w:rsid w:val="00535992"/>
    <w:rsid w:val="00536B44"/>
    <w:rsid w:val="0054337B"/>
    <w:rsid w:val="0054506D"/>
    <w:rsid w:val="00545278"/>
    <w:rsid w:val="00547768"/>
    <w:rsid w:val="00550A54"/>
    <w:rsid w:val="0055667A"/>
    <w:rsid w:val="00557515"/>
    <w:rsid w:val="00565536"/>
    <w:rsid w:val="0056558E"/>
    <w:rsid w:val="005704B3"/>
    <w:rsid w:val="00574D48"/>
    <w:rsid w:val="005767FC"/>
    <w:rsid w:val="00581A88"/>
    <w:rsid w:val="005840C5"/>
    <w:rsid w:val="005910B4"/>
    <w:rsid w:val="00594195"/>
    <w:rsid w:val="00597D48"/>
    <w:rsid w:val="005A0C2F"/>
    <w:rsid w:val="005A3AC7"/>
    <w:rsid w:val="005B2B75"/>
    <w:rsid w:val="005B5B9E"/>
    <w:rsid w:val="005B5F3F"/>
    <w:rsid w:val="005C41A1"/>
    <w:rsid w:val="005C5074"/>
    <w:rsid w:val="005C65FD"/>
    <w:rsid w:val="005C6961"/>
    <w:rsid w:val="005D1CAF"/>
    <w:rsid w:val="005D71FC"/>
    <w:rsid w:val="005D730B"/>
    <w:rsid w:val="005E1FC9"/>
    <w:rsid w:val="005E6E17"/>
    <w:rsid w:val="005F20E5"/>
    <w:rsid w:val="005F7F5B"/>
    <w:rsid w:val="00604A2D"/>
    <w:rsid w:val="00606C05"/>
    <w:rsid w:val="00610F88"/>
    <w:rsid w:val="00610F8B"/>
    <w:rsid w:val="00612B04"/>
    <w:rsid w:val="00614C7A"/>
    <w:rsid w:val="00616BF8"/>
    <w:rsid w:val="00620BB0"/>
    <w:rsid w:val="006224E9"/>
    <w:rsid w:val="00623C1F"/>
    <w:rsid w:val="006250DA"/>
    <w:rsid w:val="0062557A"/>
    <w:rsid w:val="00626DB0"/>
    <w:rsid w:val="00627D05"/>
    <w:rsid w:val="00630D20"/>
    <w:rsid w:val="00631740"/>
    <w:rsid w:val="00631ACE"/>
    <w:rsid w:val="00632D37"/>
    <w:rsid w:val="0063327B"/>
    <w:rsid w:val="00636611"/>
    <w:rsid w:val="0063724D"/>
    <w:rsid w:val="00640DF0"/>
    <w:rsid w:val="006433D2"/>
    <w:rsid w:val="00645128"/>
    <w:rsid w:val="0065013E"/>
    <w:rsid w:val="00656865"/>
    <w:rsid w:val="00656AD8"/>
    <w:rsid w:val="006575EE"/>
    <w:rsid w:val="00661CBE"/>
    <w:rsid w:val="00662F89"/>
    <w:rsid w:val="00663C78"/>
    <w:rsid w:val="00665EE9"/>
    <w:rsid w:val="006768B6"/>
    <w:rsid w:val="00677B57"/>
    <w:rsid w:val="00681BC4"/>
    <w:rsid w:val="00682437"/>
    <w:rsid w:val="00682936"/>
    <w:rsid w:val="00684D5F"/>
    <w:rsid w:val="00687A9C"/>
    <w:rsid w:val="0069183F"/>
    <w:rsid w:val="00692F97"/>
    <w:rsid w:val="0069484D"/>
    <w:rsid w:val="00694D38"/>
    <w:rsid w:val="006A17F5"/>
    <w:rsid w:val="006A1830"/>
    <w:rsid w:val="006A26DD"/>
    <w:rsid w:val="006A59CC"/>
    <w:rsid w:val="006A5FFD"/>
    <w:rsid w:val="006A765D"/>
    <w:rsid w:val="006B14C3"/>
    <w:rsid w:val="006C3A45"/>
    <w:rsid w:val="006C5650"/>
    <w:rsid w:val="006C765B"/>
    <w:rsid w:val="006D2048"/>
    <w:rsid w:val="006D45E3"/>
    <w:rsid w:val="006D552C"/>
    <w:rsid w:val="006E0824"/>
    <w:rsid w:val="006E2F38"/>
    <w:rsid w:val="006F176E"/>
    <w:rsid w:val="006F1D11"/>
    <w:rsid w:val="00701687"/>
    <w:rsid w:val="007052C2"/>
    <w:rsid w:val="0070641B"/>
    <w:rsid w:val="0071336C"/>
    <w:rsid w:val="00721FEC"/>
    <w:rsid w:val="00723049"/>
    <w:rsid w:val="007277C1"/>
    <w:rsid w:val="007378FA"/>
    <w:rsid w:val="00740C32"/>
    <w:rsid w:val="00742834"/>
    <w:rsid w:val="00744F18"/>
    <w:rsid w:val="0075086A"/>
    <w:rsid w:val="00752BE9"/>
    <w:rsid w:val="00762F42"/>
    <w:rsid w:val="00763508"/>
    <w:rsid w:val="007729F8"/>
    <w:rsid w:val="00776553"/>
    <w:rsid w:val="00776EC7"/>
    <w:rsid w:val="007842AB"/>
    <w:rsid w:val="00787489"/>
    <w:rsid w:val="00787830"/>
    <w:rsid w:val="00794DA1"/>
    <w:rsid w:val="007A1356"/>
    <w:rsid w:val="007B55D7"/>
    <w:rsid w:val="007C575F"/>
    <w:rsid w:val="007C7E01"/>
    <w:rsid w:val="007D0BDB"/>
    <w:rsid w:val="007D17DD"/>
    <w:rsid w:val="007D1B03"/>
    <w:rsid w:val="007D3430"/>
    <w:rsid w:val="007D396E"/>
    <w:rsid w:val="007D43F0"/>
    <w:rsid w:val="007D6760"/>
    <w:rsid w:val="007D7585"/>
    <w:rsid w:val="007E056E"/>
    <w:rsid w:val="007E095B"/>
    <w:rsid w:val="007E37CE"/>
    <w:rsid w:val="007E71AC"/>
    <w:rsid w:val="007F1947"/>
    <w:rsid w:val="007F6983"/>
    <w:rsid w:val="008013D3"/>
    <w:rsid w:val="00804C4B"/>
    <w:rsid w:val="008063F4"/>
    <w:rsid w:val="00812469"/>
    <w:rsid w:val="00812EF0"/>
    <w:rsid w:val="00820696"/>
    <w:rsid w:val="00822D3D"/>
    <w:rsid w:val="008264B9"/>
    <w:rsid w:val="00835FE6"/>
    <w:rsid w:val="00837DEE"/>
    <w:rsid w:val="00840296"/>
    <w:rsid w:val="00840A3A"/>
    <w:rsid w:val="00845413"/>
    <w:rsid w:val="0086191F"/>
    <w:rsid w:val="00861A0C"/>
    <w:rsid w:val="008709D5"/>
    <w:rsid w:val="00872444"/>
    <w:rsid w:val="00874D78"/>
    <w:rsid w:val="0088107E"/>
    <w:rsid w:val="00881AB8"/>
    <w:rsid w:val="00884216"/>
    <w:rsid w:val="00893CAF"/>
    <w:rsid w:val="00894968"/>
    <w:rsid w:val="00894B8E"/>
    <w:rsid w:val="008A679A"/>
    <w:rsid w:val="008B4DD4"/>
    <w:rsid w:val="008C1B92"/>
    <w:rsid w:val="008C525B"/>
    <w:rsid w:val="008D5410"/>
    <w:rsid w:val="008D5BC1"/>
    <w:rsid w:val="008D5D1B"/>
    <w:rsid w:val="008E05B5"/>
    <w:rsid w:val="008E06A8"/>
    <w:rsid w:val="008E1F36"/>
    <w:rsid w:val="008E1F6E"/>
    <w:rsid w:val="008E2315"/>
    <w:rsid w:val="008E4093"/>
    <w:rsid w:val="008E505A"/>
    <w:rsid w:val="008F064B"/>
    <w:rsid w:val="008F215B"/>
    <w:rsid w:val="009002B2"/>
    <w:rsid w:val="009043A2"/>
    <w:rsid w:val="00904BE1"/>
    <w:rsid w:val="009055E4"/>
    <w:rsid w:val="00911EA4"/>
    <w:rsid w:val="00916D6A"/>
    <w:rsid w:val="0092084D"/>
    <w:rsid w:val="00923654"/>
    <w:rsid w:val="00927F9F"/>
    <w:rsid w:val="00934325"/>
    <w:rsid w:val="00942A90"/>
    <w:rsid w:val="009447AF"/>
    <w:rsid w:val="00951678"/>
    <w:rsid w:val="0095488C"/>
    <w:rsid w:val="00955409"/>
    <w:rsid w:val="00961236"/>
    <w:rsid w:val="009643FA"/>
    <w:rsid w:val="00965162"/>
    <w:rsid w:val="00965554"/>
    <w:rsid w:val="00972A8E"/>
    <w:rsid w:val="0097652C"/>
    <w:rsid w:val="00982D68"/>
    <w:rsid w:val="009850E4"/>
    <w:rsid w:val="009875E6"/>
    <w:rsid w:val="00987698"/>
    <w:rsid w:val="00992D41"/>
    <w:rsid w:val="0099447E"/>
    <w:rsid w:val="009956CD"/>
    <w:rsid w:val="00997601"/>
    <w:rsid w:val="009A11D2"/>
    <w:rsid w:val="009A2447"/>
    <w:rsid w:val="009A67A6"/>
    <w:rsid w:val="009B2652"/>
    <w:rsid w:val="009B374B"/>
    <w:rsid w:val="009B7101"/>
    <w:rsid w:val="009C158E"/>
    <w:rsid w:val="009C6730"/>
    <w:rsid w:val="009D10B6"/>
    <w:rsid w:val="009D3F00"/>
    <w:rsid w:val="009E1A6E"/>
    <w:rsid w:val="009E1D69"/>
    <w:rsid w:val="009E7BB2"/>
    <w:rsid w:val="009F4D49"/>
    <w:rsid w:val="009F71F3"/>
    <w:rsid w:val="00A01E9A"/>
    <w:rsid w:val="00A0245E"/>
    <w:rsid w:val="00A04B2C"/>
    <w:rsid w:val="00A0662F"/>
    <w:rsid w:val="00A069FC"/>
    <w:rsid w:val="00A1130B"/>
    <w:rsid w:val="00A12997"/>
    <w:rsid w:val="00A17AB1"/>
    <w:rsid w:val="00A22BF0"/>
    <w:rsid w:val="00A2342C"/>
    <w:rsid w:val="00A23B5A"/>
    <w:rsid w:val="00A25C2C"/>
    <w:rsid w:val="00A303A9"/>
    <w:rsid w:val="00A3141F"/>
    <w:rsid w:val="00A341BE"/>
    <w:rsid w:val="00A36176"/>
    <w:rsid w:val="00A42F37"/>
    <w:rsid w:val="00A43417"/>
    <w:rsid w:val="00A46926"/>
    <w:rsid w:val="00A546E0"/>
    <w:rsid w:val="00A627B4"/>
    <w:rsid w:val="00A65DFF"/>
    <w:rsid w:val="00A67284"/>
    <w:rsid w:val="00A70C9B"/>
    <w:rsid w:val="00A70CD4"/>
    <w:rsid w:val="00A70D88"/>
    <w:rsid w:val="00A7169B"/>
    <w:rsid w:val="00A72F4B"/>
    <w:rsid w:val="00A7547B"/>
    <w:rsid w:val="00A76BC5"/>
    <w:rsid w:val="00A80481"/>
    <w:rsid w:val="00A81F4C"/>
    <w:rsid w:val="00A82053"/>
    <w:rsid w:val="00A8294E"/>
    <w:rsid w:val="00A874BB"/>
    <w:rsid w:val="00A87573"/>
    <w:rsid w:val="00A95334"/>
    <w:rsid w:val="00A97B4C"/>
    <w:rsid w:val="00AA0226"/>
    <w:rsid w:val="00AA2AF7"/>
    <w:rsid w:val="00AA6092"/>
    <w:rsid w:val="00AA7FE9"/>
    <w:rsid w:val="00AB01D2"/>
    <w:rsid w:val="00AB13F3"/>
    <w:rsid w:val="00AB1FDE"/>
    <w:rsid w:val="00AB3CB8"/>
    <w:rsid w:val="00AB4515"/>
    <w:rsid w:val="00AB6153"/>
    <w:rsid w:val="00AB795C"/>
    <w:rsid w:val="00AC1CE6"/>
    <w:rsid w:val="00AC3CFD"/>
    <w:rsid w:val="00AD0D7E"/>
    <w:rsid w:val="00AD2AB6"/>
    <w:rsid w:val="00AD58C3"/>
    <w:rsid w:val="00AD5A88"/>
    <w:rsid w:val="00AD7B39"/>
    <w:rsid w:val="00AD7D24"/>
    <w:rsid w:val="00AE12C4"/>
    <w:rsid w:val="00AE1FC6"/>
    <w:rsid w:val="00AE25BD"/>
    <w:rsid w:val="00AE27F5"/>
    <w:rsid w:val="00AE39D2"/>
    <w:rsid w:val="00AE3C2B"/>
    <w:rsid w:val="00AE4059"/>
    <w:rsid w:val="00AE554B"/>
    <w:rsid w:val="00AE680C"/>
    <w:rsid w:val="00AF6A6B"/>
    <w:rsid w:val="00AF6FA7"/>
    <w:rsid w:val="00B01BF0"/>
    <w:rsid w:val="00B03D61"/>
    <w:rsid w:val="00B12259"/>
    <w:rsid w:val="00B13008"/>
    <w:rsid w:val="00B1398C"/>
    <w:rsid w:val="00B16334"/>
    <w:rsid w:val="00B163C8"/>
    <w:rsid w:val="00B17E20"/>
    <w:rsid w:val="00B237BA"/>
    <w:rsid w:val="00B45D88"/>
    <w:rsid w:val="00B5033E"/>
    <w:rsid w:val="00B51F5A"/>
    <w:rsid w:val="00B52B99"/>
    <w:rsid w:val="00B56D73"/>
    <w:rsid w:val="00B57C54"/>
    <w:rsid w:val="00B67C3F"/>
    <w:rsid w:val="00B70193"/>
    <w:rsid w:val="00B73E28"/>
    <w:rsid w:val="00B7729E"/>
    <w:rsid w:val="00B8335B"/>
    <w:rsid w:val="00B8383F"/>
    <w:rsid w:val="00B85C95"/>
    <w:rsid w:val="00B962D0"/>
    <w:rsid w:val="00B97E43"/>
    <w:rsid w:val="00BA107E"/>
    <w:rsid w:val="00BA1D12"/>
    <w:rsid w:val="00BA4CD9"/>
    <w:rsid w:val="00BB07A8"/>
    <w:rsid w:val="00BB0DE5"/>
    <w:rsid w:val="00BB26FE"/>
    <w:rsid w:val="00BB5081"/>
    <w:rsid w:val="00BB5D15"/>
    <w:rsid w:val="00BC1C55"/>
    <w:rsid w:val="00BC39D8"/>
    <w:rsid w:val="00BC621C"/>
    <w:rsid w:val="00BD1090"/>
    <w:rsid w:val="00BD2E42"/>
    <w:rsid w:val="00BD78F7"/>
    <w:rsid w:val="00BE4C20"/>
    <w:rsid w:val="00BE6550"/>
    <w:rsid w:val="00BF583D"/>
    <w:rsid w:val="00BF6A02"/>
    <w:rsid w:val="00C050FD"/>
    <w:rsid w:val="00C1136C"/>
    <w:rsid w:val="00C13A13"/>
    <w:rsid w:val="00C149EC"/>
    <w:rsid w:val="00C207E1"/>
    <w:rsid w:val="00C21774"/>
    <w:rsid w:val="00C21A0E"/>
    <w:rsid w:val="00C248F5"/>
    <w:rsid w:val="00C24B36"/>
    <w:rsid w:val="00C253C2"/>
    <w:rsid w:val="00C25F3A"/>
    <w:rsid w:val="00C27C4E"/>
    <w:rsid w:val="00C34381"/>
    <w:rsid w:val="00C40A3C"/>
    <w:rsid w:val="00C40D20"/>
    <w:rsid w:val="00C40DC9"/>
    <w:rsid w:val="00C421A8"/>
    <w:rsid w:val="00C4385E"/>
    <w:rsid w:val="00C44862"/>
    <w:rsid w:val="00C50F9C"/>
    <w:rsid w:val="00C54C36"/>
    <w:rsid w:val="00C54DCC"/>
    <w:rsid w:val="00C54F86"/>
    <w:rsid w:val="00C667BA"/>
    <w:rsid w:val="00C66F8B"/>
    <w:rsid w:val="00C714B9"/>
    <w:rsid w:val="00C747D8"/>
    <w:rsid w:val="00C765AC"/>
    <w:rsid w:val="00C7753C"/>
    <w:rsid w:val="00C77FF2"/>
    <w:rsid w:val="00C82FFE"/>
    <w:rsid w:val="00C85569"/>
    <w:rsid w:val="00C8668B"/>
    <w:rsid w:val="00C92DC0"/>
    <w:rsid w:val="00CA4F83"/>
    <w:rsid w:val="00CA53F7"/>
    <w:rsid w:val="00CA6740"/>
    <w:rsid w:val="00CA747D"/>
    <w:rsid w:val="00CB34DA"/>
    <w:rsid w:val="00CB4D4D"/>
    <w:rsid w:val="00CB6B44"/>
    <w:rsid w:val="00CC1655"/>
    <w:rsid w:val="00CC43C7"/>
    <w:rsid w:val="00CC75C8"/>
    <w:rsid w:val="00CD158D"/>
    <w:rsid w:val="00CD426E"/>
    <w:rsid w:val="00CD4BB3"/>
    <w:rsid w:val="00CE76C6"/>
    <w:rsid w:val="00CE78A0"/>
    <w:rsid w:val="00CE7AE7"/>
    <w:rsid w:val="00CF6705"/>
    <w:rsid w:val="00D00E6A"/>
    <w:rsid w:val="00D1007C"/>
    <w:rsid w:val="00D133D8"/>
    <w:rsid w:val="00D1376C"/>
    <w:rsid w:val="00D1762E"/>
    <w:rsid w:val="00D34441"/>
    <w:rsid w:val="00D34D85"/>
    <w:rsid w:val="00D36F80"/>
    <w:rsid w:val="00D402F1"/>
    <w:rsid w:val="00D40E60"/>
    <w:rsid w:val="00D44CAE"/>
    <w:rsid w:val="00D45CD5"/>
    <w:rsid w:val="00D469BD"/>
    <w:rsid w:val="00D4702A"/>
    <w:rsid w:val="00D471F7"/>
    <w:rsid w:val="00D51555"/>
    <w:rsid w:val="00D56B28"/>
    <w:rsid w:val="00D57FDE"/>
    <w:rsid w:val="00D633B5"/>
    <w:rsid w:val="00D64EFD"/>
    <w:rsid w:val="00D71B47"/>
    <w:rsid w:val="00D72D86"/>
    <w:rsid w:val="00D74603"/>
    <w:rsid w:val="00D74E70"/>
    <w:rsid w:val="00D77FDF"/>
    <w:rsid w:val="00D86D76"/>
    <w:rsid w:val="00D878B3"/>
    <w:rsid w:val="00D95C00"/>
    <w:rsid w:val="00D96863"/>
    <w:rsid w:val="00DB025F"/>
    <w:rsid w:val="00DB0425"/>
    <w:rsid w:val="00DC1244"/>
    <w:rsid w:val="00DC2166"/>
    <w:rsid w:val="00DC25A7"/>
    <w:rsid w:val="00DD15C3"/>
    <w:rsid w:val="00DD28D3"/>
    <w:rsid w:val="00DD7487"/>
    <w:rsid w:val="00DE3BA7"/>
    <w:rsid w:val="00DE7F91"/>
    <w:rsid w:val="00E06EBF"/>
    <w:rsid w:val="00E078D9"/>
    <w:rsid w:val="00E07D96"/>
    <w:rsid w:val="00E10174"/>
    <w:rsid w:val="00E12709"/>
    <w:rsid w:val="00E147E0"/>
    <w:rsid w:val="00E1494D"/>
    <w:rsid w:val="00E16E88"/>
    <w:rsid w:val="00E17754"/>
    <w:rsid w:val="00E17FB3"/>
    <w:rsid w:val="00E204A5"/>
    <w:rsid w:val="00E20785"/>
    <w:rsid w:val="00E21DD6"/>
    <w:rsid w:val="00E25325"/>
    <w:rsid w:val="00E332D7"/>
    <w:rsid w:val="00E33F22"/>
    <w:rsid w:val="00E33FBE"/>
    <w:rsid w:val="00E34604"/>
    <w:rsid w:val="00E374A1"/>
    <w:rsid w:val="00E374B0"/>
    <w:rsid w:val="00E400AD"/>
    <w:rsid w:val="00E40489"/>
    <w:rsid w:val="00E44872"/>
    <w:rsid w:val="00E45771"/>
    <w:rsid w:val="00E461E4"/>
    <w:rsid w:val="00E46B4F"/>
    <w:rsid w:val="00E46C30"/>
    <w:rsid w:val="00E525E2"/>
    <w:rsid w:val="00E5263F"/>
    <w:rsid w:val="00E52BBA"/>
    <w:rsid w:val="00E54E38"/>
    <w:rsid w:val="00E558F9"/>
    <w:rsid w:val="00E56E36"/>
    <w:rsid w:val="00E61CAA"/>
    <w:rsid w:val="00E76775"/>
    <w:rsid w:val="00E771C7"/>
    <w:rsid w:val="00E7781F"/>
    <w:rsid w:val="00E811BE"/>
    <w:rsid w:val="00E8176E"/>
    <w:rsid w:val="00E90A40"/>
    <w:rsid w:val="00E9128B"/>
    <w:rsid w:val="00E94FBB"/>
    <w:rsid w:val="00E969BA"/>
    <w:rsid w:val="00EA1E25"/>
    <w:rsid w:val="00EA4E7F"/>
    <w:rsid w:val="00EB30F0"/>
    <w:rsid w:val="00EC1693"/>
    <w:rsid w:val="00EC5CD2"/>
    <w:rsid w:val="00EC7596"/>
    <w:rsid w:val="00ED1111"/>
    <w:rsid w:val="00ED4FC9"/>
    <w:rsid w:val="00EE13DA"/>
    <w:rsid w:val="00EE5573"/>
    <w:rsid w:val="00EE6E72"/>
    <w:rsid w:val="00EF066C"/>
    <w:rsid w:val="00EF20F6"/>
    <w:rsid w:val="00EF2477"/>
    <w:rsid w:val="00EF3068"/>
    <w:rsid w:val="00EF57B8"/>
    <w:rsid w:val="00EF7B3B"/>
    <w:rsid w:val="00F01462"/>
    <w:rsid w:val="00F05793"/>
    <w:rsid w:val="00F061DA"/>
    <w:rsid w:val="00F112A2"/>
    <w:rsid w:val="00F144AA"/>
    <w:rsid w:val="00F149A2"/>
    <w:rsid w:val="00F1678B"/>
    <w:rsid w:val="00F16BD3"/>
    <w:rsid w:val="00F17159"/>
    <w:rsid w:val="00F223F6"/>
    <w:rsid w:val="00F26787"/>
    <w:rsid w:val="00F30A99"/>
    <w:rsid w:val="00F31AC1"/>
    <w:rsid w:val="00F3225B"/>
    <w:rsid w:val="00F350BE"/>
    <w:rsid w:val="00F37DB5"/>
    <w:rsid w:val="00F400CA"/>
    <w:rsid w:val="00F42606"/>
    <w:rsid w:val="00F42D74"/>
    <w:rsid w:val="00F43162"/>
    <w:rsid w:val="00F54FAB"/>
    <w:rsid w:val="00F56D5E"/>
    <w:rsid w:val="00F573DD"/>
    <w:rsid w:val="00F6018E"/>
    <w:rsid w:val="00F610C3"/>
    <w:rsid w:val="00F61777"/>
    <w:rsid w:val="00F62BC1"/>
    <w:rsid w:val="00F66671"/>
    <w:rsid w:val="00F70B64"/>
    <w:rsid w:val="00F70FC7"/>
    <w:rsid w:val="00F74026"/>
    <w:rsid w:val="00F75B7A"/>
    <w:rsid w:val="00F82096"/>
    <w:rsid w:val="00F86F63"/>
    <w:rsid w:val="00F87377"/>
    <w:rsid w:val="00F87480"/>
    <w:rsid w:val="00FA7F2B"/>
    <w:rsid w:val="00FB207F"/>
    <w:rsid w:val="00FB6073"/>
    <w:rsid w:val="00FB7455"/>
    <w:rsid w:val="00FC65E9"/>
    <w:rsid w:val="00FD04FB"/>
    <w:rsid w:val="00FD36F0"/>
    <w:rsid w:val="00FD567C"/>
    <w:rsid w:val="00FE33ED"/>
    <w:rsid w:val="00FE490C"/>
    <w:rsid w:val="00FE4C22"/>
    <w:rsid w:val="00FE76D6"/>
    <w:rsid w:val="00FF6265"/>
    <w:rsid w:val="00FF66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9312AD0"/>
  <w15:docId w15:val="{A13FE029-36A6-4907-ABD7-87F9553E1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252D"/>
    <w:rPr>
      <w:rFonts w:ascii="Calibri" w:eastAsia="Calibri" w:hAnsi="Calibri" w:cs="Times New Roman"/>
    </w:rPr>
  </w:style>
  <w:style w:type="paragraph" w:styleId="Naslov1">
    <w:name w:val="heading 1"/>
    <w:basedOn w:val="Normal"/>
    <w:next w:val="Normal"/>
    <w:link w:val="Naslov1Char"/>
    <w:uiPriority w:val="9"/>
    <w:qFormat/>
    <w:rsid w:val="0033309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1D35A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rsid w:val="0016252D"/>
    <w:rPr>
      <w:rFonts w:cs="Times New Roman"/>
      <w:color w:val="0000FF"/>
      <w:u w:val="single"/>
    </w:rPr>
  </w:style>
  <w:style w:type="paragraph" w:styleId="Odlomakpopisa">
    <w:name w:val="List Paragraph"/>
    <w:basedOn w:val="Normal"/>
    <w:uiPriority w:val="34"/>
    <w:qFormat/>
    <w:rsid w:val="007E095B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ED11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ED1111"/>
    <w:rPr>
      <w:rFonts w:ascii="Tahoma" w:eastAsia="Calibri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unhideWhenUsed/>
    <w:rsid w:val="009447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447AF"/>
    <w:rPr>
      <w:rFonts w:ascii="Calibri" w:eastAsia="Calibri" w:hAnsi="Calibri" w:cs="Times New Roman"/>
    </w:rPr>
  </w:style>
  <w:style w:type="paragraph" w:styleId="Podnoje">
    <w:name w:val="footer"/>
    <w:basedOn w:val="Normal"/>
    <w:link w:val="PodnojeChar"/>
    <w:uiPriority w:val="99"/>
    <w:unhideWhenUsed/>
    <w:rsid w:val="009447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9447AF"/>
    <w:rPr>
      <w:rFonts w:ascii="Calibri" w:eastAsia="Calibri" w:hAnsi="Calibri" w:cs="Times New Roman"/>
    </w:rPr>
  </w:style>
  <w:style w:type="table" w:styleId="Reetkatablice">
    <w:name w:val="Table Grid"/>
    <w:basedOn w:val="Obinatablica"/>
    <w:uiPriority w:val="39"/>
    <w:rsid w:val="00AE12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slov1Char">
    <w:name w:val="Naslov 1 Char"/>
    <w:basedOn w:val="Zadanifontodlomka"/>
    <w:link w:val="Naslov1"/>
    <w:uiPriority w:val="9"/>
    <w:rsid w:val="0033309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OCNaslov">
    <w:name w:val="TOC Heading"/>
    <w:basedOn w:val="Naslov1"/>
    <w:next w:val="Normal"/>
    <w:uiPriority w:val="39"/>
    <w:semiHidden/>
    <w:unhideWhenUsed/>
    <w:qFormat/>
    <w:rsid w:val="0033309D"/>
    <w:pPr>
      <w:outlineLvl w:val="9"/>
    </w:pPr>
    <w:rPr>
      <w:lang w:val="en-US" w:eastAsia="ja-JP"/>
    </w:rPr>
  </w:style>
  <w:style w:type="paragraph" w:styleId="Sadraj1">
    <w:name w:val="toc 1"/>
    <w:basedOn w:val="Normal"/>
    <w:next w:val="Normal"/>
    <w:autoRedefine/>
    <w:uiPriority w:val="39"/>
    <w:unhideWhenUsed/>
    <w:rsid w:val="0033309D"/>
    <w:pPr>
      <w:spacing w:after="100"/>
    </w:pPr>
  </w:style>
  <w:style w:type="paragraph" w:styleId="Tijeloteksta">
    <w:name w:val="Body Text"/>
    <w:basedOn w:val="Normal"/>
    <w:link w:val="TijelotekstaChar"/>
    <w:rsid w:val="0033309D"/>
    <w:pPr>
      <w:spacing w:after="0" w:line="240" w:lineRule="auto"/>
    </w:pPr>
    <w:rPr>
      <w:rFonts w:ascii="Times New Roman" w:eastAsia="Times New Roman" w:hAnsi="Times New Roman"/>
      <w:sz w:val="28"/>
      <w:szCs w:val="28"/>
      <w:lang w:eastAsia="hr-HR"/>
    </w:rPr>
  </w:style>
  <w:style w:type="character" w:customStyle="1" w:styleId="TijelotekstaChar">
    <w:name w:val="Tijelo teksta Char"/>
    <w:basedOn w:val="Zadanifontodlomka"/>
    <w:link w:val="Tijeloteksta"/>
    <w:rsid w:val="0033309D"/>
    <w:rPr>
      <w:rFonts w:ascii="Times New Roman" w:eastAsia="Times New Roman" w:hAnsi="Times New Roman" w:cs="Times New Roman"/>
      <w:sz w:val="28"/>
      <w:szCs w:val="28"/>
      <w:lang w:eastAsia="hr-HR"/>
    </w:rPr>
  </w:style>
  <w:style w:type="paragraph" w:styleId="Grafikeoznake">
    <w:name w:val="List Bullet"/>
    <w:basedOn w:val="Normal"/>
    <w:rsid w:val="009875E6"/>
    <w:pPr>
      <w:numPr>
        <w:numId w:val="1"/>
      </w:numPr>
      <w:spacing w:after="0" w:line="240" w:lineRule="auto"/>
    </w:pPr>
    <w:rPr>
      <w:rFonts w:ascii="Times New Roman" w:eastAsia="Times New Roman" w:hAnsi="Times New Roman"/>
      <w:sz w:val="24"/>
      <w:szCs w:val="24"/>
      <w:lang w:eastAsia="hr-HR"/>
    </w:rPr>
  </w:style>
  <w:style w:type="paragraph" w:styleId="StandardWeb">
    <w:name w:val="Normal (Web)"/>
    <w:basedOn w:val="Normal"/>
    <w:uiPriority w:val="99"/>
    <w:unhideWhenUsed/>
    <w:rsid w:val="00D36F8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hr-HR"/>
    </w:rPr>
  </w:style>
  <w:style w:type="paragraph" w:styleId="Bezproreda">
    <w:name w:val="No Spacing"/>
    <w:uiPriority w:val="1"/>
    <w:qFormat/>
    <w:rsid w:val="00F86F63"/>
    <w:pPr>
      <w:spacing w:after="0" w:line="240" w:lineRule="auto"/>
    </w:pPr>
  </w:style>
  <w:style w:type="character" w:styleId="Nerijeenospominjanje">
    <w:name w:val="Unresolved Mention"/>
    <w:basedOn w:val="Zadanifontodlomka"/>
    <w:uiPriority w:val="99"/>
    <w:semiHidden/>
    <w:unhideWhenUsed/>
    <w:rsid w:val="0034054A"/>
    <w:rPr>
      <w:color w:val="605E5C"/>
      <w:shd w:val="clear" w:color="auto" w:fill="E1DFDD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1D35A1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00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46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14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2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6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9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43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36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74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45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36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9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7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7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56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0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1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1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0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8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24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8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33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8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2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1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1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9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0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68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52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34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3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5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8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9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94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5B25EF-C52A-4B6C-B71C-63F18FE29F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5</Pages>
  <Words>1409</Words>
  <Characters>8036</Characters>
  <Application>Microsoft Office Word</Application>
  <DocSecurity>0</DocSecurity>
  <Lines>66</Lines>
  <Paragraphs>18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Zbornica</dc:creator>
  <cp:lastModifiedBy>Nataša Beljan Sušić</cp:lastModifiedBy>
  <cp:revision>13</cp:revision>
  <cp:lastPrinted>2025-09-19T09:45:00Z</cp:lastPrinted>
  <dcterms:created xsi:type="dcterms:W3CDTF">2023-07-28T07:08:00Z</dcterms:created>
  <dcterms:modified xsi:type="dcterms:W3CDTF">2025-09-19T09:45:00Z</dcterms:modified>
</cp:coreProperties>
</file>