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753E" w14:textId="77777777" w:rsidR="005312A0" w:rsidRPr="005312A0" w:rsidRDefault="005312A0" w:rsidP="005312A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Učenički dom Kvarner Rijeka</w:t>
      </w:r>
    </w:p>
    <w:p w14:paraId="08E0A212" w14:textId="77777777" w:rsidR="005312A0" w:rsidRP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CB63826" w14:textId="77777777" w:rsidR="005312A0" w:rsidRPr="005312A0" w:rsidRDefault="005312A0" w:rsidP="005312A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12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GB"/>
        </w:rPr>
        <w:t>PROGRAM RADA</w:t>
      </w:r>
    </w:p>
    <w:p w14:paraId="6594D8B4" w14:textId="15065C71" w:rsidR="005312A0" w:rsidRPr="005312A0" w:rsidRDefault="008F1037" w:rsidP="005312A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</w:t>
      </w:r>
      <w:r w:rsidR="005312A0" w:rsidRPr="00531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za 2021./2022. školsku godinu</w:t>
      </w:r>
      <w:r w:rsidR="005312A0" w:rsidRPr="005312A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        </w:t>
      </w:r>
    </w:p>
    <w:p w14:paraId="1A4A557F" w14:textId="77777777" w:rsidR="005312A0" w:rsidRPr="005312A0" w:rsidRDefault="005312A0" w:rsidP="005312A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                                                              </w:t>
      </w:r>
    </w:p>
    <w:p w14:paraId="30BEB664" w14:textId="77777777" w:rsidR="005312A0" w:rsidRPr="005312A0" w:rsidRDefault="005312A0" w:rsidP="005312A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12A0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1EE9D8B9" wp14:editId="0C2BF339">
            <wp:extent cx="5494020" cy="50444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7D839" w14:textId="77777777" w:rsidR="005312A0" w:rsidRP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DEB787" w14:textId="77777777" w:rsidR="005312A0" w:rsidRPr="005312A0" w:rsidRDefault="005312A0" w:rsidP="005312A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Rujan, 2021.</w:t>
      </w:r>
    </w:p>
    <w:p w14:paraId="69DEAE25" w14:textId="77777777" w:rsidR="005312A0" w:rsidRDefault="005312A0" w:rsidP="005312A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14:paraId="0971CCE2" w14:textId="77777777" w:rsidR="005312A0" w:rsidRDefault="005312A0" w:rsidP="005312A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14:paraId="09999523" w14:textId="77777777" w:rsidR="005312A0" w:rsidRDefault="005312A0" w:rsidP="005312A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14:paraId="1433B86C" w14:textId="6DCDC208" w:rsidR="005312A0" w:rsidRPr="005312A0" w:rsidRDefault="005312A0" w:rsidP="005312A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1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SADRŽAJ</w:t>
      </w:r>
    </w:p>
    <w:p w14:paraId="1F36BCCF" w14:textId="460EE74D" w:rsidR="005312A0" w:rsidRPr="005312A0" w:rsidRDefault="006E6487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anchor="heading=h.2et92p0" w:history="1"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1. UVOD……………………………………….…………………………………………..</w:t>
        </w:r>
        <w:r w:rsidR="008F10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.</w:t>
        </w:r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ab/>
        </w:r>
      </w:hyperlink>
      <w:r w:rsidR="008F10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</w:p>
    <w:p w14:paraId="11F6262C" w14:textId="5779CE4A" w:rsidR="005312A0" w:rsidRPr="005312A0" w:rsidRDefault="006E6487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anchor="heading=h.tyjcwt" w:history="1"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1.1. Osnovni podaci o Domu ………………………...…………………………………</w:t>
        </w:r>
        <w:r w:rsidR="008F10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….</w:t>
        </w:r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ab/>
        </w:r>
      </w:hyperlink>
      <w:r w:rsidR="008F10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</w:p>
    <w:p w14:paraId="2B2318B6" w14:textId="72D7AFA2" w:rsidR="005312A0" w:rsidRPr="005312A0" w:rsidRDefault="006E6487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anchor="heading=h.3dy6vkm" w:history="1"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1.2. Vizija i misija Doma…………………………………………….……………………</w:t>
        </w:r>
        <w:r w:rsidR="008F10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..</w:t>
        </w:r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ab/>
        </w:r>
      </w:hyperlink>
      <w:r w:rsidR="008F10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</w:p>
    <w:p w14:paraId="7C77D6D4" w14:textId="068E173F" w:rsidR="005312A0" w:rsidRPr="008F1037" w:rsidRDefault="006E6487" w:rsidP="005312A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hyperlink r:id="rId12" w:anchor="heading=h.1t3h5sf" w:history="1"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2. UVJETI RADA</w:t>
        </w:r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ab/>
        </w:r>
      </w:hyperlink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……………………………………….…………………………</w:t>
      </w:r>
      <w:r w:rsidR="008F10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…..   </w:t>
      </w:r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</w:p>
    <w:p w14:paraId="1C79859E" w14:textId="6842C02E" w:rsidR="005312A0" w:rsidRPr="005312A0" w:rsidRDefault="006E6487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anchor="heading=h.4d34og8" w:history="1"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2.1.  Prostorno - materijalni uvjeti</w:t>
        </w:r>
      </w:hyperlink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 …………………………………..…………………</w:t>
      </w:r>
      <w:r w:rsidR="008F10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….  </w:t>
      </w:r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4</w:t>
      </w:r>
    </w:p>
    <w:p w14:paraId="7D07C8F3" w14:textId="174C8D46" w:rsidR="005312A0" w:rsidRPr="005312A0" w:rsidRDefault="006E6487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anchor="heading=h.2s8eyo1" w:history="1"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2.2.  Društveno-gospodarski uvjeti…………………………………..……………………</w:t>
        </w:r>
        <w:r w:rsidR="008F10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..</w:t>
        </w:r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ab/>
        </w:r>
      </w:hyperlink>
      <w:r w:rsidR="008F10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</w:p>
    <w:p w14:paraId="2EB50837" w14:textId="1BA7E6D3" w:rsidR="005312A0" w:rsidRPr="005312A0" w:rsidRDefault="006E6487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anchor="heading=h.17dp8vu" w:history="1"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3.  IZVRŠITELJI POSLOVA</w:t>
        </w:r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ab/>
        </w:r>
      </w:hyperlink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……………………….………………………………</w:t>
      </w:r>
      <w:r w:rsidR="008F10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……... </w:t>
      </w:r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6</w:t>
      </w:r>
    </w:p>
    <w:p w14:paraId="7208FC38" w14:textId="594AFBDA" w:rsidR="005312A0" w:rsidRPr="005312A0" w:rsidRDefault="005312A0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4. UČENICI …………………………………………………………………………</w:t>
      </w:r>
      <w:r w:rsidR="008F10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……...  </w:t>
      </w:r>
      <w:r w:rsidR="00B977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</w:t>
      </w:r>
    </w:p>
    <w:p w14:paraId="5DC0F32B" w14:textId="7E3F7B37" w:rsidR="005312A0" w:rsidRPr="005312A0" w:rsidRDefault="006E6487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" w:anchor="heading=h.3rdcrjn" w:history="1"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5.  GODIŠNJI  KALENDAR  RADA</w:t>
        </w:r>
        <w:r w:rsidR="008F10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……...</w:t>
        </w:r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ab/>
        </w:r>
      </w:hyperlink>
      <w:r w:rsidR="008F10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</w:t>
      </w:r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……………………………………………</w:t>
      </w:r>
      <w:r w:rsidR="008F10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..  </w:t>
      </w:r>
      <w:r w:rsidR="00E321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</w:t>
      </w:r>
    </w:p>
    <w:p w14:paraId="4E3D9827" w14:textId="4BFF9D25" w:rsidR="005312A0" w:rsidRPr="005312A0" w:rsidRDefault="006E6487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anchor="heading=h.26in1rg" w:history="1"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6.  ORGANIZACIJA RADA DOMA</w:t>
        </w:r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ab/>
        </w:r>
      </w:hyperlink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………………………………………………..</w:t>
      </w:r>
      <w:r w:rsidR="008F10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…….</w:t>
      </w:r>
      <w:r w:rsidR="00E321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11</w:t>
      </w:r>
    </w:p>
    <w:p w14:paraId="2C0300B6" w14:textId="33877900" w:rsidR="005312A0" w:rsidRPr="005312A0" w:rsidRDefault="006E6487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8" w:anchor="heading=h.lnxbz9" w:history="1"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6.1. Radno vrijeme</w:t>
        </w:r>
      </w:hyperlink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………………………………………………..……………………</w:t>
      </w:r>
      <w:r w:rsidR="008F10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…..</w:t>
      </w:r>
      <w:r w:rsidR="00E321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.11</w:t>
      </w:r>
    </w:p>
    <w:p w14:paraId="0A3F1937" w14:textId="68792D71" w:rsidR="005312A0" w:rsidRPr="005312A0" w:rsidRDefault="006E6487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9" w:anchor="heading=h.35nkun2" w:history="1"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7. GODIŠNJA ZADUŽENJA ODGAJATELJA…………………………………………</w:t>
        </w:r>
        <w:r w:rsidR="008F10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..</w:t>
        </w:r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ab/>
        </w:r>
      </w:hyperlink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</w:p>
    <w:p w14:paraId="31B71751" w14:textId="209F4E4A" w:rsidR="005312A0" w:rsidRPr="005312A0" w:rsidRDefault="006E6487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0" w:anchor="heading=h.1ksv4uv" w:history="1"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8.  PLAN RADA</w:t>
        </w:r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ab/>
          <w:t>…………………………………………….………………………</w:t>
        </w:r>
        <w:r w:rsidR="008F10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..</w:t>
        </w:r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1</w:t>
        </w:r>
      </w:hyperlink>
      <w:r w:rsidR="00E321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</w:p>
    <w:p w14:paraId="58064B14" w14:textId="7407B73A" w:rsidR="005312A0" w:rsidRPr="005312A0" w:rsidRDefault="006E6487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1" w:anchor="heading=h.44sinio" w:history="1"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8.1. Plan  rada ravnateljice …………………………………………….………………</w:t>
        </w:r>
        <w:r w:rsidR="008F10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….. </w:t>
        </w:r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1</w:t>
        </w:r>
      </w:hyperlink>
      <w:r w:rsid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</w:p>
    <w:p w14:paraId="047B1124" w14:textId="7CA80AEF" w:rsidR="005312A0" w:rsidRPr="005312A0" w:rsidRDefault="006E6487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2" w:anchor="heading=h.2jxsxqh" w:history="1"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8.2. Plan rada odgajatelja………………………………………….……………………</w:t>
        </w:r>
        <w:r w:rsidR="00CD07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…. </w:t>
        </w:r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1</w:t>
        </w:r>
      </w:hyperlink>
      <w:r w:rsid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</w:t>
      </w:r>
    </w:p>
    <w:p w14:paraId="004D4183" w14:textId="1E3BDB39" w:rsidR="005312A0" w:rsidRPr="005312A0" w:rsidRDefault="006E6487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3" w:anchor="heading=h.z337ya" w:history="1"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8.3. Rad  na razini Doma</w:t>
        </w:r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ab/>
          <w:t>  ………………………………………………………..</w:t>
        </w:r>
      </w:hyperlink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</w:t>
      </w:r>
      <w:r w:rsidR="00CD07F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</w:t>
      </w:r>
      <w:r w:rsid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</w:t>
      </w:r>
    </w:p>
    <w:p w14:paraId="2ED6F13E" w14:textId="42391BFC" w:rsidR="005312A0" w:rsidRPr="005312A0" w:rsidRDefault="006E6487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4" w:anchor="heading=h.3j2qqm3" w:history="1"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8.4. Ostali poslovi odgajatelja ……………………………….…………………………</w:t>
        </w:r>
        <w:r w:rsidR="00CD07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….</w:t>
        </w:r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ab/>
        </w:r>
      </w:hyperlink>
      <w:r w:rsid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="00661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</w:p>
    <w:p w14:paraId="06F1A947" w14:textId="4A73D861" w:rsidR="005312A0" w:rsidRPr="005312A0" w:rsidRDefault="006E6487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5" w:anchor="heading=h.1y810tw" w:history="1"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8.5. Plan rada stručnog suradnika …………………………….…………………………</w:t>
        </w:r>
        <w:r w:rsidR="00CD07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…</w:t>
        </w:r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ab/>
        </w:r>
      </w:hyperlink>
      <w:r w:rsidR="001513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</w:p>
    <w:p w14:paraId="7FF7AACF" w14:textId="26B1707E" w:rsidR="005312A0" w:rsidRPr="005312A0" w:rsidRDefault="006E6487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6" w:anchor="heading=h.4i7ojhp" w:history="1"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8.6. </w:t>
        </w:r>
      </w:hyperlink>
      <w:r w:rsidR="005312A0" w:rsidRPr="005312A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Plan rada zdravstvene voditeljice</w:t>
      </w:r>
      <w:r w:rsidR="005312A0" w:rsidRPr="005312A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…………………………….……………………</w:t>
      </w:r>
      <w:r w:rsidR="00CD07F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</w:t>
      </w:r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</w:t>
      </w:r>
      <w:r w:rsid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</w:p>
    <w:p w14:paraId="5B60B2DF" w14:textId="4975A776" w:rsidR="005312A0" w:rsidRPr="005312A0" w:rsidRDefault="006E6487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7" w:anchor="heading=h.2xcytpi" w:history="1"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8.7. </w:t>
        </w:r>
      </w:hyperlink>
      <w:r w:rsidR="005312A0" w:rsidRPr="005312A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Plan rada Domskog odbora………………………………………………………</w:t>
      </w:r>
      <w:r w:rsidR="00CD07F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…...</w:t>
      </w:r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3</w:t>
      </w:r>
      <w:r w:rsidR="00661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</w:t>
      </w:r>
    </w:p>
    <w:p w14:paraId="27BAEF9A" w14:textId="67C010E1" w:rsidR="005312A0" w:rsidRPr="005312A0" w:rsidRDefault="006E6487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8" w:anchor="heading=h.1ci93xb" w:history="1"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8.8.</w:t>
        </w:r>
      </w:hyperlink>
      <w:r w:rsidR="005312A0" w:rsidRPr="005312A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Vijeće roditelja ……………………………………………………………………</w:t>
      </w:r>
      <w:r w:rsidR="00CD07F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…..</w:t>
      </w:r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3</w:t>
      </w:r>
      <w:r w:rsid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</w:t>
      </w:r>
    </w:p>
    <w:p w14:paraId="4986B193" w14:textId="1AD646E6" w:rsidR="005312A0" w:rsidRPr="005312A0" w:rsidRDefault="006E6487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9" w:anchor="heading=h.3whwml4" w:history="1"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8.9. </w:t>
        </w:r>
      </w:hyperlink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Vijeće učenika ……………………………………………..…………………………</w:t>
      </w:r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3</w:t>
      </w:r>
      <w:r w:rsid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</w:t>
      </w:r>
    </w:p>
    <w:p w14:paraId="4F572AF2" w14:textId="7C74776F" w:rsidR="005312A0" w:rsidRPr="005312A0" w:rsidRDefault="006E6487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0" w:anchor="heading=h.2bn6wsx" w:history="1"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9.  PLAN STRUČNOG OSPOSOBLJAVANJA ………………….………………………</w:t>
        </w:r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ab/>
        </w:r>
      </w:hyperlink>
      <w:r w:rsidR="005312A0"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</w:t>
      </w:r>
    </w:p>
    <w:p w14:paraId="5E1757E2" w14:textId="4BDA5524" w:rsidR="005312A0" w:rsidRPr="005312A0" w:rsidRDefault="005312A0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10. TIM ZA KVALITETU ……………………………………………………………</w:t>
      </w:r>
      <w:r w:rsidR="00CD07F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…... </w:t>
      </w:r>
      <w:r w:rsidR="00623C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42</w:t>
      </w:r>
    </w:p>
    <w:p w14:paraId="40936E5D" w14:textId="7504A932" w:rsidR="005312A0" w:rsidRPr="005312A0" w:rsidRDefault="006E6487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1" w:anchor="heading=h.qsh70q" w:history="1"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11.  SURADNJA  I PROMIDŽBA ………………………………….……………………</w:t>
        </w:r>
        <w:r w:rsidR="005312A0" w:rsidRPr="005312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ab/>
        </w:r>
      </w:hyperlink>
      <w:r w:rsidR="00623C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="00A33F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</w:p>
    <w:p w14:paraId="72FDC9E3" w14:textId="77777777" w:rsidR="005312A0" w:rsidRPr="005312A0" w:rsidRDefault="005312A0" w:rsidP="005312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14:paraId="0D36FD15" w14:textId="63FB064D" w:rsid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02DA6B8" w14:textId="6261A627" w:rsid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3000AE" w14:textId="6796FD3B" w:rsid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7DC176" w14:textId="41739D77" w:rsid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25462EC" w14:textId="77777777" w:rsidR="005312A0" w:rsidRP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97CC99" w14:textId="77777777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12A0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en-GB"/>
        </w:rPr>
        <w:lastRenderedPageBreak/>
        <w:t>1. UVOD</w:t>
      </w:r>
    </w:p>
    <w:p w14:paraId="0790C561" w14:textId="31272540" w:rsidR="005312A0" w:rsidRPr="00126FBB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126FBB" w:rsidRPr="00126FB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1.1. Osnovni podaci o Domu</w:t>
      </w:r>
    </w:p>
    <w:p w14:paraId="45CCD26E" w14:textId="77777777" w:rsidR="00126FBB" w:rsidRPr="005312A0" w:rsidRDefault="00126FBB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1"/>
      </w:tblGrid>
      <w:tr w:rsidR="005312A0" w:rsidRPr="004D1E8E" w14:paraId="3767F162" w14:textId="77777777" w:rsidTr="005312A0">
        <w:tc>
          <w:tcPr>
            <w:tcW w:w="9016" w:type="dxa"/>
          </w:tcPr>
          <w:p w14:paraId="6DD249D9" w14:textId="77777777" w:rsidR="005312A0" w:rsidRPr="004D1E8E" w:rsidRDefault="005312A0" w:rsidP="00895C3E">
            <w:pPr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Osnovni podaci o Domu</w:t>
            </w:r>
          </w:p>
        </w:tc>
      </w:tr>
      <w:tr w:rsidR="005312A0" w:rsidRPr="004D1E8E" w14:paraId="172BBCA8" w14:textId="77777777" w:rsidTr="005312A0">
        <w:tc>
          <w:tcPr>
            <w:tcW w:w="9016" w:type="dxa"/>
          </w:tcPr>
          <w:p w14:paraId="29A417A4" w14:textId="77777777" w:rsidR="005312A0" w:rsidRPr="004D1E8E" w:rsidRDefault="005312A0" w:rsidP="00895C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5312A0" w:rsidRPr="004D1E8E" w14:paraId="57D1F70D" w14:textId="77777777" w:rsidTr="005312A0">
        <w:tc>
          <w:tcPr>
            <w:tcW w:w="9016" w:type="dxa"/>
          </w:tcPr>
          <w:p w14:paraId="03F136DA" w14:textId="77777777" w:rsidR="005312A0" w:rsidRPr="004D1E8E" w:rsidRDefault="005312A0" w:rsidP="00895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Naziv učeničkog doma: Učenički dom Kvarner</w:t>
            </w:r>
          </w:p>
        </w:tc>
      </w:tr>
      <w:tr w:rsidR="005312A0" w:rsidRPr="004D1E8E" w14:paraId="62F1E61F" w14:textId="77777777" w:rsidTr="005312A0">
        <w:tc>
          <w:tcPr>
            <w:tcW w:w="9016" w:type="dxa"/>
          </w:tcPr>
          <w:p w14:paraId="2CFF8DDB" w14:textId="77777777" w:rsidR="005312A0" w:rsidRPr="004D1E8E" w:rsidRDefault="005312A0" w:rsidP="00895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Adresa: 51000 Rijeka, Vukovarska 12</w:t>
            </w:r>
          </w:p>
        </w:tc>
      </w:tr>
      <w:tr w:rsidR="005312A0" w:rsidRPr="004D1E8E" w14:paraId="69CDB271" w14:textId="77777777" w:rsidTr="005312A0">
        <w:tc>
          <w:tcPr>
            <w:tcW w:w="9016" w:type="dxa"/>
          </w:tcPr>
          <w:p w14:paraId="75160BC0" w14:textId="77777777" w:rsidR="005312A0" w:rsidRPr="004D1E8E" w:rsidRDefault="005312A0" w:rsidP="00895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Županija: Primorsko-goranska</w:t>
            </w:r>
          </w:p>
        </w:tc>
      </w:tr>
      <w:tr w:rsidR="005312A0" w:rsidRPr="004D1E8E" w14:paraId="22E82976" w14:textId="77777777" w:rsidTr="005312A0">
        <w:tc>
          <w:tcPr>
            <w:tcW w:w="9016" w:type="dxa"/>
          </w:tcPr>
          <w:p w14:paraId="13439642" w14:textId="77777777" w:rsidR="005312A0" w:rsidRPr="004D1E8E" w:rsidRDefault="005312A0" w:rsidP="00895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Šifra ustanove: 08-071-521</w:t>
            </w:r>
          </w:p>
        </w:tc>
      </w:tr>
      <w:tr w:rsidR="005312A0" w:rsidRPr="004D1E8E" w14:paraId="5EE079C2" w14:textId="77777777" w:rsidTr="005312A0">
        <w:tc>
          <w:tcPr>
            <w:tcW w:w="9016" w:type="dxa"/>
          </w:tcPr>
          <w:p w14:paraId="3F8B5248" w14:textId="77777777" w:rsidR="005312A0" w:rsidRPr="004D1E8E" w:rsidRDefault="005312A0" w:rsidP="00895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Telefon: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051/336-221</w:t>
            </w:r>
          </w:p>
        </w:tc>
      </w:tr>
      <w:tr w:rsidR="005312A0" w:rsidRPr="004D1E8E" w14:paraId="32B01DED" w14:textId="77777777" w:rsidTr="005312A0">
        <w:tc>
          <w:tcPr>
            <w:tcW w:w="9016" w:type="dxa"/>
          </w:tcPr>
          <w:p w14:paraId="64ABED01" w14:textId="77777777" w:rsidR="005312A0" w:rsidRPr="004D1E8E" w:rsidRDefault="005312A0" w:rsidP="00895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E-mail: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info@ucenickidomkvarner.hr</w:t>
            </w:r>
          </w:p>
        </w:tc>
      </w:tr>
    </w:tbl>
    <w:p w14:paraId="218A85FA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42820A" w14:textId="77777777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eastAsia="en-GB"/>
        </w:rPr>
        <w:tab/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Kapacitet Doma je 287 mjesta za žensku i mušku mladež. Dom raspolaže s 120 soba  i ukupnom unutrašnjom površinom od 5695 m</w:t>
      </w:r>
      <w:r w:rsidRPr="005312A0">
        <w:rPr>
          <w:rFonts w:ascii="Times New Roman" w:eastAsia="Times New Roman" w:hAnsi="Times New Roman" w:cs="Times New Roman"/>
          <w:color w:val="1D1B11"/>
          <w:sz w:val="14"/>
          <w:szCs w:val="14"/>
          <w:vertAlign w:val="superscript"/>
          <w:lang w:val="hr-HR" w:eastAsia="en-GB"/>
        </w:rPr>
        <w:t>2</w:t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. Vanjski prostor Doma čini </w:t>
      </w:r>
      <w:r w:rsidRPr="009579C1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košarkaško igralište</w:t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i ulazni prostor.</w:t>
      </w:r>
    </w:p>
    <w:p w14:paraId="448398A4" w14:textId="77777777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ab/>
        <w:t>U Domu su, u 13 odgojnih skupina, smješteni učenici i učenice. Učenici i učenice polaznici su svih riječkih i opatijskih srednjih škola i Pomorske škole Bakar.</w:t>
      </w:r>
    </w:p>
    <w:p w14:paraId="0783B1B6" w14:textId="01A48152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ab/>
        <w:t>U Domu rad</w:t>
      </w:r>
      <w:r w:rsidR="00CD07F1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e</w:t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43 djelatnika.</w:t>
      </w:r>
    </w:p>
    <w:p w14:paraId="62453655" w14:textId="77777777" w:rsidR="005312A0" w:rsidRPr="005312A0" w:rsidRDefault="005312A0" w:rsidP="00531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Zgrada Doma je sagrađena 1894. godine, a Dom je osnovan 18. ožujka 1948. godine. Danas je Dom samostalna ustanova.</w:t>
      </w:r>
    </w:p>
    <w:p w14:paraId="144242F5" w14:textId="77777777" w:rsidR="005312A0" w:rsidRPr="005312A0" w:rsidRDefault="005312A0" w:rsidP="00531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Učenički dom je ustanova koja permanentno radi na kvaliteti što je, pored ostalih priznanja, 1986. godine rezultiralo nagradom „Ivan Filipović“.  </w:t>
      </w:r>
    </w:p>
    <w:p w14:paraId="4D0F6FF1" w14:textId="014998CA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64466091" w14:textId="125A4EA2" w:rsidR="005312A0" w:rsidRPr="001C7793" w:rsidRDefault="001C7793" w:rsidP="00346457">
      <w:pPr>
        <w:pStyle w:val="Odlomakpopisa"/>
        <w:numPr>
          <w:ilvl w:val="1"/>
          <w:numId w:val="8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  <w:t xml:space="preserve">      </w:t>
      </w:r>
      <w:r w:rsidR="005312A0" w:rsidRPr="001C7793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  <w:t>Vizija  i misija Doma</w:t>
      </w:r>
    </w:p>
    <w:p w14:paraId="7AF389B7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BF73906" w14:textId="4076F09C" w:rsidR="005312A0" w:rsidRPr="005312A0" w:rsidRDefault="005312A0" w:rsidP="005312A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Vizija: </w:t>
      </w:r>
      <w:r w:rsidRPr="004D1E8E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Učenički dom Kvarner razvijati će se </w:t>
      </w:r>
      <w:r w:rsidR="004D1E8E" w:rsidRPr="004D1E8E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kao vodeća srednjoškolska institucija na području Primorsko-goranske županije koja kreira </w:t>
      </w:r>
      <w:r w:rsidR="004D1E8E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i</w:t>
      </w:r>
      <w:r w:rsidR="004D1E8E" w:rsidRPr="004D1E8E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provodi odgojno-obrazovni rad za ukupnu</w:t>
      </w:r>
      <w:r w:rsidR="004D1E8E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dobrobit društva te stvara pretpostavke za razvoj društva temelj</w:t>
      </w:r>
      <w:r w:rsidR="00851E8E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enog na znanju i humanim vrijednostima.</w:t>
      </w:r>
      <w:r w:rsidR="004D1E8E" w:rsidRPr="004D1E8E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 </w:t>
      </w:r>
    </w:p>
    <w:p w14:paraId="06538BA7" w14:textId="5775B1C0" w:rsidR="005312A0" w:rsidRPr="005312A0" w:rsidRDefault="005312A0" w:rsidP="005312A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Misija Doma</w:t>
      </w:r>
      <w:r w:rsidR="00851E8E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kao odgojno-obrazovne institucije srednjoškolskog sustava, temelji se na stalnom </w:t>
      </w:r>
      <w:r w:rsidR="003813BE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inoviranju odgojno-obrazovnih planova i programa, primjeni kreativnih metoda odgoja, a usmjerava učenike u skladu sa sposobnostima i afinitetima na razvoj kompetencija potrebnih za današnje društvo i osposobljenost za cjeloživotno obrazovanje.</w:t>
      </w:r>
    </w:p>
    <w:p w14:paraId="698EE9A6" w14:textId="77777777" w:rsidR="005312A0" w:rsidRPr="005312A0" w:rsidRDefault="005312A0" w:rsidP="005312A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 </w:t>
      </w:r>
    </w:p>
    <w:p w14:paraId="2AA673D3" w14:textId="1F01D4F2" w:rsid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24531D8F" w14:textId="23A1CD88" w:rsidR="00CD07F1" w:rsidRDefault="00CD07F1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1569CAF" w14:textId="42C59F3B" w:rsidR="00CD07F1" w:rsidRDefault="00CD07F1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27A7EBA" w14:textId="205C711A" w:rsidR="00CD07F1" w:rsidRDefault="00CD07F1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56BA985" w14:textId="5E531A32" w:rsidR="00CD07F1" w:rsidRDefault="00CD07F1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520E9EC" w14:textId="4ABAE2F1" w:rsidR="00CD07F1" w:rsidRDefault="00CD07F1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EA11A14" w14:textId="05726C01" w:rsidR="00CD07F1" w:rsidRDefault="00CD07F1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1A603DC" w14:textId="28EEC9D1" w:rsidR="00CD07F1" w:rsidRDefault="00CD07F1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BC127EC" w14:textId="6C257022" w:rsidR="00CD07F1" w:rsidRDefault="00CD07F1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34BBBAA" w14:textId="7F7723AB" w:rsidR="00CD07F1" w:rsidRDefault="00CD07F1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8A0505C" w14:textId="77777777" w:rsidR="00126FBB" w:rsidRDefault="00126FBB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00B951F" w14:textId="77777777" w:rsidR="00CD07F1" w:rsidRPr="005312A0" w:rsidRDefault="00CD07F1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EB63C6B" w14:textId="77777777" w:rsidR="005312A0" w:rsidRPr="005312A0" w:rsidRDefault="005312A0" w:rsidP="0034645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lastRenderedPageBreak/>
        <w:t>UVJETI RADA</w:t>
      </w:r>
    </w:p>
    <w:p w14:paraId="4038BBBF" w14:textId="77777777" w:rsidR="005312A0" w:rsidRP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EE6FF74" w14:textId="69506EC3" w:rsidR="001C7793" w:rsidRPr="005312A0" w:rsidRDefault="001C7793" w:rsidP="005312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 xml:space="preserve">2.1.      Prostorno-materijalni uvjeti </w:t>
      </w:r>
    </w:p>
    <w:p w14:paraId="76F810BF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5A75870" w14:textId="205381CC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Prostor</w:t>
      </w:r>
      <w:r w:rsidR="003813B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n</w:t>
      </w: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i i materijaln</w:t>
      </w:r>
      <w:r w:rsidR="003813B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i</w:t>
      </w: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r w:rsidR="003813B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uvjeti</w:t>
      </w: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rada </w:t>
      </w:r>
      <w:r w:rsidR="003813B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osnovni</w:t>
      </w: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su preduvjeti za  kvalitetnu realizaciju Programa rada Doma. Iako zgrada Učeničkog doma nije građena namjenski te se neke stavke </w:t>
      </w:r>
      <w:r w:rsidR="003813B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D</w:t>
      </w: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ržavnog pedagoškog standarda teško mogu ostvariti, </w:t>
      </w:r>
      <w:r w:rsidR="001C779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zamjetan broj sastavnica za kvalitetan odgojno-obrazovni rad egzistira i provodi se već duži niz godina (npr. učenički klub, fitness dvorana, glazbeni, likovni) te se redovito nastoje poboljšati i unaprijediti postojeći materijalni uvjeti.</w:t>
      </w:r>
    </w:p>
    <w:p w14:paraId="1FF88DA4" w14:textId="77777777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ab/>
      </w:r>
    </w:p>
    <w:p w14:paraId="1D5E94F6" w14:textId="71B19125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Od planiranih aktivnosti za poboljšanje prostorno-materijalnih uvjeta u Domu realiziran</w:t>
      </w:r>
      <w:r w:rsidR="0026777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</w:t>
      </w: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je :</w:t>
      </w:r>
    </w:p>
    <w:p w14:paraId="508566AD" w14:textId="77777777" w:rsidR="005312A0" w:rsidRP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516"/>
        <w:gridCol w:w="4426"/>
        <w:gridCol w:w="2298"/>
        <w:gridCol w:w="1831"/>
      </w:tblGrid>
      <w:tr w:rsidR="001C7793" w:rsidRPr="005312A0" w14:paraId="24FC54B5" w14:textId="77777777" w:rsidTr="001C7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28C0D55D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08C61473" w14:textId="63D76665" w:rsidR="005312A0" w:rsidRPr="005312A0" w:rsidRDefault="001C7793" w:rsidP="00531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P</w:t>
            </w:r>
            <w:r w:rsidR="005312A0"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rojekt</w:t>
            </w:r>
          </w:p>
        </w:tc>
        <w:tc>
          <w:tcPr>
            <w:tcW w:w="0" w:type="auto"/>
            <w:hideMark/>
          </w:tcPr>
          <w:p w14:paraId="320B3414" w14:textId="77777777" w:rsidR="005312A0" w:rsidRPr="005312A0" w:rsidRDefault="005312A0" w:rsidP="00531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Vrijeme realizacije</w:t>
            </w:r>
          </w:p>
        </w:tc>
        <w:tc>
          <w:tcPr>
            <w:tcW w:w="0" w:type="auto"/>
            <w:hideMark/>
          </w:tcPr>
          <w:p w14:paraId="72D9B4DC" w14:textId="27E55A52" w:rsidR="005312A0" w:rsidRPr="005312A0" w:rsidRDefault="005312A0" w:rsidP="00531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Izvori financir</w:t>
            </w:r>
            <w:r w:rsidR="001C7793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anja</w:t>
            </w:r>
          </w:p>
        </w:tc>
      </w:tr>
      <w:tr w:rsidR="001C7793" w:rsidRPr="005312A0" w14:paraId="0965B2AD" w14:textId="77777777" w:rsidTr="001C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4A7619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1.</w:t>
            </w:r>
          </w:p>
        </w:tc>
        <w:tc>
          <w:tcPr>
            <w:tcW w:w="0" w:type="auto"/>
            <w:hideMark/>
          </w:tcPr>
          <w:p w14:paraId="66A18ED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Instaliranje hidrantske mreže- prema nalazu inspektora-III faza</w:t>
            </w:r>
          </w:p>
        </w:tc>
        <w:tc>
          <w:tcPr>
            <w:tcW w:w="0" w:type="auto"/>
            <w:hideMark/>
          </w:tcPr>
          <w:p w14:paraId="5EF1044D" w14:textId="77647D42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Tijekom šk.</w:t>
            </w:r>
            <w:r w:rsidR="00CD07F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god. 2021./22.</w:t>
            </w:r>
          </w:p>
        </w:tc>
        <w:tc>
          <w:tcPr>
            <w:tcW w:w="0" w:type="auto"/>
            <w:hideMark/>
          </w:tcPr>
          <w:p w14:paraId="5F3EDB0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PGŽ </w:t>
            </w:r>
          </w:p>
        </w:tc>
      </w:tr>
      <w:tr w:rsidR="001C7793" w:rsidRPr="005312A0" w14:paraId="3EDFF0F2" w14:textId="77777777" w:rsidTr="001C7793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84587D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2.</w:t>
            </w:r>
          </w:p>
        </w:tc>
        <w:tc>
          <w:tcPr>
            <w:tcW w:w="0" w:type="auto"/>
            <w:hideMark/>
          </w:tcPr>
          <w:p w14:paraId="79436B6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Nabava i ugradnja prozora prema dvorištu </w:t>
            </w:r>
          </w:p>
          <w:p w14:paraId="2A7B5C61" w14:textId="4EE9AEAF" w:rsidR="005312A0" w:rsidRPr="001C7793" w:rsidRDefault="001C7793" w:rsidP="00346457">
            <w:pPr>
              <w:pStyle w:val="Odlomakpopisa"/>
              <w:numPr>
                <w:ilvl w:val="0"/>
                <w:numId w:val="8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na stubištu</w:t>
            </w:r>
          </w:p>
        </w:tc>
        <w:tc>
          <w:tcPr>
            <w:tcW w:w="0" w:type="auto"/>
            <w:hideMark/>
          </w:tcPr>
          <w:p w14:paraId="5993BDB1" w14:textId="780BDDB0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Tijekom šk.</w:t>
            </w:r>
            <w:r w:rsidR="00CD07F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god. 2021./22.</w:t>
            </w:r>
          </w:p>
        </w:tc>
        <w:tc>
          <w:tcPr>
            <w:tcW w:w="0" w:type="auto"/>
            <w:hideMark/>
          </w:tcPr>
          <w:p w14:paraId="13E121F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PGŽ</w:t>
            </w:r>
          </w:p>
        </w:tc>
      </w:tr>
      <w:tr w:rsidR="001C7793" w:rsidRPr="005312A0" w14:paraId="479F7592" w14:textId="77777777" w:rsidTr="001C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7C9EE8" w14:textId="11300345" w:rsidR="005312A0" w:rsidRPr="005312A0" w:rsidRDefault="001C7793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3</w:t>
            </w:r>
            <w:r w:rsidR="005312A0"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.</w:t>
            </w:r>
          </w:p>
        </w:tc>
        <w:tc>
          <w:tcPr>
            <w:tcW w:w="0" w:type="auto"/>
            <w:hideMark/>
          </w:tcPr>
          <w:p w14:paraId="57E90325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Uređenje dijela sanitarnog čvorova  uprave</w:t>
            </w:r>
          </w:p>
        </w:tc>
        <w:tc>
          <w:tcPr>
            <w:tcW w:w="0" w:type="auto"/>
            <w:hideMark/>
          </w:tcPr>
          <w:p w14:paraId="212A8C9E" w14:textId="7A44B13B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Tijekom šk.</w:t>
            </w:r>
            <w:r w:rsidR="00CD07F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god. 2021./22.</w:t>
            </w:r>
          </w:p>
        </w:tc>
        <w:tc>
          <w:tcPr>
            <w:tcW w:w="0" w:type="auto"/>
            <w:hideMark/>
          </w:tcPr>
          <w:p w14:paraId="78614BA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PGŽ </w:t>
            </w:r>
          </w:p>
        </w:tc>
      </w:tr>
      <w:tr w:rsidR="001C7793" w:rsidRPr="005312A0" w14:paraId="4CC0AFEB" w14:textId="77777777" w:rsidTr="001C7793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6E3549" w14:textId="0E020ADC" w:rsidR="005312A0" w:rsidRPr="005312A0" w:rsidRDefault="001C7793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4</w:t>
            </w:r>
            <w:r w:rsidR="005312A0"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.</w:t>
            </w:r>
          </w:p>
        </w:tc>
        <w:tc>
          <w:tcPr>
            <w:tcW w:w="0" w:type="auto"/>
            <w:hideMark/>
          </w:tcPr>
          <w:p w14:paraId="5DFF03C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Uređenje tuš-kabina i skladišta u prizemlju</w:t>
            </w:r>
          </w:p>
        </w:tc>
        <w:tc>
          <w:tcPr>
            <w:tcW w:w="0" w:type="auto"/>
            <w:hideMark/>
          </w:tcPr>
          <w:p w14:paraId="1B41472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Listopad 2021.god.</w:t>
            </w:r>
          </w:p>
        </w:tc>
        <w:tc>
          <w:tcPr>
            <w:tcW w:w="0" w:type="auto"/>
            <w:hideMark/>
          </w:tcPr>
          <w:p w14:paraId="32539D27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Dom</w:t>
            </w:r>
          </w:p>
        </w:tc>
      </w:tr>
      <w:tr w:rsidR="001C7793" w:rsidRPr="005312A0" w14:paraId="375BDFB4" w14:textId="77777777" w:rsidTr="001C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29A08B" w14:textId="37E6212D" w:rsidR="005312A0" w:rsidRPr="005312A0" w:rsidRDefault="001C7793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5</w:t>
            </w:r>
            <w:r w:rsidR="005312A0"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.</w:t>
            </w:r>
          </w:p>
        </w:tc>
        <w:tc>
          <w:tcPr>
            <w:tcW w:w="0" w:type="auto"/>
            <w:hideMark/>
          </w:tcPr>
          <w:p w14:paraId="3300A3A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Nabava vatrogasnih aparata</w:t>
            </w:r>
          </w:p>
        </w:tc>
        <w:tc>
          <w:tcPr>
            <w:tcW w:w="0" w:type="auto"/>
            <w:hideMark/>
          </w:tcPr>
          <w:p w14:paraId="3A9214A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Listopad 2021.god.</w:t>
            </w:r>
          </w:p>
        </w:tc>
        <w:tc>
          <w:tcPr>
            <w:tcW w:w="0" w:type="auto"/>
            <w:hideMark/>
          </w:tcPr>
          <w:p w14:paraId="112E46B9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Dom</w:t>
            </w:r>
          </w:p>
        </w:tc>
      </w:tr>
      <w:tr w:rsidR="001C7793" w:rsidRPr="005312A0" w14:paraId="7CD89D6C" w14:textId="77777777" w:rsidTr="001C7793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A1D494" w14:textId="43C0993F" w:rsidR="005312A0" w:rsidRPr="005312A0" w:rsidRDefault="001C7793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6</w:t>
            </w:r>
            <w:r w:rsidR="005312A0"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.</w:t>
            </w:r>
          </w:p>
        </w:tc>
        <w:tc>
          <w:tcPr>
            <w:tcW w:w="0" w:type="auto"/>
            <w:hideMark/>
          </w:tcPr>
          <w:p w14:paraId="0D6529F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Popločavanje male i velike terase</w:t>
            </w:r>
          </w:p>
        </w:tc>
        <w:tc>
          <w:tcPr>
            <w:tcW w:w="0" w:type="auto"/>
            <w:hideMark/>
          </w:tcPr>
          <w:p w14:paraId="7D07369A" w14:textId="38500DDC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Tijekom šk.</w:t>
            </w:r>
            <w:r w:rsidR="00CD07F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god.</w:t>
            </w:r>
          </w:p>
          <w:p w14:paraId="18C69E4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2021./22.</w:t>
            </w:r>
          </w:p>
        </w:tc>
        <w:tc>
          <w:tcPr>
            <w:tcW w:w="0" w:type="auto"/>
            <w:hideMark/>
          </w:tcPr>
          <w:p w14:paraId="16B36FE7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PGŽ</w:t>
            </w:r>
          </w:p>
        </w:tc>
      </w:tr>
      <w:tr w:rsidR="001C7793" w:rsidRPr="005312A0" w14:paraId="171D2F44" w14:textId="77777777" w:rsidTr="001C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1C3465" w14:textId="4B36F692" w:rsidR="005312A0" w:rsidRPr="005312A0" w:rsidRDefault="001C7793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7</w:t>
            </w:r>
            <w:r w:rsidR="005312A0"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.</w:t>
            </w:r>
          </w:p>
        </w:tc>
        <w:tc>
          <w:tcPr>
            <w:tcW w:w="0" w:type="auto"/>
            <w:hideMark/>
          </w:tcPr>
          <w:p w14:paraId="5E12B96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Ugradnja pumpe za toplu vodu</w:t>
            </w:r>
          </w:p>
        </w:tc>
        <w:tc>
          <w:tcPr>
            <w:tcW w:w="0" w:type="auto"/>
            <w:hideMark/>
          </w:tcPr>
          <w:p w14:paraId="0F601697" w14:textId="665D772E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Tijekom šk.</w:t>
            </w:r>
            <w:r w:rsidR="00CD07F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god.</w:t>
            </w:r>
          </w:p>
          <w:p w14:paraId="744F54B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2021./22.</w:t>
            </w:r>
          </w:p>
        </w:tc>
        <w:tc>
          <w:tcPr>
            <w:tcW w:w="0" w:type="auto"/>
            <w:hideMark/>
          </w:tcPr>
          <w:p w14:paraId="2272546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PGŽ</w:t>
            </w:r>
          </w:p>
        </w:tc>
      </w:tr>
      <w:tr w:rsidR="001C7793" w:rsidRPr="005312A0" w14:paraId="6DB87DDE" w14:textId="77777777" w:rsidTr="001C7793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AB057D" w14:textId="49BA4695" w:rsidR="005312A0" w:rsidRPr="005312A0" w:rsidRDefault="001C7793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8</w:t>
            </w:r>
            <w:r w:rsidR="005312A0"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.</w:t>
            </w:r>
          </w:p>
        </w:tc>
        <w:tc>
          <w:tcPr>
            <w:tcW w:w="0" w:type="auto"/>
            <w:hideMark/>
          </w:tcPr>
          <w:p w14:paraId="1CFE78AF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Pregrađivanje sobe  1201</w:t>
            </w:r>
          </w:p>
        </w:tc>
        <w:tc>
          <w:tcPr>
            <w:tcW w:w="0" w:type="auto"/>
            <w:hideMark/>
          </w:tcPr>
          <w:p w14:paraId="6968971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Tijekom šk. god. </w:t>
            </w:r>
          </w:p>
          <w:p w14:paraId="6C79D639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2021./22.</w:t>
            </w:r>
          </w:p>
        </w:tc>
        <w:tc>
          <w:tcPr>
            <w:tcW w:w="0" w:type="auto"/>
            <w:hideMark/>
          </w:tcPr>
          <w:p w14:paraId="191C4CB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Dom</w:t>
            </w:r>
          </w:p>
        </w:tc>
      </w:tr>
      <w:tr w:rsidR="001C7793" w:rsidRPr="005312A0" w14:paraId="446DA4D6" w14:textId="77777777" w:rsidTr="001C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C1A8FB" w14:textId="4EE77EA1" w:rsidR="005312A0" w:rsidRPr="005312A0" w:rsidRDefault="001C7793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9</w:t>
            </w:r>
            <w:r w:rsidR="005312A0"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.</w:t>
            </w:r>
          </w:p>
        </w:tc>
        <w:tc>
          <w:tcPr>
            <w:tcW w:w="0" w:type="auto"/>
            <w:hideMark/>
          </w:tcPr>
          <w:p w14:paraId="757C7E6C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Bojanje zidova i stolarije- prema prioritetu</w:t>
            </w:r>
          </w:p>
        </w:tc>
        <w:tc>
          <w:tcPr>
            <w:tcW w:w="0" w:type="auto"/>
            <w:hideMark/>
          </w:tcPr>
          <w:p w14:paraId="440ADBE3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Kontinuirano</w:t>
            </w:r>
          </w:p>
        </w:tc>
        <w:tc>
          <w:tcPr>
            <w:tcW w:w="0" w:type="auto"/>
            <w:hideMark/>
          </w:tcPr>
          <w:p w14:paraId="6FA2679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Dom </w:t>
            </w:r>
          </w:p>
        </w:tc>
      </w:tr>
      <w:tr w:rsidR="001C7793" w:rsidRPr="005312A0" w14:paraId="001DB7DE" w14:textId="77777777" w:rsidTr="001C7793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598593" w14:textId="5321400A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1</w:t>
            </w:r>
            <w:r w:rsidR="001C779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0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.</w:t>
            </w:r>
          </w:p>
        </w:tc>
        <w:tc>
          <w:tcPr>
            <w:tcW w:w="0" w:type="auto"/>
            <w:hideMark/>
          </w:tcPr>
          <w:p w14:paraId="2E663E75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Opremanje učionica</w:t>
            </w:r>
          </w:p>
        </w:tc>
        <w:tc>
          <w:tcPr>
            <w:tcW w:w="0" w:type="auto"/>
            <w:hideMark/>
          </w:tcPr>
          <w:p w14:paraId="2376D11E" w14:textId="2AB21C8B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Tijekom šk.</w:t>
            </w:r>
            <w:r w:rsidR="00CD07F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god. 2021./22.</w:t>
            </w:r>
          </w:p>
        </w:tc>
        <w:tc>
          <w:tcPr>
            <w:tcW w:w="0" w:type="auto"/>
            <w:hideMark/>
          </w:tcPr>
          <w:p w14:paraId="204131B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Dom </w:t>
            </w:r>
          </w:p>
        </w:tc>
      </w:tr>
      <w:tr w:rsidR="001C7793" w:rsidRPr="005312A0" w14:paraId="6CA786F6" w14:textId="77777777" w:rsidTr="001C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236677" w14:textId="232B5A04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1</w:t>
            </w:r>
            <w:r w:rsidR="001C779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1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.</w:t>
            </w:r>
          </w:p>
        </w:tc>
        <w:tc>
          <w:tcPr>
            <w:tcW w:w="0" w:type="auto"/>
            <w:hideMark/>
          </w:tcPr>
          <w:p w14:paraId="5C1E9A27" w14:textId="25DDD0AE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Nabava sredstava za izb</w:t>
            </w:r>
            <w:r w:rsidR="001C779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orne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="001C779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a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ktivnosti i ostale programe</w:t>
            </w:r>
          </w:p>
        </w:tc>
        <w:tc>
          <w:tcPr>
            <w:tcW w:w="0" w:type="auto"/>
            <w:hideMark/>
          </w:tcPr>
          <w:p w14:paraId="1D0CB7D9" w14:textId="0DFDCB81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Tijekom šk.</w:t>
            </w:r>
            <w:r w:rsidR="00CD07F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god. 2021./22.</w:t>
            </w:r>
          </w:p>
        </w:tc>
        <w:tc>
          <w:tcPr>
            <w:tcW w:w="0" w:type="auto"/>
            <w:hideMark/>
          </w:tcPr>
          <w:p w14:paraId="0BF5B82E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Dom </w:t>
            </w:r>
          </w:p>
        </w:tc>
      </w:tr>
      <w:tr w:rsidR="001C7793" w:rsidRPr="005312A0" w14:paraId="49B08F4C" w14:textId="77777777" w:rsidTr="001C7793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F18BCB" w14:textId="68846228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1</w:t>
            </w:r>
            <w:r w:rsidR="001C779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2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.</w:t>
            </w:r>
          </w:p>
        </w:tc>
        <w:tc>
          <w:tcPr>
            <w:tcW w:w="0" w:type="auto"/>
            <w:hideMark/>
          </w:tcPr>
          <w:p w14:paraId="5A8CD179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Nabava opreme za sobe učenika</w:t>
            </w:r>
          </w:p>
        </w:tc>
        <w:tc>
          <w:tcPr>
            <w:tcW w:w="0" w:type="auto"/>
            <w:hideMark/>
          </w:tcPr>
          <w:p w14:paraId="674CE9F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Kontinuirano </w:t>
            </w:r>
          </w:p>
        </w:tc>
        <w:tc>
          <w:tcPr>
            <w:tcW w:w="0" w:type="auto"/>
            <w:hideMark/>
          </w:tcPr>
          <w:p w14:paraId="0CB9A9B7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Dom </w:t>
            </w:r>
          </w:p>
        </w:tc>
      </w:tr>
      <w:tr w:rsidR="001C7793" w:rsidRPr="005312A0" w14:paraId="5216C8A7" w14:textId="77777777" w:rsidTr="001C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762AD5" w14:textId="2C000220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1</w:t>
            </w:r>
            <w:r w:rsidR="001C779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3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.</w:t>
            </w:r>
          </w:p>
        </w:tc>
        <w:tc>
          <w:tcPr>
            <w:tcW w:w="0" w:type="auto"/>
            <w:hideMark/>
          </w:tcPr>
          <w:p w14:paraId="7155E725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Nabava knjiga</w:t>
            </w:r>
          </w:p>
        </w:tc>
        <w:tc>
          <w:tcPr>
            <w:tcW w:w="0" w:type="auto"/>
            <w:hideMark/>
          </w:tcPr>
          <w:p w14:paraId="0791785F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Kontinuirano </w:t>
            </w:r>
          </w:p>
        </w:tc>
        <w:tc>
          <w:tcPr>
            <w:tcW w:w="0" w:type="auto"/>
            <w:hideMark/>
          </w:tcPr>
          <w:p w14:paraId="72C386C9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Dom </w:t>
            </w:r>
          </w:p>
        </w:tc>
      </w:tr>
      <w:tr w:rsidR="001C7793" w:rsidRPr="005312A0" w14:paraId="5DCF8C38" w14:textId="77777777" w:rsidTr="001C7793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1C7D6B" w14:textId="1AFFA43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1</w:t>
            </w:r>
            <w:r w:rsidR="001C779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4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.</w:t>
            </w:r>
          </w:p>
        </w:tc>
        <w:tc>
          <w:tcPr>
            <w:tcW w:w="0" w:type="auto"/>
            <w:hideMark/>
          </w:tcPr>
          <w:p w14:paraId="1304480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Nabava informatičke opreme</w:t>
            </w:r>
          </w:p>
        </w:tc>
        <w:tc>
          <w:tcPr>
            <w:tcW w:w="0" w:type="auto"/>
            <w:hideMark/>
          </w:tcPr>
          <w:p w14:paraId="264C7D2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Kontinuirano </w:t>
            </w:r>
          </w:p>
        </w:tc>
        <w:tc>
          <w:tcPr>
            <w:tcW w:w="0" w:type="auto"/>
            <w:hideMark/>
          </w:tcPr>
          <w:p w14:paraId="5F69182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Dom </w:t>
            </w:r>
          </w:p>
        </w:tc>
      </w:tr>
      <w:tr w:rsidR="001C7793" w:rsidRPr="005312A0" w14:paraId="24673F8E" w14:textId="77777777" w:rsidTr="001C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431F33" w14:textId="59CCD9D8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1</w:t>
            </w:r>
            <w:r w:rsidR="001C779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5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.</w:t>
            </w:r>
          </w:p>
        </w:tc>
        <w:tc>
          <w:tcPr>
            <w:tcW w:w="0" w:type="auto"/>
            <w:hideMark/>
          </w:tcPr>
          <w:p w14:paraId="7010E61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Nabava ostale opreme</w:t>
            </w:r>
          </w:p>
        </w:tc>
        <w:tc>
          <w:tcPr>
            <w:tcW w:w="0" w:type="auto"/>
            <w:hideMark/>
          </w:tcPr>
          <w:p w14:paraId="53578586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Kontinuirano</w:t>
            </w:r>
          </w:p>
        </w:tc>
        <w:tc>
          <w:tcPr>
            <w:tcW w:w="0" w:type="auto"/>
            <w:hideMark/>
          </w:tcPr>
          <w:p w14:paraId="5FAA540C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Dom </w:t>
            </w:r>
          </w:p>
        </w:tc>
      </w:tr>
      <w:tr w:rsidR="001C7793" w:rsidRPr="005312A0" w14:paraId="0F5DF68F" w14:textId="77777777" w:rsidTr="001C7793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FDF358" w14:textId="594B3A0E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1</w:t>
            </w:r>
            <w:r w:rsidR="001C779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6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.</w:t>
            </w:r>
          </w:p>
        </w:tc>
        <w:tc>
          <w:tcPr>
            <w:tcW w:w="0" w:type="auto"/>
            <w:hideMark/>
          </w:tcPr>
          <w:p w14:paraId="546D38C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Uređenje soba i ostalih prostora- prema prioritetu</w:t>
            </w:r>
          </w:p>
        </w:tc>
        <w:tc>
          <w:tcPr>
            <w:tcW w:w="0" w:type="auto"/>
            <w:hideMark/>
          </w:tcPr>
          <w:p w14:paraId="7D27306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Kontinuirano </w:t>
            </w:r>
          </w:p>
        </w:tc>
        <w:tc>
          <w:tcPr>
            <w:tcW w:w="0" w:type="auto"/>
            <w:hideMark/>
          </w:tcPr>
          <w:p w14:paraId="63780B7F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Dom </w:t>
            </w:r>
          </w:p>
        </w:tc>
      </w:tr>
    </w:tbl>
    <w:p w14:paraId="67AA0181" w14:textId="0008A75B" w:rsidR="00267774" w:rsidRDefault="00267774" w:rsidP="002677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</w:pPr>
    </w:p>
    <w:p w14:paraId="6708FA57" w14:textId="77777777" w:rsidR="00267774" w:rsidRDefault="00267774" w:rsidP="002677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</w:pPr>
    </w:p>
    <w:p w14:paraId="1ADA454A" w14:textId="4B2A69E9" w:rsidR="005312A0" w:rsidRPr="005312A0" w:rsidRDefault="00267774" w:rsidP="002677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2.2.</w:t>
      </w:r>
      <w:r w:rsidR="005312A0" w:rsidRPr="0053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  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ruštveno-gospodarski uvjeti</w:t>
      </w:r>
    </w:p>
    <w:p w14:paraId="42A0E1F4" w14:textId="77777777" w:rsidR="005312A0" w:rsidRP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1091EB7" w14:textId="5E78C2DB" w:rsid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Financijska sredstva za realizaciju Programa rada osiguravaju se iz sljedećih izvora:</w:t>
      </w:r>
    </w:p>
    <w:p w14:paraId="59D83E93" w14:textId="77777777" w:rsidR="00267774" w:rsidRPr="005312A0" w:rsidRDefault="00267774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5EC1A7D" w14:textId="64F8C869" w:rsidR="005312A0" w:rsidRPr="005312A0" w:rsidRDefault="005312A0" w:rsidP="00346457">
      <w:pPr>
        <w:numPr>
          <w:ilvl w:val="0"/>
          <w:numId w:val="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državnim proračunom: za plaće i naknade iz plaća, materijalna prava radnika ugovorena Kolektivnim ugovorom,  stručno usavršavanje i nacionalne programe; opremanje informatičkom  i </w:t>
      </w:r>
      <w:r w:rsidR="00110FA4"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knjižničnom</w:t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opremom i druga sredstva prema važećim Zakonima.</w:t>
      </w:r>
    </w:p>
    <w:p w14:paraId="0DC0F63E" w14:textId="77777777" w:rsidR="005312A0" w:rsidRPr="00267774" w:rsidRDefault="005312A0" w:rsidP="00267774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6777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050D98F2" w14:textId="53FFDC5C" w:rsidR="005312A0" w:rsidRPr="00267774" w:rsidRDefault="005312A0" w:rsidP="00346457">
      <w:pPr>
        <w:numPr>
          <w:ilvl w:val="0"/>
          <w:numId w:val="8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jedinicom lokalne samouprave: naknade za prijevoz radnika, materijal i opremu tekućeg i investicijskog održavanja, sredstva za izgradnju i rekonstrukciju doma,  nabava opreme prema normativu državnog pedagoškog standarda i druga sredstva prema važećim Zakonima.</w:t>
      </w:r>
      <w:r w:rsidRPr="0026777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Pr="0026777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75B141D2" w14:textId="2E7F6324" w:rsidR="005312A0" w:rsidRPr="005312A0" w:rsidRDefault="005312A0" w:rsidP="00346457">
      <w:pPr>
        <w:numPr>
          <w:ilvl w:val="0"/>
          <w:numId w:val="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uplatama roditelja: smještaj i prehrana za učenike i studente</w:t>
      </w:r>
      <w:r w:rsidR="00110FA4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, </w:t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630,00 kn mjesečno.</w:t>
      </w:r>
    </w:p>
    <w:p w14:paraId="2C370130" w14:textId="77777777" w:rsidR="005312A0" w:rsidRPr="00267774" w:rsidRDefault="005312A0" w:rsidP="00267774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6777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5535577E" w14:textId="0D9C9286" w:rsidR="005312A0" w:rsidRPr="005312A0" w:rsidRDefault="005312A0" w:rsidP="00346457">
      <w:pPr>
        <w:numPr>
          <w:ilvl w:val="0"/>
          <w:numId w:val="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prihodima koji se ostvaruju obavljanjem vlastite djelatnosti i ostalim namjenskim prihodima</w:t>
      </w:r>
      <w:r w:rsidR="00110FA4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-</w:t>
      </w:r>
      <w:r w:rsidR="00110FA4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prema mogućnostima.</w:t>
      </w:r>
    </w:p>
    <w:p w14:paraId="7A6A5A6E" w14:textId="19B595DB" w:rsidR="005312A0" w:rsidRPr="00267774" w:rsidRDefault="005312A0" w:rsidP="00267774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D1C301C" w14:textId="0CE7D1BA" w:rsidR="005312A0" w:rsidRPr="005312A0" w:rsidRDefault="005312A0" w:rsidP="00346457">
      <w:pPr>
        <w:numPr>
          <w:ilvl w:val="0"/>
          <w:numId w:val="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donacijama i drugim izvorima u skladu sa zakonom</w:t>
      </w:r>
      <w:r w:rsidR="00110FA4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-</w:t>
      </w:r>
      <w:r w:rsidR="00110FA4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prema mogućnostima.</w:t>
      </w:r>
    </w:p>
    <w:p w14:paraId="1D6E8FA5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5896EE1" w14:textId="6EC7576F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Naš Dom je stara zgrada velike kvadrature u čije je održavanje potrebno permanentno ulagati. Financijska sredstva kojima raspolažemo ponekad  nisu dostatna za uklanjanje nedostataka uočenih inspekcijskim nadzorom </w:t>
      </w:r>
      <w:r w:rsidR="00110FA4"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hidrantna mreža</w:t>
      </w:r>
      <w:r w:rsidR="00110FA4"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ili popravaka koji neposredno utječu na sigurnost i kvalitetu života učenika </w:t>
      </w:r>
      <w:r w:rsidR="00110FA4"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derutan krov pokriven salonit pločama</w:t>
      </w:r>
      <w:r w:rsidR="00110FA4"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Istovremeno, potrebe korisnika za standardom i želja djelatnika da zadovolj</w:t>
      </w:r>
      <w:r w:rsidR="0026777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e</w:t>
      </w: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općeprihvaćene kriterije življenja, utječu na planski mudro i promišljeno raspolaganje dostupnim sredstvima.</w:t>
      </w:r>
    </w:p>
    <w:p w14:paraId="7A197635" w14:textId="77777777" w:rsidR="00267774" w:rsidRDefault="00267774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367788F" w14:textId="77777777" w:rsidR="00267774" w:rsidRDefault="00267774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4E43B37" w14:textId="77777777" w:rsidR="00267774" w:rsidRDefault="00267774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4817897" w14:textId="77777777" w:rsidR="00267774" w:rsidRDefault="00267774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46B710F" w14:textId="77777777" w:rsidR="00267774" w:rsidRDefault="00267774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5130D92" w14:textId="77777777" w:rsidR="00267774" w:rsidRDefault="00267774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4570707" w14:textId="77777777" w:rsidR="00267774" w:rsidRDefault="00267774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1B183EE" w14:textId="77777777" w:rsidR="00267774" w:rsidRDefault="00267774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AEC12BB" w14:textId="77777777" w:rsidR="00267774" w:rsidRDefault="00267774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C2AE440" w14:textId="77777777" w:rsidR="00267774" w:rsidRDefault="00267774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A26BEBA" w14:textId="77777777" w:rsidR="00267774" w:rsidRDefault="00267774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9510DD8" w14:textId="77777777" w:rsidR="00267774" w:rsidRDefault="00267774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84C3551" w14:textId="77777777" w:rsidR="00267774" w:rsidRDefault="00267774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7EF4810" w14:textId="77777777" w:rsidR="00267774" w:rsidRDefault="00267774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A14D140" w14:textId="77777777" w:rsidR="00267774" w:rsidRDefault="00267774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F5781E1" w14:textId="77777777" w:rsidR="00267774" w:rsidRDefault="00267774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46F8195" w14:textId="6B1E771E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74CB14C8" w14:textId="44D9F16B" w:rsidR="005312A0" w:rsidRDefault="005312A0" w:rsidP="0034645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lastRenderedPageBreak/>
        <w:t>IZVRŠITELJI POSLOVA</w:t>
      </w:r>
    </w:p>
    <w:p w14:paraId="780F6DE9" w14:textId="77777777" w:rsidR="00267774" w:rsidRPr="005312A0" w:rsidRDefault="00267774" w:rsidP="002677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516"/>
        <w:gridCol w:w="2616"/>
        <w:gridCol w:w="2578"/>
        <w:gridCol w:w="2233"/>
        <w:gridCol w:w="1128"/>
      </w:tblGrid>
      <w:tr w:rsidR="00B66332" w:rsidRPr="005312A0" w14:paraId="72772BBF" w14:textId="77777777" w:rsidTr="00B66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6" w:type="dxa"/>
            <w:hideMark/>
          </w:tcPr>
          <w:p w14:paraId="2DE92CFA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616" w:type="dxa"/>
            <w:hideMark/>
          </w:tcPr>
          <w:p w14:paraId="656F3115" w14:textId="77777777" w:rsidR="005312A0" w:rsidRPr="005312A0" w:rsidRDefault="005312A0" w:rsidP="00531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Ime i prezime</w:t>
            </w:r>
          </w:p>
        </w:tc>
        <w:tc>
          <w:tcPr>
            <w:tcW w:w="2578" w:type="dxa"/>
            <w:hideMark/>
          </w:tcPr>
          <w:p w14:paraId="75BAF0A8" w14:textId="77777777" w:rsidR="005312A0" w:rsidRPr="005312A0" w:rsidRDefault="005312A0" w:rsidP="00531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Radno mjesto</w:t>
            </w:r>
          </w:p>
        </w:tc>
        <w:tc>
          <w:tcPr>
            <w:tcW w:w="2233" w:type="dxa"/>
            <w:hideMark/>
          </w:tcPr>
          <w:p w14:paraId="1FAF4ACE" w14:textId="77777777" w:rsidR="005312A0" w:rsidRPr="005312A0" w:rsidRDefault="005312A0" w:rsidP="005312A0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Poslovi</w:t>
            </w:r>
          </w:p>
        </w:tc>
        <w:tc>
          <w:tcPr>
            <w:tcW w:w="1128" w:type="dxa"/>
            <w:hideMark/>
          </w:tcPr>
          <w:p w14:paraId="4020BB9B" w14:textId="77777777" w:rsidR="005312A0" w:rsidRDefault="005312A0" w:rsidP="005312A0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Stupanj str. spr.</w:t>
            </w:r>
          </w:p>
          <w:p w14:paraId="22D5785C" w14:textId="6823CA9C" w:rsidR="00267774" w:rsidRPr="005312A0" w:rsidRDefault="00267774" w:rsidP="005312A0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B66332" w:rsidRPr="005312A0" w14:paraId="7C3B26B9" w14:textId="77777777" w:rsidTr="00B6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14:paraId="60D645C8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1.</w:t>
            </w:r>
          </w:p>
        </w:tc>
        <w:tc>
          <w:tcPr>
            <w:tcW w:w="2616" w:type="dxa"/>
            <w:hideMark/>
          </w:tcPr>
          <w:p w14:paraId="173FEC3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Anđelka Jurašić Mikašinović  </w:t>
            </w:r>
          </w:p>
        </w:tc>
        <w:tc>
          <w:tcPr>
            <w:tcW w:w="2578" w:type="dxa"/>
            <w:hideMark/>
          </w:tcPr>
          <w:p w14:paraId="0A54C1CF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ravnateljica</w:t>
            </w:r>
          </w:p>
        </w:tc>
        <w:tc>
          <w:tcPr>
            <w:tcW w:w="2233" w:type="dxa"/>
            <w:hideMark/>
          </w:tcPr>
          <w:p w14:paraId="709BE9E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poslovodna i stručna</w:t>
            </w:r>
          </w:p>
          <w:p w14:paraId="28693C9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 voditeljica doma</w:t>
            </w:r>
          </w:p>
        </w:tc>
        <w:tc>
          <w:tcPr>
            <w:tcW w:w="1128" w:type="dxa"/>
            <w:hideMark/>
          </w:tcPr>
          <w:p w14:paraId="6846B92F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VSS</w:t>
            </w:r>
          </w:p>
        </w:tc>
      </w:tr>
      <w:tr w:rsidR="00B66332" w:rsidRPr="005312A0" w14:paraId="7EB8C1BF" w14:textId="77777777" w:rsidTr="00B6633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14:paraId="04498192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2.</w:t>
            </w:r>
          </w:p>
        </w:tc>
        <w:tc>
          <w:tcPr>
            <w:tcW w:w="2616" w:type="dxa"/>
            <w:hideMark/>
          </w:tcPr>
          <w:p w14:paraId="12FC62F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Zlatko Jeličić</w:t>
            </w:r>
          </w:p>
        </w:tc>
        <w:tc>
          <w:tcPr>
            <w:tcW w:w="2578" w:type="dxa"/>
            <w:hideMark/>
          </w:tcPr>
          <w:p w14:paraId="776DFFB6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odgajatelj</w:t>
            </w:r>
          </w:p>
        </w:tc>
        <w:tc>
          <w:tcPr>
            <w:tcW w:w="2233" w:type="dxa"/>
            <w:hideMark/>
          </w:tcPr>
          <w:p w14:paraId="51F7E2B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odgojna skupina</w:t>
            </w:r>
          </w:p>
        </w:tc>
        <w:tc>
          <w:tcPr>
            <w:tcW w:w="1128" w:type="dxa"/>
            <w:hideMark/>
          </w:tcPr>
          <w:p w14:paraId="2DC1CBE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VSS</w:t>
            </w:r>
          </w:p>
        </w:tc>
      </w:tr>
      <w:tr w:rsidR="00B66332" w:rsidRPr="005312A0" w14:paraId="25153714" w14:textId="77777777" w:rsidTr="00B6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14:paraId="10EDB241" w14:textId="29FB63DB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3</w:t>
            </w:r>
            <w:r w:rsidR="00B66332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.</w:t>
            </w:r>
          </w:p>
        </w:tc>
        <w:tc>
          <w:tcPr>
            <w:tcW w:w="2616" w:type="dxa"/>
            <w:hideMark/>
          </w:tcPr>
          <w:p w14:paraId="09DC107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Patricija Tićac</w:t>
            </w:r>
          </w:p>
        </w:tc>
        <w:tc>
          <w:tcPr>
            <w:tcW w:w="2578" w:type="dxa"/>
            <w:hideMark/>
          </w:tcPr>
          <w:p w14:paraId="5A6FE56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odgajateljica</w:t>
            </w:r>
          </w:p>
        </w:tc>
        <w:tc>
          <w:tcPr>
            <w:tcW w:w="2233" w:type="dxa"/>
            <w:hideMark/>
          </w:tcPr>
          <w:p w14:paraId="11C01076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odgojna skupina</w:t>
            </w:r>
          </w:p>
        </w:tc>
        <w:tc>
          <w:tcPr>
            <w:tcW w:w="1128" w:type="dxa"/>
            <w:hideMark/>
          </w:tcPr>
          <w:p w14:paraId="10443E4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VSS</w:t>
            </w:r>
          </w:p>
        </w:tc>
      </w:tr>
      <w:tr w:rsidR="00B66332" w:rsidRPr="005312A0" w14:paraId="1DCDDD67" w14:textId="77777777" w:rsidTr="00B6633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14:paraId="39EED09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4.</w:t>
            </w:r>
          </w:p>
        </w:tc>
        <w:tc>
          <w:tcPr>
            <w:tcW w:w="2616" w:type="dxa"/>
            <w:hideMark/>
          </w:tcPr>
          <w:p w14:paraId="19C4C79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Tomislava Prebilić</w:t>
            </w:r>
          </w:p>
        </w:tc>
        <w:tc>
          <w:tcPr>
            <w:tcW w:w="2578" w:type="dxa"/>
            <w:hideMark/>
          </w:tcPr>
          <w:p w14:paraId="2D289437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odgajateljica</w:t>
            </w:r>
          </w:p>
        </w:tc>
        <w:tc>
          <w:tcPr>
            <w:tcW w:w="2233" w:type="dxa"/>
            <w:hideMark/>
          </w:tcPr>
          <w:p w14:paraId="08CABE9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odgojna skupina</w:t>
            </w:r>
          </w:p>
        </w:tc>
        <w:tc>
          <w:tcPr>
            <w:tcW w:w="1128" w:type="dxa"/>
            <w:hideMark/>
          </w:tcPr>
          <w:p w14:paraId="64FECB65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VSS</w:t>
            </w:r>
          </w:p>
        </w:tc>
      </w:tr>
      <w:tr w:rsidR="00B66332" w:rsidRPr="005312A0" w14:paraId="5EE06E8B" w14:textId="77777777" w:rsidTr="00B6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14:paraId="7DB3679F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5.</w:t>
            </w:r>
          </w:p>
        </w:tc>
        <w:tc>
          <w:tcPr>
            <w:tcW w:w="2616" w:type="dxa"/>
            <w:hideMark/>
          </w:tcPr>
          <w:p w14:paraId="669B293C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Srđan Mršulja</w:t>
            </w:r>
          </w:p>
        </w:tc>
        <w:tc>
          <w:tcPr>
            <w:tcW w:w="2578" w:type="dxa"/>
            <w:hideMark/>
          </w:tcPr>
          <w:p w14:paraId="6989C0F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odgajatelj</w:t>
            </w:r>
          </w:p>
        </w:tc>
        <w:tc>
          <w:tcPr>
            <w:tcW w:w="2233" w:type="dxa"/>
            <w:hideMark/>
          </w:tcPr>
          <w:p w14:paraId="64BD436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odgojna supina</w:t>
            </w:r>
          </w:p>
        </w:tc>
        <w:tc>
          <w:tcPr>
            <w:tcW w:w="1128" w:type="dxa"/>
            <w:hideMark/>
          </w:tcPr>
          <w:p w14:paraId="4BCEFD83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VSS</w:t>
            </w:r>
          </w:p>
        </w:tc>
      </w:tr>
      <w:tr w:rsidR="00B66332" w:rsidRPr="005312A0" w14:paraId="7E6D8BE9" w14:textId="77777777" w:rsidTr="00B6633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14:paraId="62FDB02C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6.</w:t>
            </w:r>
          </w:p>
        </w:tc>
        <w:tc>
          <w:tcPr>
            <w:tcW w:w="2616" w:type="dxa"/>
            <w:hideMark/>
          </w:tcPr>
          <w:p w14:paraId="395C747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Željka Marijanić Puž</w:t>
            </w:r>
          </w:p>
        </w:tc>
        <w:tc>
          <w:tcPr>
            <w:tcW w:w="2578" w:type="dxa"/>
            <w:hideMark/>
          </w:tcPr>
          <w:p w14:paraId="2AED6D2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odgajateljica</w:t>
            </w:r>
          </w:p>
        </w:tc>
        <w:tc>
          <w:tcPr>
            <w:tcW w:w="2233" w:type="dxa"/>
            <w:hideMark/>
          </w:tcPr>
          <w:p w14:paraId="7180215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odgojna skupina</w:t>
            </w:r>
          </w:p>
        </w:tc>
        <w:tc>
          <w:tcPr>
            <w:tcW w:w="1128" w:type="dxa"/>
            <w:hideMark/>
          </w:tcPr>
          <w:p w14:paraId="5B8AFF35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VSS</w:t>
            </w:r>
          </w:p>
        </w:tc>
      </w:tr>
      <w:tr w:rsidR="00B66332" w:rsidRPr="005312A0" w14:paraId="773DD9D7" w14:textId="77777777" w:rsidTr="00B6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14:paraId="4B9D6CEB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7.</w:t>
            </w:r>
          </w:p>
        </w:tc>
        <w:tc>
          <w:tcPr>
            <w:tcW w:w="2616" w:type="dxa"/>
            <w:hideMark/>
          </w:tcPr>
          <w:p w14:paraId="71685633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Majda Sirnik</w:t>
            </w:r>
          </w:p>
        </w:tc>
        <w:tc>
          <w:tcPr>
            <w:tcW w:w="2578" w:type="dxa"/>
            <w:hideMark/>
          </w:tcPr>
          <w:p w14:paraId="4ABFD2C5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odgajateljica</w:t>
            </w:r>
          </w:p>
        </w:tc>
        <w:tc>
          <w:tcPr>
            <w:tcW w:w="2233" w:type="dxa"/>
            <w:hideMark/>
          </w:tcPr>
          <w:p w14:paraId="3C05AD4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odgojna skupina</w:t>
            </w:r>
          </w:p>
        </w:tc>
        <w:tc>
          <w:tcPr>
            <w:tcW w:w="1128" w:type="dxa"/>
            <w:hideMark/>
          </w:tcPr>
          <w:p w14:paraId="40D645B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VSS</w:t>
            </w:r>
          </w:p>
        </w:tc>
      </w:tr>
      <w:tr w:rsidR="00B66332" w:rsidRPr="005312A0" w14:paraId="6490BC51" w14:textId="77777777" w:rsidTr="00B6633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14:paraId="1ADB152E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8.</w:t>
            </w:r>
          </w:p>
        </w:tc>
        <w:tc>
          <w:tcPr>
            <w:tcW w:w="2616" w:type="dxa"/>
            <w:hideMark/>
          </w:tcPr>
          <w:p w14:paraId="61C833C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Eda Nobilo</w:t>
            </w:r>
          </w:p>
        </w:tc>
        <w:tc>
          <w:tcPr>
            <w:tcW w:w="2578" w:type="dxa"/>
            <w:hideMark/>
          </w:tcPr>
          <w:p w14:paraId="5877C16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odgajatelj</w:t>
            </w:r>
          </w:p>
        </w:tc>
        <w:tc>
          <w:tcPr>
            <w:tcW w:w="2233" w:type="dxa"/>
            <w:hideMark/>
          </w:tcPr>
          <w:p w14:paraId="05441B7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odgojna skupina</w:t>
            </w:r>
          </w:p>
        </w:tc>
        <w:tc>
          <w:tcPr>
            <w:tcW w:w="1128" w:type="dxa"/>
            <w:hideMark/>
          </w:tcPr>
          <w:p w14:paraId="20DD4AF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VSS</w:t>
            </w:r>
          </w:p>
        </w:tc>
      </w:tr>
      <w:tr w:rsidR="00B66332" w:rsidRPr="005312A0" w14:paraId="441A4715" w14:textId="77777777" w:rsidTr="00B6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14:paraId="1F95552E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9.</w:t>
            </w:r>
          </w:p>
        </w:tc>
        <w:tc>
          <w:tcPr>
            <w:tcW w:w="2616" w:type="dxa"/>
            <w:hideMark/>
          </w:tcPr>
          <w:p w14:paraId="3EF192D0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Nataša Vučinić</w:t>
            </w:r>
          </w:p>
        </w:tc>
        <w:tc>
          <w:tcPr>
            <w:tcW w:w="2578" w:type="dxa"/>
            <w:hideMark/>
          </w:tcPr>
          <w:p w14:paraId="549A0BE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odgajateljica</w:t>
            </w:r>
          </w:p>
        </w:tc>
        <w:tc>
          <w:tcPr>
            <w:tcW w:w="2233" w:type="dxa"/>
            <w:hideMark/>
          </w:tcPr>
          <w:p w14:paraId="34C69A2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odgojna skupina</w:t>
            </w:r>
          </w:p>
        </w:tc>
        <w:tc>
          <w:tcPr>
            <w:tcW w:w="1128" w:type="dxa"/>
            <w:hideMark/>
          </w:tcPr>
          <w:p w14:paraId="42153EE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VSS</w:t>
            </w:r>
          </w:p>
        </w:tc>
      </w:tr>
      <w:tr w:rsidR="00B66332" w:rsidRPr="005312A0" w14:paraId="6970D017" w14:textId="77777777" w:rsidTr="00B6633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4DC0113" w14:textId="085BE0B0" w:rsidR="00B66332" w:rsidRPr="005312A0" w:rsidRDefault="00B66332" w:rsidP="00B66332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10.</w:t>
            </w:r>
          </w:p>
        </w:tc>
        <w:tc>
          <w:tcPr>
            <w:tcW w:w="2616" w:type="dxa"/>
          </w:tcPr>
          <w:p w14:paraId="772207F2" w14:textId="3B91369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Marin Mikloška</w:t>
            </w:r>
          </w:p>
        </w:tc>
        <w:tc>
          <w:tcPr>
            <w:tcW w:w="2578" w:type="dxa"/>
          </w:tcPr>
          <w:p w14:paraId="6F97CB25" w14:textId="4CE81699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odgajatelj</w:t>
            </w:r>
          </w:p>
        </w:tc>
        <w:tc>
          <w:tcPr>
            <w:tcW w:w="2233" w:type="dxa"/>
          </w:tcPr>
          <w:p w14:paraId="2D592A93" w14:textId="194F15B5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odgojna skupina</w:t>
            </w:r>
          </w:p>
        </w:tc>
        <w:tc>
          <w:tcPr>
            <w:tcW w:w="1128" w:type="dxa"/>
          </w:tcPr>
          <w:p w14:paraId="50C3250A" w14:textId="7EB7B9F4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VSS</w:t>
            </w:r>
          </w:p>
        </w:tc>
      </w:tr>
      <w:tr w:rsidR="00B66332" w:rsidRPr="005312A0" w14:paraId="06CF77A1" w14:textId="77777777" w:rsidTr="00B6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F25C872" w14:textId="47C781E0" w:rsidR="00B66332" w:rsidRPr="005312A0" w:rsidRDefault="00B66332" w:rsidP="00B66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11.</w:t>
            </w:r>
          </w:p>
        </w:tc>
        <w:tc>
          <w:tcPr>
            <w:tcW w:w="2616" w:type="dxa"/>
            <w:hideMark/>
          </w:tcPr>
          <w:p w14:paraId="278792C2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Zdenka Širola</w:t>
            </w:r>
          </w:p>
        </w:tc>
        <w:tc>
          <w:tcPr>
            <w:tcW w:w="2578" w:type="dxa"/>
            <w:hideMark/>
          </w:tcPr>
          <w:p w14:paraId="1715F20C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odgajatelj</w:t>
            </w:r>
          </w:p>
        </w:tc>
        <w:tc>
          <w:tcPr>
            <w:tcW w:w="2233" w:type="dxa"/>
            <w:hideMark/>
          </w:tcPr>
          <w:p w14:paraId="3FF37A78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odgojna skupina</w:t>
            </w:r>
          </w:p>
        </w:tc>
        <w:tc>
          <w:tcPr>
            <w:tcW w:w="1128" w:type="dxa"/>
            <w:hideMark/>
          </w:tcPr>
          <w:p w14:paraId="7AAE2BB3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VSS</w:t>
            </w:r>
          </w:p>
        </w:tc>
      </w:tr>
      <w:tr w:rsidR="00B66332" w:rsidRPr="005312A0" w14:paraId="25C86E1D" w14:textId="77777777" w:rsidTr="00B6633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02D09DE" w14:textId="4BCE4238" w:rsidR="00B66332" w:rsidRPr="005312A0" w:rsidRDefault="00B66332" w:rsidP="00B66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12.</w:t>
            </w:r>
          </w:p>
        </w:tc>
        <w:tc>
          <w:tcPr>
            <w:tcW w:w="2616" w:type="dxa"/>
            <w:hideMark/>
          </w:tcPr>
          <w:p w14:paraId="3AE07432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Maša Sancin Bucci</w:t>
            </w:r>
          </w:p>
        </w:tc>
        <w:tc>
          <w:tcPr>
            <w:tcW w:w="2578" w:type="dxa"/>
            <w:hideMark/>
          </w:tcPr>
          <w:p w14:paraId="4FD6873E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odgajateljica</w:t>
            </w:r>
          </w:p>
        </w:tc>
        <w:tc>
          <w:tcPr>
            <w:tcW w:w="2233" w:type="dxa"/>
            <w:hideMark/>
          </w:tcPr>
          <w:p w14:paraId="740F30A2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odgojna skupina</w:t>
            </w:r>
          </w:p>
        </w:tc>
        <w:tc>
          <w:tcPr>
            <w:tcW w:w="1128" w:type="dxa"/>
            <w:hideMark/>
          </w:tcPr>
          <w:p w14:paraId="05C9B243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VSS</w:t>
            </w:r>
          </w:p>
        </w:tc>
      </w:tr>
      <w:tr w:rsidR="00B66332" w:rsidRPr="005312A0" w14:paraId="0F2308A2" w14:textId="77777777" w:rsidTr="00B6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53503BD" w14:textId="42CF4200" w:rsidR="00B66332" w:rsidRPr="005312A0" w:rsidRDefault="00B66332" w:rsidP="00B66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13.</w:t>
            </w:r>
          </w:p>
        </w:tc>
        <w:tc>
          <w:tcPr>
            <w:tcW w:w="2616" w:type="dxa"/>
            <w:hideMark/>
          </w:tcPr>
          <w:p w14:paraId="2DDD1BCA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Dubravka Alar Vičević</w:t>
            </w:r>
          </w:p>
        </w:tc>
        <w:tc>
          <w:tcPr>
            <w:tcW w:w="2578" w:type="dxa"/>
            <w:hideMark/>
          </w:tcPr>
          <w:p w14:paraId="167FDBB8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odgajateljica</w:t>
            </w:r>
          </w:p>
        </w:tc>
        <w:tc>
          <w:tcPr>
            <w:tcW w:w="2233" w:type="dxa"/>
            <w:hideMark/>
          </w:tcPr>
          <w:p w14:paraId="421CD253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odgojna skupina</w:t>
            </w:r>
          </w:p>
        </w:tc>
        <w:tc>
          <w:tcPr>
            <w:tcW w:w="1128" w:type="dxa"/>
            <w:hideMark/>
          </w:tcPr>
          <w:p w14:paraId="66BD81A2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VSS</w:t>
            </w:r>
          </w:p>
        </w:tc>
      </w:tr>
      <w:tr w:rsidR="00B66332" w:rsidRPr="005312A0" w14:paraId="1F283515" w14:textId="77777777" w:rsidTr="00B6633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E0EEE17" w14:textId="2423C3CE" w:rsidR="00B66332" w:rsidRPr="005312A0" w:rsidRDefault="00B66332" w:rsidP="00B66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14.</w:t>
            </w:r>
          </w:p>
        </w:tc>
        <w:tc>
          <w:tcPr>
            <w:tcW w:w="2616" w:type="dxa"/>
            <w:hideMark/>
          </w:tcPr>
          <w:p w14:paraId="2DD0CDE2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Anto Marjanović</w:t>
            </w:r>
          </w:p>
        </w:tc>
        <w:tc>
          <w:tcPr>
            <w:tcW w:w="2578" w:type="dxa"/>
            <w:hideMark/>
          </w:tcPr>
          <w:p w14:paraId="3E7735A9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odgajatelj</w:t>
            </w:r>
          </w:p>
        </w:tc>
        <w:tc>
          <w:tcPr>
            <w:tcW w:w="2233" w:type="dxa"/>
            <w:hideMark/>
          </w:tcPr>
          <w:p w14:paraId="7E527712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odgojna skupina</w:t>
            </w:r>
          </w:p>
        </w:tc>
        <w:tc>
          <w:tcPr>
            <w:tcW w:w="1128" w:type="dxa"/>
            <w:hideMark/>
          </w:tcPr>
          <w:p w14:paraId="3CAEF635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VSS</w:t>
            </w:r>
          </w:p>
        </w:tc>
      </w:tr>
      <w:tr w:rsidR="00B66332" w:rsidRPr="005312A0" w14:paraId="3E92A44E" w14:textId="77777777" w:rsidTr="00B6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4893AB2" w14:textId="590DCCE8" w:rsidR="00B66332" w:rsidRPr="005312A0" w:rsidRDefault="00B66332" w:rsidP="00B66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15.</w:t>
            </w:r>
          </w:p>
        </w:tc>
        <w:tc>
          <w:tcPr>
            <w:tcW w:w="2616" w:type="dxa"/>
            <w:hideMark/>
          </w:tcPr>
          <w:p w14:paraId="7F9DB738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Lidija Miljanović Škugor</w:t>
            </w:r>
          </w:p>
        </w:tc>
        <w:tc>
          <w:tcPr>
            <w:tcW w:w="2578" w:type="dxa"/>
            <w:hideMark/>
          </w:tcPr>
          <w:p w14:paraId="608AE983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odgajateljica</w:t>
            </w:r>
          </w:p>
        </w:tc>
        <w:tc>
          <w:tcPr>
            <w:tcW w:w="2233" w:type="dxa"/>
            <w:hideMark/>
          </w:tcPr>
          <w:p w14:paraId="4C2D1E55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odgojna skupina</w:t>
            </w:r>
          </w:p>
        </w:tc>
        <w:tc>
          <w:tcPr>
            <w:tcW w:w="1128" w:type="dxa"/>
            <w:hideMark/>
          </w:tcPr>
          <w:p w14:paraId="79F17140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VSS</w:t>
            </w:r>
          </w:p>
        </w:tc>
      </w:tr>
      <w:tr w:rsidR="00B66332" w:rsidRPr="005312A0" w14:paraId="2044312D" w14:textId="77777777" w:rsidTr="00B6633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AB60826" w14:textId="017ACF08" w:rsidR="00B66332" w:rsidRPr="005312A0" w:rsidRDefault="00B66332" w:rsidP="00B66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16.</w:t>
            </w:r>
          </w:p>
        </w:tc>
        <w:tc>
          <w:tcPr>
            <w:tcW w:w="2616" w:type="dxa"/>
            <w:hideMark/>
          </w:tcPr>
          <w:p w14:paraId="54635C0A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Stipo Vrdoljak</w:t>
            </w:r>
          </w:p>
        </w:tc>
        <w:tc>
          <w:tcPr>
            <w:tcW w:w="2578" w:type="dxa"/>
            <w:hideMark/>
          </w:tcPr>
          <w:p w14:paraId="02CEDB5B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odgajatelj-pedagog</w:t>
            </w:r>
          </w:p>
        </w:tc>
        <w:tc>
          <w:tcPr>
            <w:tcW w:w="2233" w:type="dxa"/>
            <w:hideMark/>
          </w:tcPr>
          <w:p w14:paraId="54C1DEDD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pedagog</w:t>
            </w:r>
          </w:p>
        </w:tc>
        <w:tc>
          <w:tcPr>
            <w:tcW w:w="1128" w:type="dxa"/>
            <w:hideMark/>
          </w:tcPr>
          <w:p w14:paraId="2C8FB5F5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VSS</w:t>
            </w:r>
          </w:p>
        </w:tc>
      </w:tr>
      <w:tr w:rsidR="00B66332" w:rsidRPr="005312A0" w14:paraId="5E2B9333" w14:textId="77777777" w:rsidTr="00B6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31F5586" w14:textId="5F6504DA" w:rsidR="00B66332" w:rsidRPr="005312A0" w:rsidRDefault="00B66332" w:rsidP="00B66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17.</w:t>
            </w:r>
          </w:p>
        </w:tc>
        <w:tc>
          <w:tcPr>
            <w:tcW w:w="2616" w:type="dxa"/>
            <w:hideMark/>
          </w:tcPr>
          <w:p w14:paraId="1420EF24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Nataša Beljan Sušić</w:t>
            </w:r>
          </w:p>
        </w:tc>
        <w:tc>
          <w:tcPr>
            <w:tcW w:w="2578" w:type="dxa"/>
            <w:hideMark/>
          </w:tcPr>
          <w:p w14:paraId="4E82FC7D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tajnica</w:t>
            </w:r>
          </w:p>
        </w:tc>
        <w:tc>
          <w:tcPr>
            <w:tcW w:w="2233" w:type="dxa"/>
            <w:hideMark/>
          </w:tcPr>
          <w:p w14:paraId="121D1B09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  <w:hideMark/>
          </w:tcPr>
          <w:p w14:paraId="01A2D0A9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VSS</w:t>
            </w:r>
          </w:p>
        </w:tc>
      </w:tr>
      <w:tr w:rsidR="00B66332" w:rsidRPr="005312A0" w14:paraId="14B04228" w14:textId="77777777" w:rsidTr="00B6633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8BAE106" w14:textId="4177F9B6" w:rsidR="00B66332" w:rsidRPr="005312A0" w:rsidRDefault="00B66332" w:rsidP="00B66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18.</w:t>
            </w:r>
          </w:p>
        </w:tc>
        <w:tc>
          <w:tcPr>
            <w:tcW w:w="2616" w:type="dxa"/>
            <w:hideMark/>
          </w:tcPr>
          <w:p w14:paraId="44576BC9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Marija Krizmanić</w:t>
            </w:r>
          </w:p>
        </w:tc>
        <w:tc>
          <w:tcPr>
            <w:tcW w:w="2578" w:type="dxa"/>
            <w:hideMark/>
          </w:tcPr>
          <w:p w14:paraId="68CED83B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voditeljica</w:t>
            </w:r>
          </w:p>
          <w:p w14:paraId="624A43F2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računovodstva</w:t>
            </w:r>
          </w:p>
        </w:tc>
        <w:tc>
          <w:tcPr>
            <w:tcW w:w="2233" w:type="dxa"/>
            <w:hideMark/>
          </w:tcPr>
          <w:p w14:paraId="561D860F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  <w:hideMark/>
          </w:tcPr>
          <w:p w14:paraId="45ACE3E9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VSS</w:t>
            </w:r>
          </w:p>
        </w:tc>
      </w:tr>
      <w:tr w:rsidR="00B66332" w:rsidRPr="005312A0" w14:paraId="6300651A" w14:textId="77777777" w:rsidTr="00B6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8E6AA35" w14:textId="32B38A3E" w:rsidR="00B66332" w:rsidRPr="005312A0" w:rsidRDefault="00B66332" w:rsidP="00B66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19.</w:t>
            </w:r>
          </w:p>
        </w:tc>
        <w:tc>
          <w:tcPr>
            <w:tcW w:w="2616" w:type="dxa"/>
            <w:hideMark/>
          </w:tcPr>
          <w:p w14:paraId="541C9D80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Ksenija Butorac</w:t>
            </w:r>
          </w:p>
        </w:tc>
        <w:tc>
          <w:tcPr>
            <w:tcW w:w="2578" w:type="dxa"/>
            <w:hideMark/>
          </w:tcPr>
          <w:p w14:paraId="68D32711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računovodstveni referent</w:t>
            </w:r>
          </w:p>
        </w:tc>
        <w:tc>
          <w:tcPr>
            <w:tcW w:w="2233" w:type="dxa"/>
            <w:hideMark/>
          </w:tcPr>
          <w:p w14:paraId="078EA2C7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  <w:hideMark/>
          </w:tcPr>
          <w:p w14:paraId="0607597B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SSS</w:t>
            </w:r>
          </w:p>
        </w:tc>
      </w:tr>
      <w:tr w:rsidR="00B66332" w:rsidRPr="005312A0" w14:paraId="6D741606" w14:textId="77777777" w:rsidTr="00B6633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13370BC" w14:textId="2CCB3F2C" w:rsidR="00B66332" w:rsidRPr="005312A0" w:rsidRDefault="00B66332" w:rsidP="00B66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20.</w:t>
            </w:r>
          </w:p>
        </w:tc>
        <w:tc>
          <w:tcPr>
            <w:tcW w:w="2616" w:type="dxa"/>
            <w:hideMark/>
          </w:tcPr>
          <w:p w14:paraId="4D78B16A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Božana Bjelić</w:t>
            </w:r>
          </w:p>
        </w:tc>
        <w:tc>
          <w:tcPr>
            <w:tcW w:w="2578" w:type="dxa"/>
            <w:hideMark/>
          </w:tcPr>
          <w:p w14:paraId="2A3B1689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zdravstvena voditeljica</w:t>
            </w:r>
          </w:p>
        </w:tc>
        <w:tc>
          <w:tcPr>
            <w:tcW w:w="2233" w:type="dxa"/>
            <w:hideMark/>
          </w:tcPr>
          <w:p w14:paraId="37DC563E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  <w:hideMark/>
          </w:tcPr>
          <w:p w14:paraId="1AE56583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VŠS</w:t>
            </w:r>
          </w:p>
        </w:tc>
      </w:tr>
      <w:tr w:rsidR="00B66332" w:rsidRPr="005312A0" w14:paraId="42CF282D" w14:textId="77777777" w:rsidTr="00B6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97DD04E" w14:textId="0C433BE0" w:rsidR="00B66332" w:rsidRPr="005312A0" w:rsidRDefault="00B66332" w:rsidP="00B66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21.</w:t>
            </w:r>
          </w:p>
        </w:tc>
        <w:tc>
          <w:tcPr>
            <w:tcW w:w="2616" w:type="dxa"/>
            <w:hideMark/>
          </w:tcPr>
          <w:p w14:paraId="0AACF803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Bruno Poldan</w:t>
            </w:r>
          </w:p>
        </w:tc>
        <w:tc>
          <w:tcPr>
            <w:tcW w:w="2578" w:type="dxa"/>
            <w:hideMark/>
          </w:tcPr>
          <w:p w14:paraId="28B33CFE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kućni majstor</w:t>
            </w:r>
          </w:p>
        </w:tc>
        <w:tc>
          <w:tcPr>
            <w:tcW w:w="2233" w:type="dxa"/>
            <w:hideMark/>
          </w:tcPr>
          <w:p w14:paraId="7F37B50F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  <w:hideMark/>
          </w:tcPr>
          <w:p w14:paraId="172A0A05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SSS</w:t>
            </w:r>
          </w:p>
        </w:tc>
      </w:tr>
      <w:tr w:rsidR="00B66332" w:rsidRPr="005312A0" w14:paraId="6FBD337E" w14:textId="77777777" w:rsidTr="00B6633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0450F54" w14:textId="0A5CBF65" w:rsidR="00B66332" w:rsidRPr="005312A0" w:rsidRDefault="00B66332" w:rsidP="00B66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22.</w:t>
            </w:r>
          </w:p>
        </w:tc>
        <w:tc>
          <w:tcPr>
            <w:tcW w:w="2616" w:type="dxa"/>
            <w:hideMark/>
          </w:tcPr>
          <w:p w14:paraId="1469E036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Aldo Klić</w:t>
            </w:r>
          </w:p>
        </w:tc>
        <w:tc>
          <w:tcPr>
            <w:tcW w:w="2578" w:type="dxa"/>
            <w:hideMark/>
          </w:tcPr>
          <w:p w14:paraId="3CCB312A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kućni majstor</w:t>
            </w:r>
          </w:p>
        </w:tc>
        <w:tc>
          <w:tcPr>
            <w:tcW w:w="2233" w:type="dxa"/>
            <w:hideMark/>
          </w:tcPr>
          <w:p w14:paraId="5A29DEEA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  <w:hideMark/>
          </w:tcPr>
          <w:p w14:paraId="13599BDD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SSS</w:t>
            </w:r>
          </w:p>
        </w:tc>
      </w:tr>
      <w:tr w:rsidR="00B66332" w:rsidRPr="005312A0" w14:paraId="5B7C51E7" w14:textId="77777777" w:rsidTr="00B6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86D4A2E" w14:textId="20308D74" w:rsidR="00B66332" w:rsidRPr="005312A0" w:rsidRDefault="00B66332" w:rsidP="00B66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23.</w:t>
            </w:r>
          </w:p>
        </w:tc>
        <w:tc>
          <w:tcPr>
            <w:tcW w:w="2616" w:type="dxa"/>
            <w:hideMark/>
          </w:tcPr>
          <w:p w14:paraId="23C3A5A6" w14:textId="5AE54E58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Suzana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Starčević                </w:t>
            </w:r>
          </w:p>
        </w:tc>
        <w:tc>
          <w:tcPr>
            <w:tcW w:w="2578" w:type="dxa"/>
            <w:hideMark/>
          </w:tcPr>
          <w:p w14:paraId="23B68A1A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kuharica</w:t>
            </w:r>
          </w:p>
        </w:tc>
        <w:tc>
          <w:tcPr>
            <w:tcW w:w="2233" w:type="dxa"/>
            <w:hideMark/>
          </w:tcPr>
          <w:p w14:paraId="2CDCD526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  <w:hideMark/>
          </w:tcPr>
          <w:p w14:paraId="2EE9D425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SSS</w:t>
            </w:r>
          </w:p>
        </w:tc>
      </w:tr>
      <w:tr w:rsidR="00B66332" w:rsidRPr="005312A0" w14:paraId="41A47FF5" w14:textId="77777777" w:rsidTr="00B6633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B5EE92D" w14:textId="01AF6EB1" w:rsidR="00B66332" w:rsidRPr="005312A0" w:rsidRDefault="00B66332" w:rsidP="00B66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24.</w:t>
            </w:r>
          </w:p>
        </w:tc>
        <w:tc>
          <w:tcPr>
            <w:tcW w:w="2616" w:type="dxa"/>
            <w:hideMark/>
          </w:tcPr>
          <w:p w14:paraId="13245085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Zorica Hrvaćanin Lopar</w:t>
            </w:r>
          </w:p>
        </w:tc>
        <w:tc>
          <w:tcPr>
            <w:tcW w:w="2578" w:type="dxa"/>
            <w:hideMark/>
          </w:tcPr>
          <w:p w14:paraId="7331CABE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kuharica</w:t>
            </w:r>
          </w:p>
        </w:tc>
        <w:tc>
          <w:tcPr>
            <w:tcW w:w="2233" w:type="dxa"/>
            <w:hideMark/>
          </w:tcPr>
          <w:p w14:paraId="583BBF5A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  <w:hideMark/>
          </w:tcPr>
          <w:p w14:paraId="0728C1EE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SSS</w:t>
            </w:r>
          </w:p>
        </w:tc>
      </w:tr>
      <w:tr w:rsidR="00B66332" w:rsidRPr="005312A0" w14:paraId="0DE4541C" w14:textId="77777777" w:rsidTr="00B6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ECDB231" w14:textId="42361DB8" w:rsidR="00B66332" w:rsidRPr="005312A0" w:rsidRDefault="00B66332" w:rsidP="00B66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25.</w:t>
            </w:r>
          </w:p>
        </w:tc>
        <w:tc>
          <w:tcPr>
            <w:tcW w:w="2616" w:type="dxa"/>
            <w:hideMark/>
          </w:tcPr>
          <w:p w14:paraId="1439F9FD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Izeta Šabanović</w:t>
            </w:r>
          </w:p>
        </w:tc>
        <w:tc>
          <w:tcPr>
            <w:tcW w:w="2578" w:type="dxa"/>
            <w:hideMark/>
          </w:tcPr>
          <w:p w14:paraId="0F381FE0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kuharica</w:t>
            </w:r>
          </w:p>
        </w:tc>
        <w:tc>
          <w:tcPr>
            <w:tcW w:w="2233" w:type="dxa"/>
            <w:hideMark/>
          </w:tcPr>
          <w:p w14:paraId="772B9A5B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  <w:hideMark/>
          </w:tcPr>
          <w:p w14:paraId="5ECD87EC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SSS</w:t>
            </w:r>
          </w:p>
        </w:tc>
      </w:tr>
      <w:tr w:rsidR="00B66332" w:rsidRPr="005312A0" w14:paraId="388B9CBF" w14:textId="77777777" w:rsidTr="00B6633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B7B74D1" w14:textId="311EF623" w:rsidR="00B66332" w:rsidRPr="005312A0" w:rsidRDefault="00B66332" w:rsidP="00B66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26.</w:t>
            </w:r>
          </w:p>
        </w:tc>
        <w:tc>
          <w:tcPr>
            <w:tcW w:w="2616" w:type="dxa"/>
            <w:hideMark/>
          </w:tcPr>
          <w:p w14:paraId="1A3D23B6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Nevio Vizintin</w:t>
            </w:r>
          </w:p>
        </w:tc>
        <w:tc>
          <w:tcPr>
            <w:tcW w:w="2578" w:type="dxa"/>
            <w:hideMark/>
          </w:tcPr>
          <w:p w14:paraId="368FAFEB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kuhar</w:t>
            </w:r>
          </w:p>
        </w:tc>
        <w:tc>
          <w:tcPr>
            <w:tcW w:w="2233" w:type="dxa"/>
            <w:hideMark/>
          </w:tcPr>
          <w:p w14:paraId="415CAA0E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  <w:hideMark/>
          </w:tcPr>
          <w:p w14:paraId="1AF4B334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SSS</w:t>
            </w:r>
          </w:p>
        </w:tc>
      </w:tr>
      <w:tr w:rsidR="00B66332" w:rsidRPr="005312A0" w14:paraId="40EF9E9E" w14:textId="77777777" w:rsidTr="00B6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F091078" w14:textId="0BD5627A" w:rsidR="00B66332" w:rsidRPr="005312A0" w:rsidRDefault="00B66332" w:rsidP="00B66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27.</w:t>
            </w:r>
          </w:p>
        </w:tc>
        <w:tc>
          <w:tcPr>
            <w:tcW w:w="2616" w:type="dxa"/>
            <w:hideMark/>
          </w:tcPr>
          <w:p w14:paraId="79C9B790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Milena Kovačić</w:t>
            </w:r>
          </w:p>
        </w:tc>
        <w:tc>
          <w:tcPr>
            <w:tcW w:w="2578" w:type="dxa"/>
            <w:hideMark/>
          </w:tcPr>
          <w:p w14:paraId="4A9405B3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kuharica</w:t>
            </w:r>
          </w:p>
        </w:tc>
        <w:tc>
          <w:tcPr>
            <w:tcW w:w="2233" w:type="dxa"/>
            <w:hideMark/>
          </w:tcPr>
          <w:p w14:paraId="2BAB7D91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  <w:hideMark/>
          </w:tcPr>
          <w:p w14:paraId="6CFCFFD6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SSS</w:t>
            </w:r>
          </w:p>
        </w:tc>
      </w:tr>
      <w:tr w:rsidR="00B66332" w:rsidRPr="005312A0" w14:paraId="223EA880" w14:textId="77777777" w:rsidTr="00B6633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3A4E033" w14:textId="142F99EC" w:rsidR="00B66332" w:rsidRPr="005312A0" w:rsidRDefault="00B66332" w:rsidP="00B66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28.</w:t>
            </w:r>
          </w:p>
        </w:tc>
        <w:tc>
          <w:tcPr>
            <w:tcW w:w="2616" w:type="dxa"/>
            <w:hideMark/>
          </w:tcPr>
          <w:p w14:paraId="2739E556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Božo Mrkić</w:t>
            </w:r>
          </w:p>
        </w:tc>
        <w:tc>
          <w:tcPr>
            <w:tcW w:w="2578" w:type="dxa"/>
            <w:hideMark/>
          </w:tcPr>
          <w:p w14:paraId="731FE1CA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kuhar</w:t>
            </w:r>
          </w:p>
        </w:tc>
        <w:tc>
          <w:tcPr>
            <w:tcW w:w="2233" w:type="dxa"/>
            <w:hideMark/>
          </w:tcPr>
          <w:p w14:paraId="29260283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  <w:hideMark/>
          </w:tcPr>
          <w:p w14:paraId="323B2672" w14:textId="77777777" w:rsidR="00B66332" w:rsidRPr="005312A0" w:rsidRDefault="00B66332" w:rsidP="00B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SSS</w:t>
            </w:r>
          </w:p>
        </w:tc>
      </w:tr>
      <w:tr w:rsidR="00B66332" w:rsidRPr="005312A0" w14:paraId="6F0F288C" w14:textId="77777777" w:rsidTr="00B6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8D2FC1B" w14:textId="01309DAC" w:rsidR="00B66332" w:rsidRPr="005312A0" w:rsidRDefault="00B66332" w:rsidP="00B66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29.</w:t>
            </w:r>
          </w:p>
        </w:tc>
        <w:tc>
          <w:tcPr>
            <w:tcW w:w="2616" w:type="dxa"/>
            <w:hideMark/>
          </w:tcPr>
          <w:p w14:paraId="311E8E32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Dejan Dragojević</w:t>
            </w:r>
          </w:p>
        </w:tc>
        <w:tc>
          <w:tcPr>
            <w:tcW w:w="2578" w:type="dxa"/>
            <w:hideMark/>
          </w:tcPr>
          <w:p w14:paraId="7C41EDB3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kuhar</w:t>
            </w:r>
          </w:p>
        </w:tc>
        <w:tc>
          <w:tcPr>
            <w:tcW w:w="2233" w:type="dxa"/>
            <w:hideMark/>
          </w:tcPr>
          <w:p w14:paraId="0848EE8E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  <w:hideMark/>
          </w:tcPr>
          <w:p w14:paraId="70F4813E" w14:textId="77777777" w:rsidR="00B66332" w:rsidRPr="005312A0" w:rsidRDefault="00B66332" w:rsidP="00B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SSS</w:t>
            </w:r>
          </w:p>
        </w:tc>
      </w:tr>
      <w:tr w:rsidR="00756F5F" w:rsidRPr="005312A0" w14:paraId="1188A84B" w14:textId="77777777" w:rsidTr="00B6633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3937AF8" w14:textId="411D8608" w:rsidR="00756F5F" w:rsidRPr="005312A0" w:rsidRDefault="00756F5F" w:rsidP="00756F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30.</w:t>
            </w:r>
          </w:p>
        </w:tc>
        <w:tc>
          <w:tcPr>
            <w:tcW w:w="2616" w:type="dxa"/>
          </w:tcPr>
          <w:p w14:paraId="3BE15C87" w14:textId="560A992C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Nina Vujičić</w:t>
            </w:r>
          </w:p>
        </w:tc>
        <w:tc>
          <w:tcPr>
            <w:tcW w:w="2578" w:type="dxa"/>
          </w:tcPr>
          <w:p w14:paraId="4FA7781D" w14:textId="6FA30416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kuharica</w:t>
            </w:r>
          </w:p>
        </w:tc>
        <w:tc>
          <w:tcPr>
            <w:tcW w:w="2233" w:type="dxa"/>
          </w:tcPr>
          <w:p w14:paraId="66B7DEE7" w14:textId="77777777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</w:tcPr>
          <w:p w14:paraId="36EF331D" w14:textId="5BE0B315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SSS</w:t>
            </w:r>
          </w:p>
        </w:tc>
      </w:tr>
      <w:tr w:rsidR="00756F5F" w:rsidRPr="005312A0" w14:paraId="7B2608F5" w14:textId="77777777" w:rsidTr="00B6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06B1228" w14:textId="623CCF49" w:rsidR="00756F5F" w:rsidRPr="005312A0" w:rsidRDefault="00756F5F" w:rsidP="00756F5F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31.</w:t>
            </w:r>
          </w:p>
        </w:tc>
        <w:tc>
          <w:tcPr>
            <w:tcW w:w="2616" w:type="dxa"/>
          </w:tcPr>
          <w:p w14:paraId="26A448C9" w14:textId="59D6B72A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Alen Alagić</w:t>
            </w:r>
          </w:p>
        </w:tc>
        <w:tc>
          <w:tcPr>
            <w:tcW w:w="2578" w:type="dxa"/>
          </w:tcPr>
          <w:p w14:paraId="0789045A" w14:textId="1D3DAE56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kuhar</w:t>
            </w:r>
          </w:p>
        </w:tc>
        <w:tc>
          <w:tcPr>
            <w:tcW w:w="2233" w:type="dxa"/>
          </w:tcPr>
          <w:p w14:paraId="2E78B64E" w14:textId="77777777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</w:tcPr>
          <w:p w14:paraId="67F69E5B" w14:textId="6255D82E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NKV</w:t>
            </w:r>
          </w:p>
        </w:tc>
      </w:tr>
      <w:tr w:rsidR="00756F5F" w:rsidRPr="005312A0" w14:paraId="2CA277B4" w14:textId="77777777" w:rsidTr="00B6633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2AD0709" w14:textId="51E91B54" w:rsidR="00756F5F" w:rsidRPr="005312A0" w:rsidRDefault="00756F5F" w:rsidP="00756F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32.</w:t>
            </w:r>
          </w:p>
        </w:tc>
        <w:tc>
          <w:tcPr>
            <w:tcW w:w="2616" w:type="dxa"/>
            <w:hideMark/>
          </w:tcPr>
          <w:p w14:paraId="02F3AA2F" w14:textId="77777777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Slobodan Kovačić</w:t>
            </w:r>
          </w:p>
        </w:tc>
        <w:tc>
          <w:tcPr>
            <w:tcW w:w="2578" w:type="dxa"/>
            <w:hideMark/>
          </w:tcPr>
          <w:p w14:paraId="58D46C3E" w14:textId="77777777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kućepazitelj</w:t>
            </w:r>
          </w:p>
        </w:tc>
        <w:tc>
          <w:tcPr>
            <w:tcW w:w="2233" w:type="dxa"/>
            <w:hideMark/>
          </w:tcPr>
          <w:p w14:paraId="684975F1" w14:textId="77777777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  <w:hideMark/>
          </w:tcPr>
          <w:p w14:paraId="653E9336" w14:textId="77777777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SSS</w:t>
            </w:r>
          </w:p>
        </w:tc>
      </w:tr>
      <w:tr w:rsidR="00756F5F" w:rsidRPr="005312A0" w14:paraId="23BB5C90" w14:textId="77777777" w:rsidTr="00B6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FD6FC3F" w14:textId="76CA505C" w:rsidR="00756F5F" w:rsidRPr="005312A0" w:rsidRDefault="00756F5F" w:rsidP="00756F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33.</w:t>
            </w:r>
          </w:p>
        </w:tc>
        <w:tc>
          <w:tcPr>
            <w:tcW w:w="2616" w:type="dxa"/>
            <w:hideMark/>
          </w:tcPr>
          <w:p w14:paraId="2597DE25" w14:textId="77777777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Damir Flamaceta</w:t>
            </w:r>
          </w:p>
        </w:tc>
        <w:tc>
          <w:tcPr>
            <w:tcW w:w="2578" w:type="dxa"/>
            <w:hideMark/>
          </w:tcPr>
          <w:p w14:paraId="4E320297" w14:textId="77777777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kućepazitelj</w:t>
            </w:r>
          </w:p>
        </w:tc>
        <w:tc>
          <w:tcPr>
            <w:tcW w:w="2233" w:type="dxa"/>
            <w:hideMark/>
          </w:tcPr>
          <w:p w14:paraId="6F9A29D4" w14:textId="77777777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  <w:hideMark/>
          </w:tcPr>
          <w:p w14:paraId="08439518" w14:textId="77777777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SSS</w:t>
            </w:r>
          </w:p>
        </w:tc>
      </w:tr>
      <w:tr w:rsidR="00756F5F" w:rsidRPr="005312A0" w14:paraId="48D78FB6" w14:textId="77777777" w:rsidTr="00756F5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5DAC58B" w14:textId="4A79DA60" w:rsidR="00756F5F" w:rsidRPr="005312A0" w:rsidRDefault="00756F5F" w:rsidP="00756F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34.</w:t>
            </w:r>
          </w:p>
        </w:tc>
        <w:tc>
          <w:tcPr>
            <w:tcW w:w="2616" w:type="dxa"/>
          </w:tcPr>
          <w:p w14:paraId="14D95F68" w14:textId="7E1CA74B" w:rsidR="00756F5F" w:rsidRPr="00110FA4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r-HR" w:eastAsia="en-GB"/>
              </w:rPr>
            </w:pPr>
            <w:r w:rsidRPr="009579C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Karlo Dešić</w:t>
            </w:r>
          </w:p>
        </w:tc>
        <w:tc>
          <w:tcPr>
            <w:tcW w:w="2578" w:type="dxa"/>
          </w:tcPr>
          <w:p w14:paraId="722DE08F" w14:textId="2C4AF5F0" w:rsidR="00756F5F" w:rsidRPr="00110FA4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r-HR" w:eastAsia="en-GB"/>
              </w:rPr>
            </w:pPr>
            <w:r w:rsidRPr="009579C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kućepazitelj</w:t>
            </w:r>
          </w:p>
        </w:tc>
        <w:tc>
          <w:tcPr>
            <w:tcW w:w="2233" w:type="dxa"/>
          </w:tcPr>
          <w:p w14:paraId="650CCE99" w14:textId="77777777" w:rsidR="00756F5F" w:rsidRPr="00110FA4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r-HR" w:eastAsia="en-GB"/>
              </w:rPr>
            </w:pPr>
          </w:p>
        </w:tc>
        <w:tc>
          <w:tcPr>
            <w:tcW w:w="1128" w:type="dxa"/>
          </w:tcPr>
          <w:p w14:paraId="375EBF24" w14:textId="52C9BE3F" w:rsidR="00756F5F" w:rsidRPr="00110FA4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r-HR" w:eastAsia="en-GB"/>
              </w:rPr>
            </w:pPr>
            <w:r w:rsidRPr="009579C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SSS</w:t>
            </w:r>
          </w:p>
        </w:tc>
      </w:tr>
      <w:tr w:rsidR="00756F5F" w:rsidRPr="005312A0" w14:paraId="791BCC8D" w14:textId="77777777" w:rsidTr="00B6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0B10579" w14:textId="3FBB5F94" w:rsidR="00756F5F" w:rsidRPr="005312A0" w:rsidRDefault="00756F5F" w:rsidP="00756F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35.</w:t>
            </w:r>
          </w:p>
        </w:tc>
        <w:tc>
          <w:tcPr>
            <w:tcW w:w="2616" w:type="dxa"/>
            <w:hideMark/>
          </w:tcPr>
          <w:p w14:paraId="722BA9F4" w14:textId="77777777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Siniša Jakšić</w:t>
            </w:r>
          </w:p>
        </w:tc>
        <w:tc>
          <w:tcPr>
            <w:tcW w:w="2578" w:type="dxa"/>
            <w:hideMark/>
          </w:tcPr>
          <w:p w14:paraId="1023DBEC" w14:textId="77777777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ekonom</w:t>
            </w:r>
          </w:p>
        </w:tc>
        <w:tc>
          <w:tcPr>
            <w:tcW w:w="2233" w:type="dxa"/>
            <w:hideMark/>
          </w:tcPr>
          <w:p w14:paraId="4AB89DF6" w14:textId="77777777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  <w:hideMark/>
          </w:tcPr>
          <w:p w14:paraId="2790CD2C" w14:textId="77777777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SSS</w:t>
            </w:r>
          </w:p>
        </w:tc>
      </w:tr>
      <w:tr w:rsidR="00756F5F" w:rsidRPr="005312A0" w14:paraId="2279D731" w14:textId="77777777" w:rsidTr="00B6633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A832693" w14:textId="124E8E47" w:rsidR="00756F5F" w:rsidRPr="005312A0" w:rsidRDefault="00756F5F" w:rsidP="00756F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36.</w:t>
            </w:r>
          </w:p>
        </w:tc>
        <w:tc>
          <w:tcPr>
            <w:tcW w:w="2616" w:type="dxa"/>
            <w:hideMark/>
          </w:tcPr>
          <w:p w14:paraId="546B97DD" w14:textId="77777777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Biserka Mohorić</w:t>
            </w:r>
          </w:p>
        </w:tc>
        <w:tc>
          <w:tcPr>
            <w:tcW w:w="2578" w:type="dxa"/>
            <w:hideMark/>
          </w:tcPr>
          <w:p w14:paraId="3EADD78C" w14:textId="77777777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radnica za pranje, glačanje i popravak robe</w:t>
            </w:r>
          </w:p>
        </w:tc>
        <w:tc>
          <w:tcPr>
            <w:tcW w:w="2233" w:type="dxa"/>
            <w:hideMark/>
          </w:tcPr>
          <w:p w14:paraId="2E32DCAB" w14:textId="77777777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  <w:hideMark/>
          </w:tcPr>
          <w:p w14:paraId="7048588C" w14:textId="77777777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SSS</w:t>
            </w:r>
          </w:p>
        </w:tc>
      </w:tr>
      <w:tr w:rsidR="00756F5F" w:rsidRPr="005312A0" w14:paraId="14C7E543" w14:textId="77777777" w:rsidTr="00B6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7412EAB" w14:textId="6AB507A4" w:rsidR="00756F5F" w:rsidRPr="005312A0" w:rsidRDefault="00756F5F" w:rsidP="00756F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37.</w:t>
            </w:r>
          </w:p>
        </w:tc>
        <w:tc>
          <w:tcPr>
            <w:tcW w:w="2616" w:type="dxa"/>
            <w:hideMark/>
          </w:tcPr>
          <w:p w14:paraId="5AA834FB" w14:textId="77777777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Klara Mandir</w:t>
            </w:r>
          </w:p>
        </w:tc>
        <w:tc>
          <w:tcPr>
            <w:tcW w:w="2578" w:type="dxa"/>
            <w:hideMark/>
          </w:tcPr>
          <w:p w14:paraId="02055961" w14:textId="77777777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pralja</w:t>
            </w:r>
          </w:p>
        </w:tc>
        <w:tc>
          <w:tcPr>
            <w:tcW w:w="2233" w:type="dxa"/>
            <w:hideMark/>
          </w:tcPr>
          <w:p w14:paraId="224289B3" w14:textId="77777777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  <w:hideMark/>
          </w:tcPr>
          <w:p w14:paraId="6DA958FD" w14:textId="77777777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SSS</w:t>
            </w:r>
          </w:p>
        </w:tc>
      </w:tr>
      <w:tr w:rsidR="00756F5F" w:rsidRPr="005312A0" w14:paraId="29EE7679" w14:textId="77777777" w:rsidTr="00B6633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3B2FED9" w14:textId="0B852398" w:rsidR="00756F5F" w:rsidRPr="005312A0" w:rsidRDefault="00756F5F" w:rsidP="00756F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616" w:type="dxa"/>
            <w:hideMark/>
          </w:tcPr>
          <w:p w14:paraId="14E7BDED" w14:textId="77777777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Jelica Andrijević</w:t>
            </w:r>
          </w:p>
        </w:tc>
        <w:tc>
          <w:tcPr>
            <w:tcW w:w="2578" w:type="dxa"/>
            <w:hideMark/>
          </w:tcPr>
          <w:p w14:paraId="196DE093" w14:textId="77777777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spremačica</w:t>
            </w:r>
          </w:p>
        </w:tc>
        <w:tc>
          <w:tcPr>
            <w:tcW w:w="2233" w:type="dxa"/>
            <w:hideMark/>
          </w:tcPr>
          <w:p w14:paraId="274D3913" w14:textId="77777777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  <w:hideMark/>
          </w:tcPr>
          <w:p w14:paraId="5893674A" w14:textId="77777777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NKV</w:t>
            </w:r>
          </w:p>
        </w:tc>
      </w:tr>
      <w:tr w:rsidR="00756F5F" w:rsidRPr="005312A0" w14:paraId="25AD4475" w14:textId="77777777" w:rsidTr="00B6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C43CBB6" w14:textId="6CE0D8B1" w:rsidR="00756F5F" w:rsidRPr="005312A0" w:rsidRDefault="00756F5F" w:rsidP="00756F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lastRenderedPageBreak/>
              <w:t>38.</w:t>
            </w:r>
          </w:p>
        </w:tc>
        <w:tc>
          <w:tcPr>
            <w:tcW w:w="2616" w:type="dxa"/>
            <w:hideMark/>
          </w:tcPr>
          <w:p w14:paraId="0FEAD119" w14:textId="77777777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Ksenija Lenac</w:t>
            </w:r>
          </w:p>
        </w:tc>
        <w:tc>
          <w:tcPr>
            <w:tcW w:w="2578" w:type="dxa"/>
            <w:hideMark/>
          </w:tcPr>
          <w:p w14:paraId="3E64669A" w14:textId="77777777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spremačica</w:t>
            </w:r>
          </w:p>
        </w:tc>
        <w:tc>
          <w:tcPr>
            <w:tcW w:w="2233" w:type="dxa"/>
            <w:hideMark/>
          </w:tcPr>
          <w:p w14:paraId="2CC0F677" w14:textId="77777777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  <w:hideMark/>
          </w:tcPr>
          <w:p w14:paraId="01BC08E1" w14:textId="77777777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NKV</w:t>
            </w:r>
          </w:p>
        </w:tc>
      </w:tr>
      <w:tr w:rsidR="00756F5F" w:rsidRPr="005312A0" w14:paraId="374B3CFB" w14:textId="77777777" w:rsidTr="00B6633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327F023" w14:textId="08E5E076" w:rsidR="00756F5F" w:rsidRPr="005312A0" w:rsidRDefault="00756F5F" w:rsidP="00756F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39.</w:t>
            </w:r>
          </w:p>
        </w:tc>
        <w:tc>
          <w:tcPr>
            <w:tcW w:w="2616" w:type="dxa"/>
            <w:hideMark/>
          </w:tcPr>
          <w:p w14:paraId="2E34189A" w14:textId="77777777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Eda Čulina</w:t>
            </w:r>
          </w:p>
        </w:tc>
        <w:tc>
          <w:tcPr>
            <w:tcW w:w="2578" w:type="dxa"/>
            <w:hideMark/>
          </w:tcPr>
          <w:p w14:paraId="1FA09408" w14:textId="77777777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spremačica</w:t>
            </w:r>
          </w:p>
        </w:tc>
        <w:tc>
          <w:tcPr>
            <w:tcW w:w="2233" w:type="dxa"/>
            <w:hideMark/>
          </w:tcPr>
          <w:p w14:paraId="6E5BB758" w14:textId="77777777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  <w:hideMark/>
          </w:tcPr>
          <w:p w14:paraId="4F958CE6" w14:textId="77777777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NKV</w:t>
            </w:r>
          </w:p>
        </w:tc>
      </w:tr>
      <w:tr w:rsidR="00756F5F" w:rsidRPr="005312A0" w14:paraId="3964871B" w14:textId="77777777" w:rsidTr="00B6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C6F3276" w14:textId="75E0C08B" w:rsidR="00756F5F" w:rsidRPr="005312A0" w:rsidRDefault="00756F5F" w:rsidP="00756F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40.</w:t>
            </w:r>
          </w:p>
        </w:tc>
        <w:tc>
          <w:tcPr>
            <w:tcW w:w="2616" w:type="dxa"/>
            <w:hideMark/>
          </w:tcPr>
          <w:p w14:paraId="30EFCB6F" w14:textId="77777777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Gordana Parapatić</w:t>
            </w:r>
          </w:p>
        </w:tc>
        <w:tc>
          <w:tcPr>
            <w:tcW w:w="2578" w:type="dxa"/>
            <w:hideMark/>
          </w:tcPr>
          <w:p w14:paraId="7A5C30BF" w14:textId="77777777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spremačica</w:t>
            </w:r>
          </w:p>
        </w:tc>
        <w:tc>
          <w:tcPr>
            <w:tcW w:w="2233" w:type="dxa"/>
            <w:hideMark/>
          </w:tcPr>
          <w:p w14:paraId="3DC6FDE8" w14:textId="77777777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  <w:hideMark/>
          </w:tcPr>
          <w:p w14:paraId="16078420" w14:textId="77777777" w:rsidR="00756F5F" w:rsidRPr="005312A0" w:rsidRDefault="00756F5F" w:rsidP="0075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NKV</w:t>
            </w:r>
          </w:p>
        </w:tc>
      </w:tr>
      <w:tr w:rsidR="00756F5F" w:rsidRPr="005312A0" w14:paraId="359718C9" w14:textId="77777777" w:rsidTr="00756F5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09FFB96" w14:textId="4A477EBE" w:rsidR="00756F5F" w:rsidRPr="005312A0" w:rsidRDefault="00756F5F" w:rsidP="00756F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41.</w:t>
            </w:r>
          </w:p>
        </w:tc>
        <w:tc>
          <w:tcPr>
            <w:tcW w:w="2616" w:type="dxa"/>
          </w:tcPr>
          <w:p w14:paraId="74838F18" w14:textId="70EFF2AE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Katarina Miškulin</w:t>
            </w:r>
          </w:p>
        </w:tc>
        <w:tc>
          <w:tcPr>
            <w:tcW w:w="2578" w:type="dxa"/>
          </w:tcPr>
          <w:p w14:paraId="7615713E" w14:textId="403DF5C5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spremačica</w:t>
            </w:r>
          </w:p>
        </w:tc>
        <w:tc>
          <w:tcPr>
            <w:tcW w:w="2233" w:type="dxa"/>
          </w:tcPr>
          <w:p w14:paraId="2FA65C86" w14:textId="77777777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128" w:type="dxa"/>
          </w:tcPr>
          <w:p w14:paraId="1C38440B" w14:textId="240A6A73" w:rsidR="00756F5F" w:rsidRPr="005312A0" w:rsidRDefault="00756F5F" w:rsidP="0075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NKV</w:t>
            </w:r>
          </w:p>
        </w:tc>
      </w:tr>
    </w:tbl>
    <w:p w14:paraId="61B936E0" w14:textId="77777777" w:rsidR="005312A0" w:rsidRP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197B2C48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Radnici u Domu obavljaju poslove odgojno-obrazovnog rada kao i ostale poslove vezane za djelatnost.</w:t>
      </w:r>
    </w:p>
    <w:p w14:paraId="255E9821" w14:textId="2934CBA0" w:rsid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69748360" w14:textId="35E0FA4E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2EF428D" w14:textId="7FD8E83F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F52AE99" w14:textId="62010B35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D17D21C" w14:textId="75E45E8D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50C3404" w14:textId="503473C4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749F8C7" w14:textId="3BD9A437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77D951E" w14:textId="17CE7026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5B129E2" w14:textId="58A0B943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8F02A57" w14:textId="20950DC5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13E00F5" w14:textId="12B767EF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11B06C1" w14:textId="24DEE62B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630C11C" w14:textId="676D1F91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060FA0E" w14:textId="0365D902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542E71B" w14:textId="22A8FEA8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83E32A5" w14:textId="1529C5F3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E9BC53A" w14:textId="38EA4CFD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F9856C3" w14:textId="624529F0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266D7BF" w14:textId="0E6F8206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6DBC62B" w14:textId="184E3CFC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C864F77" w14:textId="17A33963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BDD446F" w14:textId="22973C61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EF41800" w14:textId="15498BC6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183E141" w14:textId="7B654889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79CAC5F" w14:textId="508DBB69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85B9192" w14:textId="1BEC737F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917805D" w14:textId="75A45695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C9A9A6D" w14:textId="12230AA9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55CBEAC" w14:textId="320BBF0D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7AD2527" w14:textId="1876EAF7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520B623" w14:textId="72F81D3A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38622F9" w14:textId="3BF86953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3ED57D7" w14:textId="034F9FE9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0B66817" w14:textId="10C407E9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B70400C" w14:textId="2C55F45D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88C4BC1" w14:textId="39431F41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F12C911" w14:textId="6EB883D0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7A5BF52" w14:textId="6CA970E5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B5D05AA" w14:textId="7AAF29FD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CEAC9F2" w14:textId="77777777" w:rsidR="00AB783A" w:rsidRPr="005312A0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8FEF8E3" w14:textId="77777777" w:rsidR="005312A0" w:rsidRPr="005312A0" w:rsidRDefault="005312A0" w:rsidP="00346457">
      <w:pPr>
        <w:numPr>
          <w:ilvl w:val="0"/>
          <w:numId w:val="8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lastRenderedPageBreak/>
        <w:t>UČENICI </w:t>
      </w:r>
    </w:p>
    <w:p w14:paraId="289F0092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6E5AE49" w14:textId="06474EB7" w:rsidR="005312A0" w:rsidRPr="005312A0" w:rsidRDefault="005312A0" w:rsidP="0075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U domu je smješteno ukupno 287 učenika. Učenici su raspoređeni u 13 odgojnih skupina i svaka skupina prosječno ima 22 učenika. </w:t>
      </w:r>
    </w:p>
    <w:p w14:paraId="645C3123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FD5E70E" w14:textId="78A37D4C" w:rsidR="005312A0" w:rsidRPr="005312A0" w:rsidRDefault="005312A0" w:rsidP="005312A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Struktura učenika po razredima je sljedeća:</w:t>
      </w:r>
    </w:p>
    <w:p w14:paraId="0C0DC7AD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07B1E52F" w14:textId="77777777" w:rsidR="005312A0" w:rsidRPr="005312A0" w:rsidRDefault="005312A0" w:rsidP="00346457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razred – 59 učenika</w:t>
      </w:r>
    </w:p>
    <w:p w14:paraId="4EB1EB6E" w14:textId="77777777" w:rsidR="005312A0" w:rsidRPr="005312A0" w:rsidRDefault="005312A0" w:rsidP="00346457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razred – 98 učenika</w:t>
      </w:r>
    </w:p>
    <w:p w14:paraId="1AA1AD03" w14:textId="77777777" w:rsidR="005312A0" w:rsidRPr="005312A0" w:rsidRDefault="005312A0" w:rsidP="00346457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razred – 63 učenika</w:t>
      </w:r>
    </w:p>
    <w:p w14:paraId="4776FB98" w14:textId="77777777" w:rsidR="005312A0" w:rsidRPr="005312A0" w:rsidRDefault="005312A0" w:rsidP="00346457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razred – 49 učenika</w:t>
      </w:r>
    </w:p>
    <w:p w14:paraId="3A9ED634" w14:textId="77777777" w:rsidR="005312A0" w:rsidRPr="005312A0" w:rsidRDefault="005312A0" w:rsidP="00346457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razred – 18 učenika</w:t>
      </w:r>
    </w:p>
    <w:p w14:paraId="7A8C5683" w14:textId="46520648" w:rsid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3C7C8EE" w14:textId="327424F5" w:rsidR="00AB783A" w:rsidRDefault="00AB783A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CBAA452" w14:textId="0F3EA50D" w:rsidR="00AB783A" w:rsidRDefault="00AB783A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14E8D3B" w14:textId="6D8D0266" w:rsidR="00AB783A" w:rsidRDefault="00AB783A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5A1E788" w14:textId="3F3C3C93" w:rsidR="00AB783A" w:rsidRDefault="00AB783A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4ECAA06" w14:textId="06435AC3" w:rsidR="00AB783A" w:rsidRDefault="00AB783A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0FD8F41" w14:textId="7A6D9517" w:rsidR="00AB783A" w:rsidRDefault="00AB783A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8FD8372" w14:textId="10A8A26E" w:rsidR="00AB783A" w:rsidRDefault="00AB783A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06C0CA9" w14:textId="3C2E79CD" w:rsidR="00AB783A" w:rsidRDefault="00AB783A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E036F1C" w14:textId="44CA6382" w:rsidR="00AB783A" w:rsidRDefault="00AB783A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3584001" w14:textId="0B9C2EAC" w:rsidR="00AB783A" w:rsidRDefault="00AB783A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1B73AD4" w14:textId="6D588F49" w:rsidR="00AB783A" w:rsidRDefault="00AB783A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97DCD2B" w14:textId="6A34DFE2" w:rsidR="00AB783A" w:rsidRDefault="00AB783A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97DC549" w14:textId="39062F60" w:rsidR="00AB783A" w:rsidRDefault="00AB783A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D545602" w14:textId="67746649" w:rsidR="00AB783A" w:rsidRDefault="00AB783A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784FD5F" w14:textId="43F91335" w:rsidR="00AB783A" w:rsidRDefault="00AB783A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562AF19" w14:textId="75E41990" w:rsidR="00AB783A" w:rsidRDefault="00AB783A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AB58E17" w14:textId="3218EE09" w:rsidR="00AB783A" w:rsidRDefault="00AB783A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1709568" w14:textId="57206ADB" w:rsidR="00AB783A" w:rsidRDefault="00AB783A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1B0369E" w14:textId="77777777" w:rsidR="00AB783A" w:rsidRPr="005312A0" w:rsidRDefault="00AB783A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4DFE6AF" w14:textId="6EF56415" w:rsidR="005312A0" w:rsidRPr="00756F5F" w:rsidRDefault="005312A0" w:rsidP="00346457">
      <w:pPr>
        <w:pStyle w:val="Odlomakpopisa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756F5F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  <w:lastRenderedPageBreak/>
        <w:t>GODIŠNJI  KALENDAR  RADA</w:t>
      </w:r>
    </w:p>
    <w:p w14:paraId="5BDDB775" w14:textId="7D8D42B4" w:rsidR="00AA6A6F" w:rsidRPr="00AA6A6F" w:rsidRDefault="00AA6A6F" w:rsidP="00AA6A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224"/>
        <w:gridCol w:w="223"/>
        <w:gridCol w:w="8614"/>
      </w:tblGrid>
      <w:tr w:rsidR="00AA6A6F" w:rsidRPr="00AA6A6F" w14:paraId="1D8BE7A4" w14:textId="77777777" w:rsidTr="00AA6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1" w:type="dxa"/>
            <w:gridSpan w:val="3"/>
          </w:tcPr>
          <w:p w14:paraId="728CC5C4" w14:textId="77777777" w:rsidR="00AA6A6F" w:rsidRPr="00AA6A6F" w:rsidRDefault="00AA6A6F" w:rsidP="00346457">
            <w:pPr>
              <w:pStyle w:val="Odlomakpopisa"/>
              <w:numPr>
                <w:ilvl w:val="1"/>
                <w:numId w:val="87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en-GB"/>
              </w:rPr>
            </w:pPr>
            <w:r w:rsidRPr="00A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en-GB"/>
              </w:rPr>
              <w:t>Godišnji kalendar rada</w:t>
            </w:r>
          </w:p>
        </w:tc>
      </w:tr>
      <w:tr w:rsidR="00AA6A6F" w:rsidRPr="00AA6A6F" w14:paraId="58A07110" w14:textId="77777777" w:rsidTr="00AA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gridSpan w:val="3"/>
          </w:tcPr>
          <w:p w14:paraId="1B4246BD" w14:textId="77777777" w:rsidR="00AA6A6F" w:rsidRPr="00AA6A6F" w:rsidRDefault="00AA6A6F" w:rsidP="008E18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AA6A6F" w14:paraId="6978CDBD" w14:textId="77777777" w:rsidTr="00AA6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gridSpan w:val="3"/>
          </w:tcPr>
          <w:tbl>
            <w:tblPr>
              <w:tblStyle w:val="Obinatablica4"/>
              <w:tblW w:w="0" w:type="auto"/>
              <w:tblLook w:val="04A0" w:firstRow="1" w:lastRow="0" w:firstColumn="1" w:lastColumn="0" w:noHBand="0" w:noVBand="1"/>
            </w:tblPr>
            <w:tblGrid>
              <w:gridCol w:w="1110"/>
              <w:gridCol w:w="5674"/>
            </w:tblGrid>
            <w:tr w:rsidR="00AA6A6F" w:rsidRPr="005312A0" w14:paraId="13DFE3E4" w14:textId="77777777" w:rsidTr="00AA6A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1E1E59B1" w14:textId="77777777" w:rsidR="00AA6A6F" w:rsidRPr="005312A0" w:rsidRDefault="00AA6A6F" w:rsidP="008E18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rujan</w:t>
                  </w:r>
                </w:p>
              </w:tc>
              <w:tc>
                <w:tcPr>
                  <w:tcW w:w="0" w:type="auto"/>
                  <w:hideMark/>
                </w:tcPr>
                <w:p w14:paraId="0D639DD7" w14:textId="77777777" w:rsidR="00AA6A6F" w:rsidRPr="005312A0" w:rsidRDefault="00AA6A6F" w:rsidP="008E18F7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1D1B11"/>
                      <w:sz w:val="24"/>
                      <w:szCs w:val="24"/>
                      <w:lang w:val="hr-HR" w:eastAsia="en-GB"/>
                    </w:rPr>
                    <w:t>Upisi i useljavanje učenika</w:t>
                  </w:r>
                </w:p>
                <w:p w14:paraId="41AAFFF8" w14:textId="77777777" w:rsidR="00AA6A6F" w:rsidRPr="005312A0" w:rsidRDefault="00AA6A6F" w:rsidP="008E18F7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1D1B11"/>
                      <w:sz w:val="24"/>
                      <w:szCs w:val="24"/>
                      <w:lang w:val="hr-HR" w:eastAsia="en-GB"/>
                    </w:rPr>
                    <w:t>Roditeljski sastanak online </w:t>
                  </w:r>
                </w:p>
                <w:p w14:paraId="582AB624" w14:textId="4199ED72" w:rsidR="00AA6A6F" w:rsidRDefault="00AA6A6F" w:rsidP="008E18F7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1D1B11"/>
                      <w:sz w:val="24"/>
                      <w:szCs w:val="24"/>
                      <w:lang w:val="hr-HR" w:eastAsia="en-GB"/>
                    </w:rPr>
                    <w:t>Konstituiranje Vijeća učenika</w:t>
                  </w:r>
                </w:p>
                <w:p w14:paraId="4936FD03" w14:textId="78153B1E" w:rsidR="00D13B08" w:rsidRPr="005312A0" w:rsidRDefault="00D13B08" w:rsidP="008E18F7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val="hr-HR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1D1B11"/>
                      <w:sz w:val="24"/>
                      <w:szCs w:val="24"/>
                      <w:lang w:val="hr-HR" w:eastAsia="en-GB"/>
                    </w:rPr>
                    <w:t>Odabir predstavnika roditelja u skupinama</w:t>
                  </w:r>
                </w:p>
                <w:p w14:paraId="799A763D" w14:textId="77777777" w:rsidR="00AA6A6F" w:rsidRPr="005312A0" w:rsidRDefault="00AA6A6F" w:rsidP="008E18F7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1D1B11"/>
                      <w:sz w:val="24"/>
                      <w:szCs w:val="24"/>
                      <w:lang w:val="hr-HR" w:eastAsia="en-GB"/>
                    </w:rPr>
                    <w:t>Sastanak Domskog odbora</w:t>
                  </w:r>
                </w:p>
                <w:p w14:paraId="35B70955" w14:textId="77777777" w:rsidR="00AA6A6F" w:rsidRPr="005312A0" w:rsidRDefault="00AA6A6F" w:rsidP="008E18F7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1D1B11"/>
                      <w:sz w:val="24"/>
                      <w:szCs w:val="24"/>
                      <w:lang w:val="hr-HR" w:eastAsia="en-GB"/>
                    </w:rPr>
                    <w:t>Anketiranje učenika za izborne aktivnosti</w:t>
                  </w:r>
                </w:p>
                <w:p w14:paraId="49EDCF6E" w14:textId="77777777" w:rsidR="00AA6A6F" w:rsidRPr="005312A0" w:rsidRDefault="00AA6A6F" w:rsidP="008E18F7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1D1B11"/>
                      <w:sz w:val="24"/>
                      <w:szCs w:val="24"/>
                      <w:lang w:val="hr-HR" w:eastAsia="en-GB"/>
                    </w:rPr>
                    <w:t>Izrada programa rada za tekuću školsku godinu</w:t>
                  </w:r>
                </w:p>
                <w:p w14:paraId="433B88BA" w14:textId="77777777" w:rsidR="00AA6A6F" w:rsidRPr="005312A0" w:rsidRDefault="00AA6A6F" w:rsidP="008E18F7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1D1B11"/>
                      <w:sz w:val="24"/>
                      <w:szCs w:val="24"/>
                      <w:lang w:val="hr-HR" w:eastAsia="en-GB"/>
                    </w:rPr>
                    <w:t>Godišnja zaduženja članovima Vijeća odgajatelja</w:t>
                  </w:r>
                </w:p>
                <w:p w14:paraId="5DF91246" w14:textId="77777777" w:rsidR="00AA6A6F" w:rsidRPr="005312A0" w:rsidRDefault="00AA6A6F" w:rsidP="008E18F7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1D1B11"/>
                      <w:sz w:val="24"/>
                      <w:szCs w:val="24"/>
                      <w:lang w:val="hr-HR" w:eastAsia="en-GB"/>
                    </w:rPr>
                    <w:t>Prikupljanje zdravstvenih podataka učenika</w:t>
                  </w:r>
                </w:p>
                <w:p w14:paraId="373EE4F1" w14:textId="77777777" w:rsidR="00AA6A6F" w:rsidRPr="005312A0" w:rsidRDefault="00AA6A6F" w:rsidP="008E18F7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1D1B11"/>
                      <w:sz w:val="24"/>
                      <w:szCs w:val="24"/>
                      <w:lang w:val="hr-HR" w:eastAsia="en-GB"/>
                    </w:rPr>
                    <w:t>Obilježavanje međunarodnog dana nenasilja nad ženama</w:t>
                  </w:r>
                </w:p>
                <w:p w14:paraId="02E1BF68" w14:textId="088BC434" w:rsidR="00AA6A6F" w:rsidRDefault="00AA6A6F" w:rsidP="008E18F7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1D1B11"/>
                      <w:sz w:val="24"/>
                      <w:szCs w:val="24"/>
                      <w:lang w:val="hr-HR" w:eastAsia="en-GB"/>
                    </w:rPr>
                    <w:t>Formiranje aktivnosti za učenike i početak rad</w:t>
                  </w:r>
                  <w:r w:rsidR="00D13B0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1D1B11"/>
                      <w:sz w:val="24"/>
                      <w:szCs w:val="24"/>
                      <w:lang w:val="hr-HR" w:eastAsia="en-GB"/>
                    </w:rPr>
                    <w:t>a</w:t>
                  </w:r>
                </w:p>
                <w:p w14:paraId="74F2BBBB" w14:textId="77777777" w:rsidR="00D13B08" w:rsidRPr="005312A0" w:rsidRDefault="00D13B08" w:rsidP="008E18F7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val="hr-HR" w:eastAsia="en-GB"/>
                    </w:rPr>
                  </w:pPr>
                </w:p>
                <w:p w14:paraId="2978A1B2" w14:textId="77777777" w:rsidR="00AA6A6F" w:rsidRPr="005312A0" w:rsidRDefault="00AA6A6F" w:rsidP="008E18F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</w:tr>
            <w:tr w:rsidR="00AA6A6F" w:rsidRPr="005312A0" w14:paraId="63F0A7DB" w14:textId="77777777" w:rsidTr="00D13B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0F364B1E" w14:textId="77777777" w:rsidR="00AA6A6F" w:rsidRPr="005312A0" w:rsidRDefault="00AA6A6F" w:rsidP="008E18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listopad</w:t>
                  </w:r>
                </w:p>
              </w:tc>
              <w:tc>
                <w:tcPr>
                  <w:tcW w:w="0" w:type="auto"/>
                  <w:hideMark/>
                </w:tcPr>
                <w:p w14:paraId="30EC7499" w14:textId="77777777" w:rsidR="00AA6A6F" w:rsidRPr="005312A0" w:rsidRDefault="00AA6A6F" w:rsidP="008E18F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02.10.-Međunarodni dan nenasilja</w:t>
                  </w:r>
                </w:p>
                <w:p w14:paraId="7A41DBFC" w14:textId="77777777" w:rsidR="00AA6A6F" w:rsidRPr="005312A0" w:rsidRDefault="00AA6A6F" w:rsidP="008E18F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05.10.-Svjetski dan nastavnika</w:t>
                  </w:r>
                </w:p>
                <w:p w14:paraId="4BA13A8C" w14:textId="77777777" w:rsidR="00AA6A6F" w:rsidRPr="005312A0" w:rsidRDefault="00AA6A6F" w:rsidP="008E18F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Obilježavanje Svjetskog dana jabuke</w:t>
                  </w:r>
                </w:p>
                <w:p w14:paraId="5A491FD9" w14:textId="77777777" w:rsidR="00AA6A6F" w:rsidRDefault="00AA6A6F" w:rsidP="00D13B08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Obilježavanje Dana školskih knjižnica</w:t>
                  </w:r>
                </w:p>
                <w:p w14:paraId="7FCB97DE" w14:textId="77777777" w:rsidR="00D13B08" w:rsidRDefault="00D13B08" w:rsidP="00D13B08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Sastanak sudionika projekta „Nevera iz Kvarnera“</w:t>
                  </w:r>
                </w:p>
                <w:p w14:paraId="2BFEAAF1" w14:textId="6189D55F" w:rsidR="00D13B08" w:rsidRPr="005312A0" w:rsidRDefault="00D13B08" w:rsidP="00D13B08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</w:tr>
            <w:tr w:rsidR="00AA6A6F" w:rsidRPr="005312A0" w14:paraId="56BE24C2" w14:textId="77777777" w:rsidTr="00AA6A6F">
              <w:trPr>
                <w:trHeight w:val="6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22647844" w14:textId="77777777" w:rsidR="00AA6A6F" w:rsidRPr="005312A0" w:rsidRDefault="00AA6A6F" w:rsidP="008E18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Studeni</w:t>
                  </w:r>
                </w:p>
              </w:tc>
              <w:tc>
                <w:tcPr>
                  <w:tcW w:w="0" w:type="auto"/>
                  <w:hideMark/>
                </w:tcPr>
                <w:p w14:paraId="03669E46" w14:textId="77777777" w:rsidR="00AA6A6F" w:rsidRPr="005312A0" w:rsidRDefault="00AA6A6F" w:rsidP="008E18F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18.11.-Sjećanje na Vukovar</w:t>
                  </w:r>
                </w:p>
                <w:p w14:paraId="12D2A78B" w14:textId="7BA84636" w:rsidR="00AA6A6F" w:rsidRPr="005312A0" w:rsidRDefault="00AA6A6F" w:rsidP="008E18F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15.11.-</w:t>
                  </w:r>
                  <w:r w:rsidR="00E04266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 xml:space="preserve"> </w:t>
                  </w: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Projekt „Sidro u Kvarneru“</w:t>
                  </w:r>
                </w:p>
                <w:p w14:paraId="3672373E" w14:textId="77777777" w:rsidR="00AA6A6F" w:rsidRPr="005312A0" w:rsidRDefault="00AA6A6F" w:rsidP="008E18F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</w:tr>
            <w:tr w:rsidR="00AA6A6F" w:rsidRPr="005312A0" w14:paraId="6A88975B" w14:textId="77777777" w:rsidTr="00AA6A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5794FB25" w14:textId="77777777" w:rsidR="00AA6A6F" w:rsidRPr="005312A0" w:rsidRDefault="00AA6A6F" w:rsidP="008E18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Prosinac</w:t>
                  </w:r>
                </w:p>
              </w:tc>
              <w:tc>
                <w:tcPr>
                  <w:tcW w:w="0" w:type="auto"/>
                  <w:hideMark/>
                </w:tcPr>
                <w:p w14:paraId="09739E06" w14:textId="019A7C28" w:rsidR="00AA6A6F" w:rsidRPr="005312A0" w:rsidRDefault="00AA6A6F" w:rsidP="008E18F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01.12.-</w:t>
                  </w:r>
                  <w:r w:rsidR="00E04266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 xml:space="preserve"> </w:t>
                  </w: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Sv</w:t>
                  </w:r>
                  <w:r w:rsidR="00D13B08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j</w:t>
                  </w: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etski dan AIDS-a</w:t>
                  </w:r>
                </w:p>
                <w:p w14:paraId="33820F04" w14:textId="1E99CBCC" w:rsidR="00AA6A6F" w:rsidRPr="005312A0" w:rsidRDefault="00AA6A6F" w:rsidP="008E18F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19.12.-</w:t>
                  </w:r>
                  <w:r w:rsidR="00E04266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 xml:space="preserve"> </w:t>
                  </w: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Obilježavanje Dana mornara- Sveti Nikola</w:t>
                  </w:r>
                </w:p>
                <w:p w14:paraId="1F86E732" w14:textId="0D2C0C9B" w:rsidR="00AA6A6F" w:rsidRPr="005312A0" w:rsidRDefault="00AA6A6F" w:rsidP="008E18F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11.12.-</w:t>
                  </w:r>
                  <w:r w:rsidR="00E04266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 xml:space="preserve"> </w:t>
                  </w: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Dan UNICEF-a</w:t>
                  </w:r>
                </w:p>
                <w:p w14:paraId="15601B5E" w14:textId="77777777" w:rsidR="00AA6A6F" w:rsidRPr="005312A0" w:rsidRDefault="00AA6A6F" w:rsidP="008E18F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Program Božić</w:t>
                  </w:r>
                </w:p>
                <w:p w14:paraId="2306B373" w14:textId="25383916" w:rsidR="00AA6A6F" w:rsidRDefault="00AA6A6F" w:rsidP="008E18F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Javna nabava roba</w:t>
                  </w:r>
                </w:p>
                <w:p w14:paraId="78F2D85B" w14:textId="77777777" w:rsidR="00D13B08" w:rsidRPr="005312A0" w:rsidRDefault="00D13B08" w:rsidP="008E18F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  <w:p w14:paraId="531F157F" w14:textId="77777777" w:rsidR="00AA6A6F" w:rsidRPr="005312A0" w:rsidRDefault="00AA6A6F" w:rsidP="008E18F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</w:tr>
            <w:tr w:rsidR="00AA6A6F" w:rsidRPr="005312A0" w14:paraId="2A7FE501" w14:textId="77777777" w:rsidTr="00AA6A6F">
              <w:trPr>
                <w:trHeight w:val="4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15235F52" w14:textId="77777777" w:rsidR="00AA6A6F" w:rsidRPr="005312A0" w:rsidRDefault="00AA6A6F" w:rsidP="008E18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Siječanj</w:t>
                  </w:r>
                </w:p>
              </w:tc>
              <w:tc>
                <w:tcPr>
                  <w:tcW w:w="0" w:type="auto"/>
                  <w:hideMark/>
                </w:tcPr>
                <w:p w14:paraId="090C776D" w14:textId="77777777" w:rsidR="00AA6A6F" w:rsidRPr="005312A0" w:rsidRDefault="00AA6A6F" w:rsidP="008E18F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Početak drugog polugodišta</w:t>
                  </w:r>
                </w:p>
                <w:p w14:paraId="3E4E51A3" w14:textId="6DEC5DD3" w:rsidR="00AA6A6F" w:rsidRDefault="00AA6A6F" w:rsidP="008E18F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21.01.-</w:t>
                  </w:r>
                  <w:r w:rsidR="00E04266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 xml:space="preserve"> </w:t>
                  </w: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Međunarodni dan zagrljaja</w:t>
                  </w:r>
                </w:p>
                <w:p w14:paraId="654F504E" w14:textId="77777777" w:rsidR="00D13B08" w:rsidRPr="005312A0" w:rsidRDefault="00D13B08" w:rsidP="008E18F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  <w:p w14:paraId="5D9EA72A" w14:textId="77777777" w:rsidR="00AA6A6F" w:rsidRPr="005312A0" w:rsidRDefault="00AA6A6F" w:rsidP="008E18F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</w:tr>
            <w:tr w:rsidR="00AA6A6F" w:rsidRPr="005312A0" w14:paraId="2685BC35" w14:textId="77777777" w:rsidTr="00AA6A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07811CAD" w14:textId="17631352" w:rsidR="00AA6A6F" w:rsidRPr="005312A0" w:rsidRDefault="00AA6A6F" w:rsidP="008E18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Veljača</w:t>
                  </w:r>
                </w:p>
              </w:tc>
              <w:tc>
                <w:tcPr>
                  <w:tcW w:w="0" w:type="auto"/>
                  <w:hideMark/>
                </w:tcPr>
                <w:p w14:paraId="4E063CA9" w14:textId="1FD86319" w:rsidR="00AA6A6F" w:rsidRPr="005312A0" w:rsidRDefault="00AA6A6F" w:rsidP="008E18F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22.02.-</w:t>
                  </w:r>
                  <w:r w:rsidR="00E04266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 xml:space="preserve"> </w:t>
                  </w: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Dan hrvatske glagoljice</w:t>
                  </w:r>
                </w:p>
                <w:p w14:paraId="6051FA22" w14:textId="77777777" w:rsidR="00AA6A6F" w:rsidRPr="005312A0" w:rsidRDefault="00AA6A6F" w:rsidP="008E18F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Projekt – maškare</w:t>
                  </w:r>
                </w:p>
                <w:p w14:paraId="43F5C2EB" w14:textId="2EC8A87D" w:rsidR="00AA6A6F" w:rsidRDefault="00AA6A6F" w:rsidP="008E18F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27.02.-Nacionalni dan borbe protiv vršnjačkog nasilja</w:t>
                  </w:r>
                </w:p>
                <w:p w14:paraId="62F48951" w14:textId="2424BD35" w:rsidR="00D13B08" w:rsidRPr="005312A0" w:rsidRDefault="00D13B08" w:rsidP="008E18F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  <w:t xml:space="preserve">Valentinovo </w:t>
                  </w:r>
                </w:p>
                <w:p w14:paraId="46437FAC" w14:textId="77777777" w:rsidR="00AA6A6F" w:rsidRPr="005312A0" w:rsidRDefault="00AA6A6F" w:rsidP="008E18F7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  <w:br/>
                  </w:r>
                </w:p>
              </w:tc>
            </w:tr>
            <w:tr w:rsidR="00AA6A6F" w:rsidRPr="005312A0" w14:paraId="159ADD16" w14:textId="77777777" w:rsidTr="00AA6A6F">
              <w:trPr>
                <w:trHeight w:val="7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7392051B" w14:textId="77777777" w:rsidR="00AA6A6F" w:rsidRPr="005312A0" w:rsidRDefault="00AA6A6F" w:rsidP="008E18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Ožujak</w:t>
                  </w:r>
                </w:p>
                <w:p w14:paraId="43DAE46E" w14:textId="77777777" w:rsidR="00AA6A6F" w:rsidRPr="005312A0" w:rsidRDefault="00AA6A6F" w:rsidP="008E18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F7A211C" w14:textId="4B5E867B" w:rsidR="00AA6A6F" w:rsidRPr="005312A0" w:rsidRDefault="00AA6A6F" w:rsidP="008E18F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08.03.-</w:t>
                  </w:r>
                  <w:r w:rsidR="00E04266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 xml:space="preserve"> </w:t>
                  </w: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Međunarodni dan žena</w:t>
                  </w:r>
                </w:p>
                <w:p w14:paraId="4B54FE25" w14:textId="0459F2B5" w:rsidR="00AA6A6F" w:rsidRPr="005312A0" w:rsidRDefault="00AA6A6F" w:rsidP="008E18F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19.03.-</w:t>
                  </w:r>
                  <w:r w:rsidR="00E04266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 xml:space="preserve"> </w:t>
                  </w: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Proslava Dan Doma </w:t>
                  </w:r>
                </w:p>
                <w:p w14:paraId="11D035FE" w14:textId="09C0AAF3" w:rsidR="00AA6A6F" w:rsidRDefault="00AA6A6F" w:rsidP="008E18F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22.03.-</w:t>
                  </w:r>
                  <w:r w:rsidR="00E04266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 xml:space="preserve"> </w:t>
                  </w: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Svjetski dan voda</w:t>
                  </w:r>
                </w:p>
                <w:p w14:paraId="6673A0CC" w14:textId="3F6AF1A9" w:rsidR="00AA6A6F" w:rsidRPr="005312A0" w:rsidRDefault="00AA6A6F" w:rsidP="00AA6A6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01.04.-</w:t>
                  </w:r>
                  <w:r w:rsidR="00E04266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 xml:space="preserve"> </w:t>
                  </w: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Dan borbe protiv alkoholizma</w:t>
                  </w:r>
                </w:p>
                <w:p w14:paraId="7CEC8EB8" w14:textId="04C5C1E1" w:rsidR="00AA6A6F" w:rsidRPr="005312A0" w:rsidRDefault="00AA6A6F" w:rsidP="00AA6A6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13.04.-</w:t>
                  </w:r>
                  <w:r w:rsidR="00E04266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 xml:space="preserve"> </w:t>
                  </w: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Dan sjećanja na žrtve Holokausta</w:t>
                  </w:r>
                </w:p>
                <w:p w14:paraId="45D63806" w14:textId="77777777" w:rsidR="00AA6A6F" w:rsidRDefault="00AA6A6F" w:rsidP="008E18F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</w:pPr>
                </w:p>
                <w:p w14:paraId="16A6BC84" w14:textId="7BB40FFC" w:rsidR="00AA6A6F" w:rsidRPr="005312A0" w:rsidRDefault="00AA6A6F" w:rsidP="008E18F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</w:tr>
            <w:tr w:rsidR="00AA6A6F" w:rsidRPr="005312A0" w14:paraId="40621F46" w14:textId="77777777" w:rsidTr="00AA6A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1ADDC7F9" w14:textId="6C5DE898" w:rsidR="00AA6A6F" w:rsidRPr="005312A0" w:rsidRDefault="00AA6A6F" w:rsidP="00AA6A6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Travanj</w:t>
                  </w:r>
                </w:p>
                <w:p w14:paraId="36F3ABD3" w14:textId="77777777" w:rsidR="00AA6A6F" w:rsidRPr="005312A0" w:rsidRDefault="00AA6A6F" w:rsidP="00AA6A6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79DC649" w14:textId="31AB9447" w:rsidR="00AA6A6F" w:rsidRDefault="00AA6A6F" w:rsidP="00AA6A6F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17.04.-</w:t>
                  </w:r>
                  <w:r w:rsidR="00E04266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 xml:space="preserve"> </w:t>
                  </w: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Uskrs </w:t>
                  </w:r>
                </w:p>
                <w:p w14:paraId="0C194469" w14:textId="64DA5939" w:rsidR="00AA6A6F" w:rsidRPr="005312A0" w:rsidRDefault="00AA6A6F" w:rsidP="00AA6A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</w:tr>
            <w:tr w:rsidR="00AA6A6F" w:rsidRPr="005312A0" w14:paraId="2FEDFCE9" w14:textId="77777777" w:rsidTr="00D13B08">
              <w:trPr>
                <w:trHeight w:val="16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26D60561" w14:textId="77777777" w:rsidR="00AA6A6F" w:rsidRPr="005312A0" w:rsidRDefault="00AA6A6F" w:rsidP="00AA6A6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lastRenderedPageBreak/>
                    <w:t>Svibanj</w:t>
                  </w:r>
                </w:p>
                <w:p w14:paraId="5BC83323" w14:textId="77777777" w:rsidR="00AA6A6F" w:rsidRDefault="00AA6A6F" w:rsidP="008E18F7">
                  <w:pPr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1D1B11"/>
                      <w:sz w:val="24"/>
                      <w:szCs w:val="24"/>
                      <w:lang w:val="hr-HR" w:eastAsia="en-GB"/>
                    </w:rPr>
                  </w:pPr>
                </w:p>
                <w:p w14:paraId="0F4C0C06" w14:textId="77777777" w:rsidR="00AA6A6F" w:rsidRDefault="00AA6A6F" w:rsidP="008E18F7">
                  <w:pPr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1D1B11"/>
                      <w:sz w:val="24"/>
                      <w:szCs w:val="24"/>
                      <w:lang w:val="hr-HR" w:eastAsia="en-GB"/>
                    </w:rPr>
                  </w:pPr>
                </w:p>
                <w:p w14:paraId="6D135A92" w14:textId="77777777" w:rsidR="00AA6A6F" w:rsidRDefault="00AA6A6F" w:rsidP="008E18F7">
                  <w:pPr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1D1B11"/>
                      <w:sz w:val="24"/>
                      <w:szCs w:val="24"/>
                      <w:lang w:val="hr-HR" w:eastAsia="en-GB"/>
                    </w:rPr>
                  </w:pPr>
                </w:p>
                <w:p w14:paraId="384FC8DC" w14:textId="77777777" w:rsidR="00AA6A6F" w:rsidRDefault="00AA6A6F" w:rsidP="008E18F7">
                  <w:pPr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1D1B11"/>
                      <w:sz w:val="24"/>
                      <w:szCs w:val="24"/>
                      <w:lang w:val="hr-HR" w:eastAsia="en-GB"/>
                    </w:rPr>
                  </w:pPr>
                </w:p>
                <w:p w14:paraId="09DBEA0F" w14:textId="77777777" w:rsidR="00AA6A6F" w:rsidRPr="005312A0" w:rsidRDefault="00AA6A6F" w:rsidP="008E18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  <w:p w14:paraId="54AEF9F2" w14:textId="28E4F36C" w:rsidR="00AA6A6F" w:rsidRPr="005312A0" w:rsidRDefault="00AA6A6F" w:rsidP="008E18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244FF11" w14:textId="77777777" w:rsidR="00AA6A6F" w:rsidRPr="005312A0" w:rsidRDefault="00AA6A6F" w:rsidP="00AA6A6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Praznik rada</w:t>
                  </w:r>
                </w:p>
                <w:p w14:paraId="1BF9EBDF" w14:textId="77777777" w:rsidR="00AA6A6F" w:rsidRPr="005312A0" w:rsidRDefault="00AA6A6F" w:rsidP="00AA6A6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Dani maturanata </w:t>
                  </w:r>
                </w:p>
                <w:p w14:paraId="5DDA826E" w14:textId="77777777" w:rsidR="00AA6A6F" w:rsidRPr="005312A0" w:rsidRDefault="00AA6A6F" w:rsidP="00AA6A6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Svjetski dan pisanja pisama</w:t>
                  </w:r>
                </w:p>
                <w:p w14:paraId="22CAAD8C" w14:textId="77777777" w:rsidR="00AA6A6F" w:rsidRPr="005312A0" w:rsidRDefault="00AA6A6F" w:rsidP="00AA6A6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Završetak nastavne godine za maturante</w:t>
                  </w:r>
                </w:p>
                <w:p w14:paraId="0EE82502" w14:textId="1ADE3695" w:rsidR="00AA6A6F" w:rsidRPr="00D13B08" w:rsidRDefault="00AA6A6F" w:rsidP="008E18F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Dan državnosti</w:t>
                  </w:r>
                </w:p>
                <w:p w14:paraId="054129D1" w14:textId="480F7B87" w:rsidR="00AA6A6F" w:rsidRPr="005312A0" w:rsidRDefault="00AA6A6F" w:rsidP="008E18F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</w:tr>
            <w:tr w:rsidR="00AA6A6F" w:rsidRPr="005312A0" w14:paraId="3943C2CA" w14:textId="77777777" w:rsidTr="00AA6A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14:paraId="237900DE" w14:textId="77777777" w:rsidR="00AA6A6F" w:rsidRPr="005312A0" w:rsidRDefault="00AA6A6F" w:rsidP="00AA6A6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Lipanj</w:t>
                  </w:r>
                </w:p>
                <w:p w14:paraId="7EC1D6F8" w14:textId="77777777" w:rsidR="00AA6A6F" w:rsidRDefault="00AA6A6F" w:rsidP="008E18F7">
                  <w:pPr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1D1B11"/>
                      <w:sz w:val="24"/>
                      <w:szCs w:val="24"/>
                      <w:lang w:val="hr-HR" w:eastAsia="en-GB"/>
                    </w:rPr>
                  </w:pPr>
                </w:p>
              </w:tc>
              <w:tc>
                <w:tcPr>
                  <w:tcW w:w="0" w:type="auto"/>
                </w:tcPr>
                <w:p w14:paraId="275D4980" w14:textId="1E6442D5" w:rsidR="00D13B08" w:rsidRPr="005312A0" w:rsidRDefault="00D13B08" w:rsidP="00D13B08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01.06.-</w:t>
                  </w:r>
                  <w:r w:rsidR="00E04266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 xml:space="preserve"> </w:t>
                  </w: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Svjetski dan roditelja</w:t>
                  </w:r>
                </w:p>
                <w:p w14:paraId="40D987A5" w14:textId="77777777" w:rsidR="00D13B08" w:rsidRPr="005312A0" w:rsidRDefault="00D13B08" w:rsidP="00D13B08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Tijelovo</w:t>
                  </w:r>
                </w:p>
                <w:p w14:paraId="5D3D7C81" w14:textId="77777777" w:rsidR="00AA6A6F" w:rsidRDefault="00D13B08" w:rsidP="008E18F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Završetak nastavne godine</w:t>
                  </w:r>
                </w:p>
                <w:p w14:paraId="6D60E526" w14:textId="553B411B" w:rsidR="00D13B08" w:rsidRPr="00D13B08" w:rsidRDefault="00D13B08" w:rsidP="008E18F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</w:tr>
            <w:tr w:rsidR="00D13B08" w:rsidRPr="005312A0" w14:paraId="7F3ECA34" w14:textId="77777777" w:rsidTr="00AA6A6F">
              <w:trPr>
                <w:trHeight w:val="6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14:paraId="29C782DE" w14:textId="77777777" w:rsidR="00D13B08" w:rsidRPr="005312A0" w:rsidRDefault="00D13B08" w:rsidP="00D13B0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Srpanj</w:t>
                  </w:r>
                </w:p>
                <w:p w14:paraId="2071A38E" w14:textId="77777777" w:rsidR="00D13B08" w:rsidRPr="005312A0" w:rsidRDefault="00D13B08" w:rsidP="00AA6A6F">
                  <w:pPr>
                    <w:jc w:val="both"/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</w:pPr>
                </w:p>
              </w:tc>
              <w:tc>
                <w:tcPr>
                  <w:tcW w:w="0" w:type="auto"/>
                </w:tcPr>
                <w:p w14:paraId="666CCC37" w14:textId="77777777" w:rsidR="00D13B08" w:rsidRPr="005312A0" w:rsidRDefault="00D13B08" w:rsidP="00D13B0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Investicijski radovi</w:t>
                  </w:r>
                </w:p>
                <w:p w14:paraId="429C3F8D" w14:textId="77777777" w:rsidR="00D13B08" w:rsidRPr="005312A0" w:rsidRDefault="00D13B08" w:rsidP="00D13B0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</w:pPr>
                </w:p>
              </w:tc>
            </w:tr>
            <w:tr w:rsidR="00D13B08" w:rsidRPr="005312A0" w14:paraId="30D738C0" w14:textId="77777777" w:rsidTr="00AA6A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14:paraId="69CB7B23" w14:textId="312DB2F0" w:rsidR="00D13B08" w:rsidRPr="005312A0" w:rsidRDefault="00D13B08" w:rsidP="00D13B08">
                  <w:pPr>
                    <w:jc w:val="both"/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Kolovoz</w:t>
                  </w:r>
                </w:p>
              </w:tc>
              <w:tc>
                <w:tcPr>
                  <w:tcW w:w="0" w:type="auto"/>
                </w:tcPr>
                <w:p w14:paraId="3E3FCE39" w14:textId="57ED0E20" w:rsidR="00D13B08" w:rsidRPr="005312A0" w:rsidRDefault="00D13B08" w:rsidP="00D13B08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  <w:lang w:val="hr-HR" w:eastAsia="en-GB"/>
                    </w:rPr>
                    <w:t>Završetak školske godine</w:t>
                  </w:r>
                </w:p>
              </w:tc>
            </w:tr>
          </w:tbl>
          <w:p w14:paraId="580C4325" w14:textId="77777777" w:rsidR="00AA6A6F" w:rsidRDefault="00AA6A6F"/>
        </w:tc>
      </w:tr>
      <w:tr w:rsidR="005312A0" w:rsidRPr="005312A0" w14:paraId="71680F65" w14:textId="77777777" w:rsidTr="00D13B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61" w:type="dxa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6192C0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36478939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</w:tbl>
    <w:p w14:paraId="40237EAB" w14:textId="307B68A1" w:rsid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0969C22E" w14:textId="394B2272" w:rsidR="00D13B08" w:rsidRDefault="00D13B0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275510C" w14:textId="39B306D6" w:rsidR="00D13B08" w:rsidRDefault="00D13B0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41A128A" w14:textId="174606F6" w:rsidR="00D13B08" w:rsidRDefault="00D13B0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485C223" w14:textId="4A75B073" w:rsidR="00D13B08" w:rsidRDefault="00D13B0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FFF0FCF" w14:textId="5B5FF7B7" w:rsidR="00D13B08" w:rsidRDefault="00D13B0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BAF1DF2" w14:textId="77777777" w:rsidR="00D13B08" w:rsidRDefault="00D13B0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87FDD10" w14:textId="7C506342" w:rsidR="00D13B08" w:rsidRDefault="00D13B0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2FCE0E0" w14:textId="2A4BBBA1" w:rsidR="00D13B08" w:rsidRDefault="00D13B0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669E98E" w14:textId="302C0F49" w:rsidR="00D13B08" w:rsidRDefault="00D13B0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5532CBA" w14:textId="02E7A0CF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B10D262" w14:textId="1F63C163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0FEBDE2" w14:textId="57C76A45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844AF16" w14:textId="1DFDA68D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6EB349C" w14:textId="284DFFCB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35ACE49" w14:textId="5DA8A18E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94AB907" w14:textId="32A8FF5C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85940A5" w14:textId="3311B3B6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92828AE" w14:textId="24AD73B4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D3C87B9" w14:textId="062F9B0E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B5C0934" w14:textId="44D9F4AB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88C29CC" w14:textId="342C639B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5F60BC0" w14:textId="6B2D8171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BCBAAD6" w14:textId="5F65A50A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9794D8B" w14:textId="1DA0B054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8995065" w14:textId="6CAE1046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CB3489C" w14:textId="34F57A30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85D6478" w14:textId="41E4320D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A60EA1F" w14:textId="23029974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5C5CA16" w14:textId="7FE68AC0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A65E302" w14:textId="41C295EC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0FE628A" w14:textId="77777777" w:rsidR="00AB783A" w:rsidRDefault="00AB783A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4BF0180" w14:textId="77777777" w:rsidR="00D13B08" w:rsidRPr="005312A0" w:rsidRDefault="00D13B0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CBF2C08" w14:textId="77777777" w:rsidR="005312A0" w:rsidRPr="005312A0" w:rsidRDefault="005312A0" w:rsidP="0034645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lastRenderedPageBreak/>
        <w:t>ORGANIZACIJA RADA DOMA</w:t>
      </w:r>
    </w:p>
    <w:p w14:paraId="3D08F471" w14:textId="77777777" w:rsidR="005312A0" w:rsidRP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B965C1C" w14:textId="73AC3C2D" w:rsidR="005312A0" w:rsidRPr="005312A0" w:rsidRDefault="00D13B08" w:rsidP="00B3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  <w:t xml:space="preserve">6.1. </w:t>
      </w:r>
      <w:r w:rsidR="005312A0" w:rsidRPr="005312A0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  <w:t>Radno vrijeme</w:t>
      </w:r>
    </w:p>
    <w:p w14:paraId="72585577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2554EB5" w14:textId="37748C62" w:rsidR="005312A0" w:rsidRPr="005B09A2" w:rsidRDefault="005312A0" w:rsidP="00346457">
      <w:pPr>
        <w:pStyle w:val="Odlomakpopisa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B09A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Ravnateljica radi u smjenama od 8,00 do 16,00 i od </w:t>
      </w:r>
      <w:r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12</w:t>
      </w:r>
      <w:r w:rsidR="00B365E2"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,00</w:t>
      </w:r>
      <w:r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do 20</w:t>
      </w:r>
      <w:r w:rsidR="00B365E2"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,00</w:t>
      </w:r>
      <w:r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5B09A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sati.</w:t>
      </w:r>
      <w:r w:rsidRPr="005B09A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4DB95E0E" w14:textId="4E3CC869" w:rsidR="005312A0" w:rsidRPr="005312A0" w:rsidRDefault="005312A0" w:rsidP="00346457">
      <w:pPr>
        <w:numPr>
          <w:ilvl w:val="0"/>
          <w:numId w:val="9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Pedagog radi svaki dan od 8,00 </w:t>
      </w:r>
      <w:r w:rsidR="00B365E2"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</w:t>
      </w: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16,00 sati.</w:t>
      </w:r>
    </w:p>
    <w:p w14:paraId="5B5A12EE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71999A7" w14:textId="732368FE" w:rsidR="005312A0" w:rsidRPr="00B365E2" w:rsidRDefault="005312A0" w:rsidP="00B365E2">
      <w:pPr>
        <w:pStyle w:val="Odlomakpopisa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5B09A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</w:t>
      </w:r>
      <w:r w:rsidR="005B09A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rganizacija rada odgajatelja podijeljena je u jutarnju i popodnevnu smjenu </w:t>
      </w:r>
      <w:r w:rsidR="005B09A2"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označen</w:t>
      </w:r>
      <w:r w:rsidR="00B365E2"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="005B09A2"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5B09A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kao crveni i plavi tjedan. Poseban raspored dežurstva odgajatelja (radni dan od 15,00</w:t>
      </w:r>
      <w:r w:rsidR="00B365E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r w:rsidR="00B365E2"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</w:t>
      </w:r>
      <w:r w:rsidR="00B365E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r w:rsidR="005B09A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22,00 sata, subotom od 8,00</w:t>
      </w:r>
      <w:r w:rsidR="00B365E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r w:rsidR="00B365E2"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</w:t>
      </w:r>
      <w:r w:rsidR="00B365E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r w:rsidR="005B09A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15,00 sati, te nedjeljom od 15,00</w:t>
      </w:r>
      <w:r w:rsidR="00B365E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r w:rsidR="00B365E2"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</w:t>
      </w:r>
      <w:r w:rsidR="00B365E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r w:rsidR="005B09A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22,00 sata) istaknut je na oglasnoj ploči u zbornici doma. </w:t>
      </w:r>
      <w:r w:rsidRPr="005B09A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Zamjenska dežurstva će se organizirati prema potrebi.</w:t>
      </w:r>
      <w:r w:rsidR="005B09A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r w:rsidRPr="005B09A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Radno vrijeme je 40 sati tjedno odnosno 8 sati dnevno. U vrijeme kada su učenici u</w:t>
      </w:r>
      <w:r w:rsidR="00B365E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r w:rsidRPr="00B365E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domu odgajatelj radi u šestosatnom radnom vremenu koje ne uključuje izborne i</w:t>
      </w:r>
      <w:r w:rsidR="00B365E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r w:rsidRPr="00B365E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posebne programe </w:t>
      </w:r>
      <w:r w:rsidR="005B09A2" w:rsidRPr="00B365E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a </w:t>
      </w:r>
      <w:r w:rsidRPr="00B365E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koji se realiziraju uglavnom u večernjim satima. Raspored izbornih i posebnih programa izvješen je u zbornici doma.</w:t>
      </w:r>
    </w:p>
    <w:p w14:paraId="1C28525E" w14:textId="307FBE8D" w:rsidR="005312A0" w:rsidRPr="005B09A2" w:rsidRDefault="005312A0" w:rsidP="005B09A2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1ECAA8D" w14:textId="121F88DA" w:rsidR="005312A0" w:rsidRPr="005312A0" w:rsidRDefault="005312A0" w:rsidP="00346457">
      <w:pPr>
        <w:numPr>
          <w:ilvl w:val="0"/>
          <w:numId w:val="9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Kućepazitelji rade </w:t>
      </w:r>
      <w:r w:rsid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svaki dan u</w:t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smjenama od 20,00</w:t>
      </w:r>
      <w:r w:rsid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do </w:t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8,00</w:t>
      </w:r>
      <w:r w:rsid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sati.</w:t>
      </w:r>
    </w:p>
    <w:p w14:paraId="7F57CB38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61C280A" w14:textId="2D6BCF5F" w:rsidR="005312A0" w:rsidRPr="005B09A2" w:rsidRDefault="005312A0" w:rsidP="00346457">
      <w:pPr>
        <w:pStyle w:val="Odlomakpopisa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Tajništvo radi </w:t>
      </w:r>
      <w:r w:rsidR="004630F1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svaki dan 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od 8,00 do 16,00 sati.</w:t>
      </w:r>
    </w:p>
    <w:p w14:paraId="6138FBD8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222831B" w14:textId="7CB467F2" w:rsidR="005312A0" w:rsidRPr="005B09A2" w:rsidRDefault="005312A0" w:rsidP="00346457">
      <w:pPr>
        <w:pStyle w:val="Odlomakpopisa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Voditelj računovodstva radi ponedjeljak i četvrtak od </w:t>
      </w:r>
      <w:r w:rsid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7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,00 do 1</w:t>
      </w:r>
      <w:r w:rsid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5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,00 sati</w:t>
      </w:r>
      <w:r w:rsidR="004630F1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.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 </w:t>
      </w:r>
    </w:p>
    <w:p w14:paraId="610C8364" w14:textId="052DA51B" w:rsidR="005312A0" w:rsidRPr="005B09A2" w:rsidRDefault="005312A0" w:rsidP="005B09A2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Računovodstvena djelatnica radi svaki dan od </w:t>
      </w:r>
      <w:r w:rsid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7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,00 do 1</w:t>
      </w:r>
      <w:r w:rsid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5,00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sati.</w:t>
      </w:r>
    </w:p>
    <w:p w14:paraId="38197257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344335F" w14:textId="3B409374" w:rsidR="005312A0" w:rsidRPr="005B09A2" w:rsidRDefault="005312A0" w:rsidP="00346457">
      <w:pPr>
        <w:pStyle w:val="Odlomakpopisa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Zdravstvena voditeljica od 07,00 do 15,00 sati.</w:t>
      </w:r>
    </w:p>
    <w:p w14:paraId="2A738D18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DF8936F" w14:textId="75A84595" w:rsidR="005312A0" w:rsidRPr="005B09A2" w:rsidRDefault="005312A0" w:rsidP="00346457">
      <w:pPr>
        <w:pStyle w:val="Odlomakpopisa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Kuhinja radi svaki dan u dvije smjene </w:t>
      </w:r>
      <w:r w:rsid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(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osim subote</w:t>
      </w:r>
      <w:r w:rsid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) do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14,00 sati</w:t>
      </w:r>
      <w:r w:rsid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.</w:t>
      </w:r>
    </w:p>
    <w:p w14:paraId="343CC844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ADBA25C" w14:textId="061A26D1" w:rsidR="005312A0" w:rsidRPr="005B09A2" w:rsidRDefault="005312A0" w:rsidP="00346457">
      <w:pPr>
        <w:pStyle w:val="Odlomakpopisa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9C1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Ekonomat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radi ponedjelj</w:t>
      </w:r>
      <w:r w:rsid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kom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, srijed</w:t>
      </w:r>
      <w:r w:rsid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om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i pet</w:t>
      </w:r>
      <w:r w:rsid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kom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  od 6,00-13,00</w:t>
      </w:r>
      <w:r w:rsid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sati, a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utor</w:t>
      </w:r>
      <w:r w:rsid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kom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i četvrt</w:t>
      </w:r>
      <w:r w:rsidR="005F7778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kom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od 11,00-19,00</w:t>
      </w:r>
      <w:r w:rsidR="005F7778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sati.</w:t>
      </w:r>
    </w:p>
    <w:p w14:paraId="76F06C19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07002A2" w14:textId="40D8E696" w:rsidR="005312A0" w:rsidRPr="005B09A2" w:rsidRDefault="005312A0" w:rsidP="00346457">
      <w:pPr>
        <w:pStyle w:val="Odlomakpopisa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Spremačice rade svaki dan </w:t>
      </w:r>
      <w:r w:rsidR="005F7778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od 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7,00</w:t>
      </w:r>
      <w:r w:rsidR="00B365E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="00B365E2"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do 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14,00 sati, poslijepodne od 14</w:t>
      </w:r>
      <w:r w:rsidR="005F7778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,00</w:t>
      </w:r>
      <w:r w:rsidR="00B365E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="00B365E2"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</w:t>
      </w:r>
      <w:r w:rsidR="00B365E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21</w:t>
      </w:r>
      <w:r w:rsidR="005F7778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,00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sat</w:t>
      </w:r>
      <w:r w:rsidR="005F7778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i (po rasporedu),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="005F7778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te subotom od 15,00 do 18,00 sati i nedjeljom od 10,00 do 15,00 sati (po rasporedu). Spremačica  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z</w:t>
      </w:r>
      <w:r w:rsidR="005F7778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a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dužena za upravu</w:t>
      </w:r>
      <w:r w:rsidR="005F7778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radi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od 6,00</w:t>
      </w:r>
      <w:r w:rsidR="00B365E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="00B365E2"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</w:t>
      </w:r>
      <w:r w:rsidR="00B365E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14,00  </w:t>
      </w:r>
    </w:p>
    <w:p w14:paraId="6421A497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F565541" w14:textId="56AE643C" w:rsidR="005312A0" w:rsidRPr="005F7778" w:rsidRDefault="005312A0" w:rsidP="00346457">
      <w:pPr>
        <w:pStyle w:val="Odlomakpopisa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Praonica rublja radi svaki dan od 7,00</w:t>
      </w:r>
      <w:r w:rsidR="00B365E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="00B365E2"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</w:t>
      </w:r>
      <w:r w:rsidR="00B365E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15,00 sati</w:t>
      </w:r>
      <w:r w:rsidR="004630F1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,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osim utorka kada radi od 8,00</w:t>
      </w:r>
      <w:r w:rsidR="00474883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="00474883"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</w:t>
      </w:r>
      <w:r w:rsidR="00474883" w:rsidRPr="00474883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en-GB"/>
        </w:rPr>
        <w:t xml:space="preserve"> </w:t>
      </w:r>
      <w:r w:rsidRPr="005B09A2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18,00 sati </w:t>
      </w:r>
      <w:r w:rsidRPr="005F7778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i petk</w:t>
      </w:r>
      <w:r w:rsidR="004630F1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a</w:t>
      </w:r>
      <w:r w:rsidRPr="005F7778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="004630F1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kada radi </w:t>
      </w:r>
      <w:r w:rsidRPr="005F7778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od 8</w:t>
      </w:r>
      <w:r w:rsidR="005F7778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,00</w:t>
      </w:r>
      <w:r w:rsidRPr="005F7778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do 12</w:t>
      </w:r>
      <w:r w:rsidR="005F7778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,00</w:t>
      </w:r>
      <w:r w:rsidRPr="005F7778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sati.</w:t>
      </w:r>
    </w:p>
    <w:p w14:paraId="7E1162DF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466BB48" w14:textId="1C2DF47E" w:rsidR="005312A0" w:rsidRPr="004630F1" w:rsidRDefault="005312A0" w:rsidP="00346457">
      <w:pPr>
        <w:pStyle w:val="Odlomakpopisa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630F1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Kućni majstori rade </w:t>
      </w:r>
      <w:r w:rsidR="004630F1" w:rsidRPr="004630F1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svaki dan </w:t>
      </w:r>
      <w:r w:rsidRPr="004630F1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od 08,00 do 16,00 sati, </w:t>
      </w:r>
      <w:r w:rsidR="004630F1" w:rsidRPr="004630F1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u vrijeme grijanja rade</w:t>
      </w:r>
      <w:r w:rsidRPr="004630F1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u smjenama od  6,00</w:t>
      </w:r>
      <w:r w:rsidR="00474883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="00474883"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</w:t>
      </w:r>
      <w:r w:rsidR="00474883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Pr="004630F1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13,00 i od 13,00</w:t>
      </w:r>
      <w:r w:rsidR="00474883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="00474883"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</w:t>
      </w:r>
      <w:r w:rsidR="00474883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Pr="004630F1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20,00 sati, te u subotu </w:t>
      </w:r>
      <w:r w:rsidR="004630F1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i nedjelju </w:t>
      </w:r>
      <w:r w:rsidR="004630F1" w:rsidRPr="004630F1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od 7,00</w:t>
      </w:r>
      <w:r w:rsidR="00474883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="00474883"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</w:t>
      </w:r>
      <w:r w:rsidR="00474883" w:rsidRPr="00474883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en-GB"/>
        </w:rPr>
        <w:t xml:space="preserve"> </w:t>
      </w:r>
      <w:r w:rsidR="004630F1" w:rsidRPr="004630F1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10,00</w:t>
      </w:r>
      <w:r w:rsidR="004630F1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i</w:t>
      </w:r>
      <w:r w:rsidR="004630F1" w:rsidRPr="004630F1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18,00</w:t>
      </w:r>
      <w:r w:rsidR="00474883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="00474883" w:rsidRPr="009579C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</w:t>
      </w:r>
      <w:r w:rsidR="00474883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="004630F1" w:rsidRPr="004630F1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20,00</w:t>
      </w:r>
    </w:p>
    <w:p w14:paraId="3ABCA05D" w14:textId="77777777" w:rsidR="004630F1" w:rsidRPr="004630F1" w:rsidRDefault="004630F1" w:rsidP="0046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42BBAC9" w14:textId="44B1505E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Sva radna vremena djelatnika podložna su promjenama zbog organizacijskih  i</w:t>
      </w:r>
      <w:r w:rsidR="004630F1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interventnih situacija.</w:t>
      </w:r>
    </w:p>
    <w:p w14:paraId="40F70620" w14:textId="77777777" w:rsidR="00474883" w:rsidRDefault="0047488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7414653" w14:textId="2A09470A" w:rsidR="004630F1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3CA96DC9" w14:textId="1BFF2BD5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4AE59DC6" w14:textId="77777777" w:rsidR="005312A0" w:rsidRPr="005312A0" w:rsidRDefault="005312A0" w:rsidP="0034645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lastRenderedPageBreak/>
        <w:t>GODIŠNJA ZADUŽENJA ODGAJATELJA </w:t>
      </w:r>
    </w:p>
    <w:p w14:paraId="65E28207" w14:textId="6FD717E1" w:rsidR="005312A0" w:rsidRPr="005312A0" w:rsidRDefault="005312A0" w:rsidP="005312A0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             </w:t>
      </w:r>
    </w:p>
    <w:p w14:paraId="3DA34339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1843"/>
        <w:gridCol w:w="1985"/>
        <w:gridCol w:w="3118"/>
        <w:gridCol w:w="1903"/>
        <w:gridCol w:w="222"/>
      </w:tblGrid>
      <w:tr w:rsidR="008E68B5" w:rsidRPr="005312A0" w14:paraId="47F318BA" w14:textId="77777777" w:rsidTr="008E6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</w:tcPr>
          <w:p w14:paraId="7808B9D3" w14:textId="77777777" w:rsidR="008E68B5" w:rsidRPr="005312A0" w:rsidRDefault="008E68B5" w:rsidP="00531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5103" w:type="dxa"/>
            <w:gridSpan w:val="2"/>
          </w:tcPr>
          <w:p w14:paraId="50706871" w14:textId="06562ED0" w:rsidR="008E68B5" w:rsidRPr="005312A0" w:rsidRDefault="008E68B5" w:rsidP="00531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eposredni rad na razini doma</w:t>
            </w:r>
          </w:p>
        </w:tc>
        <w:tc>
          <w:tcPr>
            <w:tcW w:w="1903" w:type="dxa"/>
          </w:tcPr>
          <w:p w14:paraId="036386EE" w14:textId="77777777" w:rsidR="008E68B5" w:rsidRPr="005312A0" w:rsidRDefault="008E68B5" w:rsidP="00531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1C3C14B5" w14:textId="77777777" w:rsidR="008E68B5" w:rsidRPr="005312A0" w:rsidRDefault="008E68B5" w:rsidP="00531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8E68B5" w:rsidRPr="005312A0" w14:paraId="79C92CAF" w14:textId="77777777" w:rsidTr="008E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3B56C523" w14:textId="0BA8D5F3" w:rsidR="005312A0" w:rsidRPr="005312A0" w:rsidRDefault="008E68B5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Zlatko Jeličić, 1.o.s.</w:t>
            </w:r>
          </w:p>
        </w:tc>
        <w:tc>
          <w:tcPr>
            <w:tcW w:w="1985" w:type="dxa"/>
            <w:hideMark/>
          </w:tcPr>
          <w:p w14:paraId="0AD5AAF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Nogomet </w:t>
            </w:r>
          </w:p>
          <w:p w14:paraId="26A580C1" w14:textId="77777777" w:rsidR="008E68B5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56 sati</w:t>
            </w:r>
            <w:r w:rsidR="008E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  </w:t>
            </w:r>
          </w:p>
          <w:p w14:paraId="420D1BCD" w14:textId="0AE5A2DC" w:rsidR="005312A0" w:rsidRPr="005312A0" w:rsidRDefault="008E68B5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                                       </w:t>
            </w:r>
          </w:p>
        </w:tc>
        <w:tc>
          <w:tcPr>
            <w:tcW w:w="3118" w:type="dxa"/>
            <w:hideMark/>
          </w:tcPr>
          <w:p w14:paraId="5EC97344" w14:textId="77777777" w:rsidR="00474883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Plivanje </w:t>
            </w:r>
          </w:p>
          <w:p w14:paraId="0BF05F4B" w14:textId="62EDFB2A" w:rsidR="005312A0" w:rsidRPr="005312A0" w:rsidRDefault="008E68B5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20  sati   </w:t>
            </w:r>
            <w:r w:rsidR="005312A0"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              </w:t>
            </w:r>
          </w:p>
        </w:tc>
        <w:tc>
          <w:tcPr>
            <w:tcW w:w="1903" w:type="dxa"/>
            <w:hideMark/>
          </w:tcPr>
          <w:p w14:paraId="1F846F3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36ABD9A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8E68B5" w:rsidRPr="005312A0" w14:paraId="0A52604C" w14:textId="77777777" w:rsidTr="008E68B5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35C43A0C" w14:textId="6DCEF29E" w:rsidR="005312A0" w:rsidRPr="005312A0" w:rsidRDefault="008E68B5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Patricia Tićac, 2.o.s.</w:t>
            </w:r>
          </w:p>
        </w:tc>
        <w:tc>
          <w:tcPr>
            <w:tcW w:w="1985" w:type="dxa"/>
            <w:hideMark/>
          </w:tcPr>
          <w:p w14:paraId="43F3BD9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Senzorički vrtovi</w:t>
            </w:r>
          </w:p>
          <w:p w14:paraId="78BD44E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56 sati</w:t>
            </w:r>
          </w:p>
        </w:tc>
        <w:tc>
          <w:tcPr>
            <w:tcW w:w="3118" w:type="dxa"/>
            <w:hideMark/>
          </w:tcPr>
          <w:p w14:paraId="10089C0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Ovca na kvarnerski          </w:t>
            </w:r>
          </w:p>
          <w:p w14:paraId="35573B45" w14:textId="7B322B9B" w:rsidR="005312A0" w:rsidRPr="005312A0" w:rsidRDefault="008E68B5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20 sati</w:t>
            </w:r>
            <w:r w:rsidR="005312A0"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   </w:t>
            </w:r>
          </w:p>
          <w:p w14:paraId="6E89A7C5" w14:textId="030EEEB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   </w:t>
            </w:r>
          </w:p>
        </w:tc>
        <w:tc>
          <w:tcPr>
            <w:tcW w:w="1903" w:type="dxa"/>
            <w:hideMark/>
          </w:tcPr>
          <w:p w14:paraId="31F62B6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4BEAD0A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8E68B5" w:rsidRPr="005312A0" w14:paraId="704B0EAB" w14:textId="77777777" w:rsidTr="008E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1544F2BE" w14:textId="54FF81EA" w:rsidR="005312A0" w:rsidRPr="005312A0" w:rsidRDefault="008E68B5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Anto Marjanović, 3.o.s.</w:t>
            </w:r>
          </w:p>
        </w:tc>
        <w:tc>
          <w:tcPr>
            <w:tcW w:w="1985" w:type="dxa"/>
            <w:hideMark/>
          </w:tcPr>
          <w:p w14:paraId="1121202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Stolni tenis</w:t>
            </w:r>
          </w:p>
          <w:p w14:paraId="3EDBCD7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 66 sati</w:t>
            </w:r>
          </w:p>
        </w:tc>
        <w:tc>
          <w:tcPr>
            <w:tcW w:w="3118" w:type="dxa"/>
            <w:hideMark/>
          </w:tcPr>
          <w:p w14:paraId="11671346" w14:textId="611EA6F4" w:rsidR="005312A0" w:rsidRPr="006170C0" w:rsidRDefault="006170C0" w:rsidP="006170C0">
            <w:pPr>
              <w:tabs>
                <w:tab w:val="right" w:pos="29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Uskrs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ab/>
              <w:t xml:space="preserve">    </w:t>
            </w:r>
          </w:p>
          <w:p w14:paraId="3A5B1642" w14:textId="2F8439B9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10 sati</w:t>
            </w:r>
          </w:p>
        </w:tc>
        <w:tc>
          <w:tcPr>
            <w:tcW w:w="1903" w:type="dxa"/>
            <w:hideMark/>
          </w:tcPr>
          <w:p w14:paraId="5371B3CC" w14:textId="22C22CAE" w:rsidR="006170C0" w:rsidRPr="005312A0" w:rsidRDefault="006170C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14:paraId="4C0B806F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8E68B5" w:rsidRPr="005312A0" w14:paraId="0F47430F" w14:textId="77777777" w:rsidTr="008E68B5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0A7EA8FD" w14:textId="0FD7182A" w:rsidR="005312A0" w:rsidRPr="005312A0" w:rsidRDefault="008E68B5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Srđan Mršulja, 4.o.s.</w:t>
            </w:r>
          </w:p>
        </w:tc>
        <w:tc>
          <w:tcPr>
            <w:tcW w:w="1985" w:type="dxa"/>
            <w:hideMark/>
          </w:tcPr>
          <w:p w14:paraId="3825B6E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Moja matematika</w:t>
            </w:r>
          </w:p>
          <w:p w14:paraId="19E73A6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 20 sati</w:t>
            </w:r>
          </w:p>
        </w:tc>
        <w:tc>
          <w:tcPr>
            <w:tcW w:w="3118" w:type="dxa"/>
            <w:hideMark/>
          </w:tcPr>
          <w:p w14:paraId="56B74905" w14:textId="6F9587C8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Košarka</w:t>
            </w:r>
            <w:r w:rsidR="0047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/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streetball</w:t>
            </w:r>
          </w:p>
          <w:p w14:paraId="50791DF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   56 sati</w:t>
            </w:r>
          </w:p>
        </w:tc>
        <w:tc>
          <w:tcPr>
            <w:tcW w:w="1903" w:type="dxa"/>
            <w:hideMark/>
          </w:tcPr>
          <w:p w14:paraId="518005D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376DEDC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8E68B5" w:rsidRPr="005312A0" w14:paraId="65EAF18E" w14:textId="77777777" w:rsidTr="008E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51FE8923" w14:textId="77777777" w:rsidR="005312A0" w:rsidRDefault="008E68B5" w:rsidP="005312A0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Željka Marijanić Puž</w:t>
            </w:r>
          </w:p>
          <w:p w14:paraId="3BE45B89" w14:textId="34A66B06" w:rsidR="008E68B5" w:rsidRPr="005312A0" w:rsidRDefault="008E68B5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5.o.s.</w:t>
            </w:r>
          </w:p>
        </w:tc>
        <w:tc>
          <w:tcPr>
            <w:tcW w:w="1985" w:type="dxa"/>
            <w:hideMark/>
          </w:tcPr>
          <w:p w14:paraId="42985C6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Engleski jezik</w:t>
            </w:r>
          </w:p>
          <w:p w14:paraId="6A1CC54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16 sati</w:t>
            </w:r>
          </w:p>
        </w:tc>
        <w:tc>
          <w:tcPr>
            <w:tcW w:w="3118" w:type="dxa"/>
            <w:hideMark/>
          </w:tcPr>
          <w:p w14:paraId="6CC874E0" w14:textId="14D41EDC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Nevera iz Kvarnera</w:t>
            </w:r>
            <w:r w:rsidR="0047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 </w:t>
            </w:r>
          </w:p>
          <w:p w14:paraId="6138B7E6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 40 sati</w:t>
            </w:r>
          </w:p>
        </w:tc>
        <w:tc>
          <w:tcPr>
            <w:tcW w:w="1903" w:type="dxa"/>
            <w:hideMark/>
          </w:tcPr>
          <w:p w14:paraId="0E38E528" w14:textId="77777777" w:rsidR="006170C0" w:rsidRDefault="006170C0" w:rsidP="0061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Naplavne pričaju</w:t>
            </w:r>
          </w:p>
          <w:p w14:paraId="57F3DC94" w14:textId="37BBF01F" w:rsidR="005312A0" w:rsidRPr="005312A0" w:rsidRDefault="006170C0" w:rsidP="0061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20 sati</w:t>
            </w:r>
          </w:p>
        </w:tc>
        <w:tc>
          <w:tcPr>
            <w:tcW w:w="0" w:type="auto"/>
            <w:hideMark/>
          </w:tcPr>
          <w:p w14:paraId="4161F46E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8E68B5" w:rsidRPr="005312A0" w14:paraId="79AA7073" w14:textId="77777777" w:rsidTr="008E68B5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51F79F5C" w14:textId="77777777" w:rsidR="005312A0" w:rsidRDefault="008E68B5" w:rsidP="005312A0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Majda Sirnik, 6.o.s.</w:t>
            </w:r>
          </w:p>
          <w:p w14:paraId="0141CD60" w14:textId="5D7E5109" w:rsidR="008E68B5" w:rsidRPr="005312A0" w:rsidRDefault="008E68B5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85" w:type="dxa"/>
            <w:hideMark/>
          </w:tcPr>
          <w:p w14:paraId="547087D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Knjižnica</w:t>
            </w:r>
          </w:p>
          <w:p w14:paraId="7C18CE4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 38 sati</w:t>
            </w:r>
          </w:p>
        </w:tc>
        <w:tc>
          <w:tcPr>
            <w:tcW w:w="3118" w:type="dxa"/>
            <w:hideMark/>
          </w:tcPr>
          <w:p w14:paraId="5EAF3AEF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 Foto</w:t>
            </w:r>
          </w:p>
          <w:p w14:paraId="1992A650" w14:textId="2A030E20" w:rsidR="006170C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 38 sati</w:t>
            </w:r>
          </w:p>
          <w:p w14:paraId="0374D073" w14:textId="28B0AAF3" w:rsidR="00474883" w:rsidRPr="005312A0" w:rsidRDefault="00474883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03" w:type="dxa"/>
            <w:hideMark/>
          </w:tcPr>
          <w:p w14:paraId="336D754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Web</w:t>
            </w:r>
          </w:p>
        </w:tc>
        <w:tc>
          <w:tcPr>
            <w:tcW w:w="0" w:type="auto"/>
            <w:hideMark/>
          </w:tcPr>
          <w:p w14:paraId="0939637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8E68B5" w:rsidRPr="005312A0" w14:paraId="23F12879" w14:textId="77777777" w:rsidTr="008E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7EA8C83D" w14:textId="3D7FCA3A" w:rsidR="005312A0" w:rsidRDefault="008E68B5" w:rsidP="005312A0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Eda Nobilo, 7.o.s.</w:t>
            </w:r>
          </w:p>
          <w:p w14:paraId="6A7DEFFB" w14:textId="77777777" w:rsidR="008E5163" w:rsidRDefault="008E5163" w:rsidP="005312A0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r-HR" w:eastAsia="en-GB"/>
              </w:rPr>
            </w:pPr>
          </w:p>
          <w:p w14:paraId="6094F8BD" w14:textId="77777777" w:rsidR="008E5163" w:rsidRDefault="00E12341" w:rsidP="005312A0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Marin Mikloška (zamjena</w:t>
            </w:r>
          </w:p>
          <w:p w14:paraId="08F93C7F" w14:textId="1236EFAA" w:rsidR="00E12341" w:rsidRDefault="00E12341" w:rsidP="005312A0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)</w:t>
            </w:r>
          </w:p>
          <w:p w14:paraId="1AA8D4E8" w14:textId="784BA4AB" w:rsidR="00E12341" w:rsidRPr="005312A0" w:rsidRDefault="00E12341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85" w:type="dxa"/>
            <w:hideMark/>
          </w:tcPr>
          <w:p w14:paraId="453E9D7F" w14:textId="268C9B0C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Odbojka</w:t>
            </w:r>
            <w:r w:rsidR="008E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-ž</w:t>
            </w:r>
          </w:p>
          <w:p w14:paraId="7A07FF1F" w14:textId="77777777" w:rsid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 60 sati</w:t>
            </w:r>
          </w:p>
          <w:p w14:paraId="62B98A55" w14:textId="77777777" w:rsidR="008E5163" w:rsidRDefault="008E5163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7140AAEA" w14:textId="77777777" w:rsidR="00E12341" w:rsidRDefault="00E12341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Glazbena družina</w:t>
            </w:r>
          </w:p>
          <w:p w14:paraId="0E2CDAF2" w14:textId="63724F70" w:rsidR="008E5163" w:rsidRPr="005312A0" w:rsidRDefault="006170C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sati</w:t>
            </w:r>
          </w:p>
        </w:tc>
        <w:tc>
          <w:tcPr>
            <w:tcW w:w="3118" w:type="dxa"/>
            <w:hideMark/>
          </w:tcPr>
          <w:p w14:paraId="69D8262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Valentinovo</w:t>
            </w:r>
          </w:p>
          <w:p w14:paraId="6FD270FF" w14:textId="39DB4610" w:rsid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 16 sati</w:t>
            </w:r>
          </w:p>
          <w:p w14:paraId="2C1BB1C6" w14:textId="77777777" w:rsidR="008E5163" w:rsidRDefault="008E5163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4EF220A5" w14:textId="02FCBC9E" w:rsidR="008E5163" w:rsidRDefault="008E5163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34DCB5CB" w14:textId="77777777" w:rsidR="008E5163" w:rsidRDefault="008E5163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243D1890" w14:textId="7C58A582" w:rsidR="008E5163" w:rsidRPr="005312A0" w:rsidRDefault="008E5163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03" w:type="dxa"/>
            <w:hideMark/>
          </w:tcPr>
          <w:p w14:paraId="56E4171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0756B1D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8E68B5" w:rsidRPr="005312A0" w14:paraId="583A1365" w14:textId="77777777" w:rsidTr="008E68B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20C6FCB5" w14:textId="77777777" w:rsidR="005312A0" w:rsidRDefault="008E68B5" w:rsidP="005312A0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Nataša Vučinić, 8.o.s.</w:t>
            </w:r>
          </w:p>
          <w:p w14:paraId="75AA799A" w14:textId="0C868C74" w:rsidR="008E68B5" w:rsidRPr="005312A0" w:rsidRDefault="008E68B5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85" w:type="dxa"/>
            <w:hideMark/>
          </w:tcPr>
          <w:p w14:paraId="28080C5F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Fitness</w:t>
            </w:r>
          </w:p>
          <w:p w14:paraId="57CF631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 51 sati</w:t>
            </w:r>
          </w:p>
        </w:tc>
        <w:tc>
          <w:tcPr>
            <w:tcW w:w="3118" w:type="dxa"/>
            <w:hideMark/>
          </w:tcPr>
          <w:p w14:paraId="4A1852C0" w14:textId="3489C511" w:rsidR="005312A0" w:rsidRPr="005312A0" w:rsidRDefault="005312A0" w:rsidP="006170C0">
            <w:pPr>
              <w:tabs>
                <w:tab w:val="left" w:pos="1470"/>
                <w:tab w:val="left" w:pos="19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Dan doma</w:t>
            </w:r>
            <w:r w:rsidR="000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    </w:t>
            </w:r>
            <w:r w:rsidR="0061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Vijeće učenika</w:t>
            </w:r>
            <w:r w:rsidR="0061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ab/>
              <w:t xml:space="preserve"> </w:t>
            </w:r>
          </w:p>
          <w:p w14:paraId="222B65D8" w14:textId="213F2139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   10 sati</w:t>
            </w:r>
            <w:r w:rsidR="000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       15 sati</w:t>
            </w:r>
          </w:p>
        </w:tc>
        <w:tc>
          <w:tcPr>
            <w:tcW w:w="1903" w:type="dxa"/>
            <w:hideMark/>
          </w:tcPr>
          <w:p w14:paraId="75EEDDF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Kvarnerske priče</w:t>
            </w:r>
          </w:p>
          <w:p w14:paraId="2C63664F" w14:textId="77777777" w:rsid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15 sati</w:t>
            </w:r>
          </w:p>
          <w:p w14:paraId="67C740E6" w14:textId="44B344CE" w:rsidR="008E5163" w:rsidRPr="005312A0" w:rsidRDefault="008E5163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6AA12FCA" w14:textId="77777777" w:rsid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6211997C" w14:textId="143905D3" w:rsidR="008E5163" w:rsidRPr="005312A0" w:rsidRDefault="008E5163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8E68B5" w:rsidRPr="005312A0" w14:paraId="62CD64A5" w14:textId="77777777" w:rsidTr="008E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4706F25E" w14:textId="49F695EB" w:rsidR="005312A0" w:rsidRPr="005312A0" w:rsidRDefault="008E68B5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Tomislava Prebilić, 9.o.s.</w:t>
            </w:r>
          </w:p>
        </w:tc>
        <w:tc>
          <w:tcPr>
            <w:tcW w:w="1985" w:type="dxa"/>
            <w:hideMark/>
          </w:tcPr>
          <w:p w14:paraId="708CD07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Sjećanje na Vukovar</w:t>
            </w:r>
          </w:p>
          <w:p w14:paraId="6526810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10 sati</w:t>
            </w:r>
          </w:p>
        </w:tc>
        <w:tc>
          <w:tcPr>
            <w:tcW w:w="3118" w:type="dxa"/>
            <w:hideMark/>
          </w:tcPr>
          <w:p w14:paraId="112FF57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Upoznajmo grad koji teče </w:t>
            </w:r>
          </w:p>
          <w:p w14:paraId="77E93BA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 26 sati</w:t>
            </w:r>
          </w:p>
        </w:tc>
        <w:tc>
          <w:tcPr>
            <w:tcW w:w="1903" w:type="dxa"/>
            <w:hideMark/>
          </w:tcPr>
          <w:p w14:paraId="49A2A34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„Nevera iz Kvarnera“</w:t>
            </w:r>
          </w:p>
          <w:p w14:paraId="7F5EAF62" w14:textId="61819DEA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  </w:t>
            </w:r>
            <w:r w:rsidR="008E5163"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40 sati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</w:t>
            </w:r>
          </w:p>
          <w:p w14:paraId="6E7B4593" w14:textId="7F2FCC4B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0A2905B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8E68B5" w:rsidRPr="005312A0" w14:paraId="7B46727D" w14:textId="77777777" w:rsidTr="008E68B5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7C9AF0FE" w14:textId="27456515" w:rsidR="005312A0" w:rsidRPr="005312A0" w:rsidRDefault="008E68B5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Maša Sancin Bucci, 10.o.s.</w:t>
            </w:r>
          </w:p>
        </w:tc>
        <w:tc>
          <w:tcPr>
            <w:tcW w:w="1985" w:type="dxa"/>
            <w:hideMark/>
          </w:tcPr>
          <w:p w14:paraId="5F1C456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Učenička zadruga</w:t>
            </w:r>
          </w:p>
          <w:p w14:paraId="5AA0118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41 sati</w:t>
            </w:r>
          </w:p>
        </w:tc>
        <w:tc>
          <w:tcPr>
            <w:tcW w:w="3118" w:type="dxa"/>
            <w:hideMark/>
          </w:tcPr>
          <w:p w14:paraId="49CD6B5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Pomade moje none</w:t>
            </w:r>
          </w:p>
          <w:p w14:paraId="689AE541" w14:textId="595914D5" w:rsidR="005312A0" w:rsidRPr="005312A0" w:rsidRDefault="008E5163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20 sati </w:t>
            </w:r>
          </w:p>
          <w:p w14:paraId="1959DEDC" w14:textId="76D15FE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  </w:t>
            </w:r>
          </w:p>
        </w:tc>
        <w:tc>
          <w:tcPr>
            <w:tcW w:w="1903" w:type="dxa"/>
            <w:hideMark/>
          </w:tcPr>
          <w:p w14:paraId="6DE1CC43" w14:textId="77777777" w:rsid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„Sidro u Kvarneru“</w:t>
            </w:r>
          </w:p>
          <w:p w14:paraId="27C75525" w14:textId="530D7716" w:rsidR="00060E57" w:rsidRPr="005312A0" w:rsidRDefault="00060E57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10 sati</w:t>
            </w:r>
          </w:p>
        </w:tc>
        <w:tc>
          <w:tcPr>
            <w:tcW w:w="0" w:type="auto"/>
            <w:hideMark/>
          </w:tcPr>
          <w:p w14:paraId="251A4143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8E68B5" w:rsidRPr="005312A0" w14:paraId="157CAC61" w14:textId="77777777" w:rsidTr="008E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58A32CBB" w14:textId="6903341F" w:rsidR="005312A0" w:rsidRPr="005312A0" w:rsidRDefault="008E68B5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Dubravka Alar Vičević, 11.o.s.</w:t>
            </w:r>
          </w:p>
        </w:tc>
        <w:tc>
          <w:tcPr>
            <w:tcW w:w="1985" w:type="dxa"/>
            <w:hideMark/>
          </w:tcPr>
          <w:p w14:paraId="06F7DD93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Novinarska družina</w:t>
            </w:r>
          </w:p>
          <w:p w14:paraId="27196384" w14:textId="49810938" w:rsid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 46 sati</w:t>
            </w:r>
          </w:p>
          <w:p w14:paraId="764B7B03" w14:textId="77777777" w:rsidR="008E5163" w:rsidRDefault="008E5163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6DFC097F" w14:textId="3AF3693F" w:rsidR="008E68B5" w:rsidRPr="005312A0" w:rsidRDefault="008E68B5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118" w:type="dxa"/>
            <w:hideMark/>
          </w:tcPr>
          <w:p w14:paraId="790536B5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Pripreme za Državnu maturu</w:t>
            </w:r>
          </w:p>
          <w:p w14:paraId="5810BB6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   20 sati</w:t>
            </w:r>
          </w:p>
        </w:tc>
        <w:tc>
          <w:tcPr>
            <w:tcW w:w="1903" w:type="dxa"/>
            <w:hideMark/>
          </w:tcPr>
          <w:p w14:paraId="14F2762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Dani maturanata</w:t>
            </w:r>
          </w:p>
          <w:p w14:paraId="34AB62D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10 sati</w:t>
            </w:r>
          </w:p>
        </w:tc>
        <w:tc>
          <w:tcPr>
            <w:tcW w:w="0" w:type="auto"/>
            <w:hideMark/>
          </w:tcPr>
          <w:p w14:paraId="2DFB1C6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8E68B5" w:rsidRPr="005312A0" w14:paraId="18A36D55" w14:textId="77777777" w:rsidTr="008E68B5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1A5D7328" w14:textId="77777777" w:rsidR="005312A0" w:rsidRDefault="008E68B5" w:rsidP="005312A0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Lidija Miljanović Škugor, 12.o.s.</w:t>
            </w:r>
          </w:p>
          <w:p w14:paraId="6AEDB15E" w14:textId="29A0D6CE" w:rsidR="00E12341" w:rsidRPr="005312A0" w:rsidRDefault="00E12341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85" w:type="dxa"/>
            <w:hideMark/>
          </w:tcPr>
          <w:p w14:paraId="3BBA62D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Dramska /recitatori</w:t>
            </w:r>
          </w:p>
          <w:p w14:paraId="786E2645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56 sati</w:t>
            </w:r>
          </w:p>
          <w:p w14:paraId="34BF1B4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118" w:type="dxa"/>
            <w:hideMark/>
          </w:tcPr>
          <w:p w14:paraId="22874B17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Art kino</w:t>
            </w:r>
          </w:p>
          <w:p w14:paraId="3B587D55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 10 sati</w:t>
            </w:r>
          </w:p>
        </w:tc>
        <w:tc>
          <w:tcPr>
            <w:tcW w:w="1903" w:type="dxa"/>
            <w:hideMark/>
          </w:tcPr>
          <w:p w14:paraId="4CCD06C3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Božić dolazi</w:t>
            </w:r>
          </w:p>
          <w:p w14:paraId="70893B5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10 sati</w:t>
            </w:r>
          </w:p>
        </w:tc>
        <w:tc>
          <w:tcPr>
            <w:tcW w:w="0" w:type="auto"/>
            <w:hideMark/>
          </w:tcPr>
          <w:p w14:paraId="5BB70E1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8E68B5" w:rsidRPr="005312A0" w14:paraId="69DF122D" w14:textId="77777777" w:rsidTr="008E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50A61079" w14:textId="60E571E3" w:rsidR="005312A0" w:rsidRPr="005312A0" w:rsidRDefault="00E12341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Zdenka Cetina, 13.o.s.</w:t>
            </w:r>
          </w:p>
        </w:tc>
        <w:tc>
          <w:tcPr>
            <w:tcW w:w="1985" w:type="dxa"/>
            <w:hideMark/>
          </w:tcPr>
          <w:p w14:paraId="6B205FEF" w14:textId="5D4F0CCC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Likovna družina</w:t>
            </w:r>
          </w:p>
          <w:p w14:paraId="540D45A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26 sati</w:t>
            </w:r>
          </w:p>
        </w:tc>
        <w:tc>
          <w:tcPr>
            <w:tcW w:w="3118" w:type="dxa"/>
            <w:hideMark/>
          </w:tcPr>
          <w:p w14:paraId="1C357B1F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„Nevera iz Kvarnera“ </w:t>
            </w:r>
          </w:p>
          <w:p w14:paraId="4AC1263C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30 sati</w:t>
            </w:r>
          </w:p>
        </w:tc>
        <w:tc>
          <w:tcPr>
            <w:tcW w:w="1903" w:type="dxa"/>
            <w:hideMark/>
          </w:tcPr>
          <w:p w14:paraId="6EE49AB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Čakavska beseda</w:t>
            </w:r>
          </w:p>
          <w:p w14:paraId="530F82C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20 sati</w:t>
            </w:r>
          </w:p>
        </w:tc>
        <w:tc>
          <w:tcPr>
            <w:tcW w:w="0" w:type="auto"/>
            <w:hideMark/>
          </w:tcPr>
          <w:p w14:paraId="15188CD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8E68B5" w:rsidRPr="005312A0" w14:paraId="7EBDDA14" w14:textId="77777777" w:rsidTr="008E68B5">
        <w:trPr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5419665B" w14:textId="77777777" w:rsidR="005312A0" w:rsidRDefault="005312A0" w:rsidP="005312A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lastRenderedPageBreak/>
              <w:t>Pedagog</w:t>
            </w:r>
          </w:p>
          <w:p w14:paraId="2DC949E6" w14:textId="04B67A8D" w:rsidR="008E5163" w:rsidRPr="005312A0" w:rsidRDefault="008E5163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060E5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Stipo Vrdoljak</w:t>
            </w:r>
          </w:p>
        </w:tc>
        <w:tc>
          <w:tcPr>
            <w:tcW w:w="1985" w:type="dxa"/>
            <w:hideMark/>
          </w:tcPr>
          <w:p w14:paraId="17557795" w14:textId="77777777" w:rsidR="005312A0" w:rsidRDefault="00060E57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Prevencija ovisnosti</w:t>
            </w:r>
          </w:p>
          <w:p w14:paraId="06950E9E" w14:textId="1E4660CE" w:rsidR="00060E57" w:rsidRPr="005312A0" w:rsidRDefault="00060E57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38 sati</w:t>
            </w:r>
          </w:p>
        </w:tc>
        <w:tc>
          <w:tcPr>
            <w:tcW w:w="3118" w:type="dxa"/>
            <w:hideMark/>
          </w:tcPr>
          <w:p w14:paraId="7BF0D7CF" w14:textId="77777777" w:rsidR="008E5163" w:rsidRPr="005312A0" w:rsidRDefault="008E5163" w:rsidP="008E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Terra</w:t>
            </w:r>
          </w:p>
          <w:p w14:paraId="05486975" w14:textId="61940C05" w:rsidR="005312A0" w:rsidRPr="005312A0" w:rsidRDefault="008E5163" w:rsidP="008E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10 sati</w:t>
            </w:r>
          </w:p>
          <w:p w14:paraId="46025FD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03" w:type="dxa"/>
            <w:hideMark/>
          </w:tcPr>
          <w:p w14:paraId="5B70CC96" w14:textId="1B969C24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11658577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</w:tbl>
    <w:p w14:paraId="546425C7" w14:textId="678830D0" w:rsid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6EC58CBC" w14:textId="2BB4FBD6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92E1E2D" w14:textId="59489198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006479D" w14:textId="1BF6323F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EF2570E" w14:textId="42028875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639B835" w14:textId="1F5CC2F1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4AF4A6D" w14:textId="13C71E41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8E0513E" w14:textId="3099A91E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1F9A577" w14:textId="314D773C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3E40AB3" w14:textId="5E7B1698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31EAD72" w14:textId="3AF0BB4B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04DEDA9" w14:textId="08A335D4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854B9CA" w14:textId="656867ED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167DE83" w14:textId="38D04B9D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9F1A1F9" w14:textId="35DFA26D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F6708B0" w14:textId="0EC520A8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B8282E8" w14:textId="18E4C8C3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BF6A973" w14:textId="60CF54A0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CEE72A4" w14:textId="32B0C25D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21D39E2" w14:textId="7642739B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E59FFB6" w14:textId="0DB3D372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6C3664D" w14:textId="5138600E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AC9C8E2" w14:textId="2A2C711A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5FBB49C" w14:textId="244C870F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6E621BE" w14:textId="65A940F3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92D9CB2" w14:textId="55E11A26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7B51A91" w14:textId="39C902B2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F792E38" w14:textId="16EF0618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AC981FC" w14:textId="4F8C9463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F256CE9" w14:textId="39D00368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C1F81AC" w14:textId="5FBE9BF8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E7255EE" w14:textId="73576752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B23A926" w14:textId="221D1A75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18CB386" w14:textId="1DCFFE4A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F5B11DB" w14:textId="73C8E881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D8C96EB" w14:textId="1586B188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B556121" w14:textId="457C2E11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8001E6A" w14:textId="2654607B" w:rsidR="008E5163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E062647" w14:textId="1CF7323C" w:rsidR="00D766C3" w:rsidRDefault="00D766C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24EE35D" w14:textId="37755023" w:rsidR="00D766C3" w:rsidRDefault="00D766C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A901107" w14:textId="73EA09DD" w:rsidR="00D766C3" w:rsidRDefault="00D766C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48958B2" w14:textId="541C96C7" w:rsidR="00D766C3" w:rsidRDefault="00D766C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7D142B5" w14:textId="77777777" w:rsidR="00D766C3" w:rsidRDefault="00D766C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662BC84" w14:textId="77777777" w:rsidR="008E5163" w:rsidRPr="005312A0" w:rsidRDefault="008E5163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10A2E84" w14:textId="77777777" w:rsidR="005312A0" w:rsidRPr="005312A0" w:rsidRDefault="005312A0" w:rsidP="0034645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lastRenderedPageBreak/>
        <w:t>PLAN RADA</w:t>
      </w:r>
    </w:p>
    <w:p w14:paraId="1EA75506" w14:textId="77777777" w:rsidR="005312A0" w:rsidRPr="005312A0" w:rsidRDefault="005312A0" w:rsidP="00E12341">
      <w:pPr>
        <w:spacing w:before="100" w:beforeAutospacing="1" w:after="10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1024D" w:rsidRPr="005312A0" w14:paraId="65A77BE4" w14:textId="77777777" w:rsidTr="00C10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1" w:type="dxa"/>
          </w:tcPr>
          <w:p w14:paraId="08093E4B" w14:textId="673888E5" w:rsidR="00C1024D" w:rsidRPr="005312A0" w:rsidRDefault="00C1024D" w:rsidP="00F038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 8.1.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Plan  rada ravnateljice</w:t>
            </w:r>
          </w:p>
        </w:tc>
      </w:tr>
      <w:tr w:rsidR="00E12341" w:rsidRPr="005312A0" w14:paraId="2F7DE525" w14:textId="77777777" w:rsidTr="00C1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5D535CE" w14:textId="1F90C6BC" w:rsidR="00E12341" w:rsidRPr="005312A0" w:rsidRDefault="00E12341" w:rsidP="00F03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E12341" w:rsidRPr="005312A0" w14:paraId="42C7F8AA" w14:textId="77777777" w:rsidTr="00C1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0BCC96F5" w14:textId="77777777" w:rsidR="00E12341" w:rsidRPr="005312A0" w:rsidRDefault="00E12341" w:rsidP="00C102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E12341" w14:paraId="167EA28D" w14:textId="77777777" w:rsidTr="00C1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tbl>
            <w:tblPr>
              <w:tblStyle w:val="Obinatablica5"/>
              <w:tblW w:w="0" w:type="auto"/>
              <w:tblLook w:val="04A0" w:firstRow="1" w:lastRow="0" w:firstColumn="1" w:lastColumn="0" w:noHBand="0" w:noVBand="1"/>
            </w:tblPr>
            <w:tblGrid>
              <w:gridCol w:w="1310"/>
              <w:gridCol w:w="7176"/>
            </w:tblGrid>
            <w:tr w:rsidR="00E12341" w:rsidRPr="005312A0" w14:paraId="26C67BDE" w14:textId="77777777" w:rsidTr="00C102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56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310" w:type="dxa"/>
                  <w:hideMark/>
                </w:tcPr>
                <w:p w14:paraId="0C9B6C6D" w14:textId="77777777" w:rsidR="00E12341" w:rsidRPr="005312A0" w:rsidRDefault="00E12341" w:rsidP="00F0383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Rujan </w:t>
                  </w:r>
                </w:p>
              </w:tc>
              <w:tc>
                <w:tcPr>
                  <w:tcW w:w="7176" w:type="dxa"/>
                  <w:hideMark/>
                </w:tcPr>
                <w:p w14:paraId="419B3CD5" w14:textId="3B3CBA1B" w:rsidR="00E12341" w:rsidRPr="00C1024D" w:rsidRDefault="00E12341" w:rsidP="00346457">
                  <w:pPr>
                    <w:numPr>
                      <w:ilvl w:val="0"/>
                      <w:numId w:val="91"/>
                    </w:numPr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>Priprema za početak školske godine</w:t>
                  </w:r>
                </w:p>
                <w:p w14:paraId="23BC7494" w14:textId="46C453AF" w:rsidR="00C1024D" w:rsidRPr="00C1024D" w:rsidRDefault="00C1024D" w:rsidP="00346457">
                  <w:pPr>
                    <w:numPr>
                      <w:ilvl w:val="0"/>
                      <w:numId w:val="91"/>
                    </w:numPr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C1024D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>Definiranje odgojnih skupina</w:t>
                  </w:r>
                </w:p>
                <w:p w14:paraId="74CB2F52" w14:textId="6E35CA76" w:rsidR="00C1024D" w:rsidRPr="005312A0" w:rsidRDefault="00C1024D" w:rsidP="00346457">
                  <w:pPr>
                    <w:numPr>
                      <w:ilvl w:val="0"/>
                      <w:numId w:val="91"/>
                    </w:numPr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C1024D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>Sudjelovanje u radu Aktiva ravnatelja</w:t>
                  </w:r>
                </w:p>
                <w:p w14:paraId="7B7989CC" w14:textId="6378E11E" w:rsidR="00E12341" w:rsidRPr="005312A0" w:rsidRDefault="00E12341" w:rsidP="00346457">
                  <w:pPr>
                    <w:numPr>
                      <w:ilvl w:val="0"/>
                      <w:numId w:val="91"/>
                    </w:numPr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 xml:space="preserve">Izrada izvješća za proteklu </w:t>
                  </w:r>
                  <w:r w:rsidRPr="00345F70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hr-HR" w:eastAsia="en-GB"/>
                    </w:rPr>
                    <w:t>šk</w:t>
                  </w:r>
                  <w:r w:rsidR="00513D47" w:rsidRPr="00345F70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hr-HR" w:eastAsia="en-GB"/>
                    </w:rPr>
                    <w:t>olsku</w:t>
                  </w:r>
                  <w:r w:rsidRPr="00345F70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hr-HR" w:eastAsia="en-GB"/>
                    </w:rPr>
                    <w:t xml:space="preserve"> god</w:t>
                  </w:r>
                  <w:r w:rsidR="00513D47" w:rsidRPr="00345F70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hr-HR" w:eastAsia="en-GB"/>
                    </w:rPr>
                    <w:t>inu</w:t>
                  </w:r>
                </w:p>
                <w:p w14:paraId="00A84FD3" w14:textId="091E7FE8" w:rsidR="00E12341" w:rsidRPr="005312A0" w:rsidRDefault="00E12341" w:rsidP="00346457">
                  <w:pPr>
                    <w:numPr>
                      <w:ilvl w:val="0"/>
                      <w:numId w:val="91"/>
                    </w:numPr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>Izrada godišnjeg progra</w:t>
                  </w:r>
                  <w:r w:rsidR="00C1024D" w:rsidRPr="00C1024D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>m</w:t>
                  </w:r>
                  <w:r w:rsidRPr="005312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>a rada za tekuću školsku godinu</w:t>
                  </w:r>
                </w:p>
                <w:p w14:paraId="540AF6BE" w14:textId="77777777" w:rsidR="00E12341" w:rsidRPr="005312A0" w:rsidRDefault="00E12341" w:rsidP="00346457">
                  <w:pPr>
                    <w:numPr>
                      <w:ilvl w:val="0"/>
                      <w:numId w:val="91"/>
                    </w:numPr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>Sastanak Vijeća roditelja</w:t>
                  </w:r>
                </w:p>
                <w:p w14:paraId="43A8AD7E" w14:textId="77777777" w:rsidR="00E12341" w:rsidRPr="005312A0" w:rsidRDefault="00E12341" w:rsidP="00346457">
                  <w:pPr>
                    <w:numPr>
                      <w:ilvl w:val="0"/>
                      <w:numId w:val="91"/>
                    </w:numPr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>Realiziranje potreba za izborne aktivnosti</w:t>
                  </w:r>
                </w:p>
                <w:p w14:paraId="3914913E" w14:textId="2F61313D" w:rsidR="00E12341" w:rsidRPr="005312A0" w:rsidRDefault="00E12341" w:rsidP="00346457">
                  <w:pPr>
                    <w:numPr>
                      <w:ilvl w:val="0"/>
                      <w:numId w:val="91"/>
                    </w:numPr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 xml:space="preserve">Izrada plana financiranja za </w:t>
                  </w:r>
                  <w:r w:rsidRPr="00C44513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hr-HR" w:eastAsia="en-GB"/>
                    </w:rPr>
                    <w:t>tekuću školsku  godinu</w:t>
                  </w:r>
                </w:p>
                <w:p w14:paraId="6514C286" w14:textId="77777777" w:rsidR="00E12341" w:rsidRPr="005312A0" w:rsidRDefault="00E12341" w:rsidP="00346457">
                  <w:pPr>
                    <w:numPr>
                      <w:ilvl w:val="0"/>
                      <w:numId w:val="91"/>
                    </w:numPr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>Sazivanje sjednice Domskog odbora s predsjednikom</w:t>
                  </w:r>
                </w:p>
                <w:p w14:paraId="68778810" w14:textId="77777777" w:rsidR="00E12341" w:rsidRPr="005312A0" w:rsidRDefault="00E12341" w:rsidP="00346457">
                  <w:pPr>
                    <w:numPr>
                      <w:ilvl w:val="0"/>
                      <w:numId w:val="91"/>
                    </w:numPr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>Slanje prijave potreba za novim kadrovima</w:t>
                  </w:r>
                </w:p>
                <w:p w14:paraId="4CABB18B" w14:textId="77777777" w:rsidR="00E12341" w:rsidRPr="005312A0" w:rsidRDefault="00E12341" w:rsidP="00346457">
                  <w:pPr>
                    <w:numPr>
                      <w:ilvl w:val="0"/>
                      <w:numId w:val="91"/>
                    </w:numPr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>Organizacija rada  na e-matici </w:t>
                  </w:r>
                </w:p>
                <w:p w14:paraId="71C6F244" w14:textId="77777777" w:rsidR="00E12341" w:rsidRPr="005312A0" w:rsidRDefault="00E12341" w:rsidP="00346457">
                  <w:pPr>
                    <w:numPr>
                      <w:ilvl w:val="0"/>
                      <w:numId w:val="91"/>
                    </w:numPr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>Individualni razgovori s učenicima</w:t>
                  </w:r>
                </w:p>
                <w:p w14:paraId="7849138F" w14:textId="77777777" w:rsidR="00E12341" w:rsidRPr="005312A0" w:rsidRDefault="00E12341" w:rsidP="00346457">
                  <w:pPr>
                    <w:numPr>
                      <w:ilvl w:val="0"/>
                      <w:numId w:val="91"/>
                    </w:numPr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>Svakodnevna briga o financijskom poslovanju Doma </w:t>
                  </w:r>
                </w:p>
                <w:p w14:paraId="268054B4" w14:textId="2F674C96" w:rsidR="00E12341" w:rsidRPr="005312A0" w:rsidRDefault="00E12341" w:rsidP="00346457">
                  <w:pPr>
                    <w:numPr>
                      <w:ilvl w:val="0"/>
                      <w:numId w:val="91"/>
                    </w:numPr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>Pregled jelovnika</w:t>
                  </w:r>
                  <w:r w:rsidR="004307E8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 xml:space="preserve"> </w:t>
                  </w:r>
                  <w:r w:rsidRPr="005312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>-kontinuirano tijekom godine</w:t>
                  </w:r>
                </w:p>
                <w:p w14:paraId="243E4BB1" w14:textId="04E2A9F1" w:rsidR="00E12341" w:rsidRPr="00C1024D" w:rsidRDefault="00E12341" w:rsidP="00346457">
                  <w:pPr>
                    <w:numPr>
                      <w:ilvl w:val="0"/>
                      <w:numId w:val="91"/>
                    </w:numPr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>Sazivanje i vođenje Odgojiteljskog vijeća</w:t>
                  </w:r>
                  <w:r w:rsidR="00C1024D" w:rsidRPr="00C1024D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 xml:space="preserve"> </w:t>
                  </w:r>
                </w:p>
                <w:p w14:paraId="069E441E" w14:textId="2FDE6425" w:rsidR="00C1024D" w:rsidRPr="005312A0" w:rsidRDefault="00C1024D" w:rsidP="00346457">
                  <w:pPr>
                    <w:numPr>
                      <w:ilvl w:val="0"/>
                      <w:numId w:val="91"/>
                    </w:numPr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C1024D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>Skupni i individualan savjetodavan rad s odgajateljima</w:t>
                  </w:r>
                </w:p>
                <w:p w14:paraId="04EA9807" w14:textId="77777777" w:rsidR="00E12341" w:rsidRPr="005312A0" w:rsidRDefault="00E12341" w:rsidP="00346457">
                  <w:pPr>
                    <w:numPr>
                      <w:ilvl w:val="0"/>
                      <w:numId w:val="91"/>
                    </w:numPr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>Osobno stručno usavršavanje</w:t>
                  </w:r>
                </w:p>
                <w:p w14:paraId="36D6E609" w14:textId="77777777" w:rsidR="00E12341" w:rsidRPr="005312A0" w:rsidRDefault="00E12341" w:rsidP="00346457">
                  <w:pPr>
                    <w:numPr>
                      <w:ilvl w:val="0"/>
                      <w:numId w:val="91"/>
                    </w:numPr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>Praćenje propisa i zakonitosti rada Doma</w:t>
                  </w:r>
                </w:p>
                <w:p w14:paraId="6D43C886" w14:textId="77777777" w:rsidR="00E12341" w:rsidRPr="005312A0" w:rsidRDefault="00E12341" w:rsidP="00346457">
                  <w:pPr>
                    <w:numPr>
                      <w:ilvl w:val="0"/>
                      <w:numId w:val="91"/>
                    </w:numPr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>Formiranje i  praćenje rada  povjerenstava  </w:t>
                  </w:r>
                </w:p>
                <w:p w14:paraId="5C70B40A" w14:textId="77777777" w:rsidR="00E12341" w:rsidRPr="005312A0" w:rsidRDefault="00E12341" w:rsidP="00346457">
                  <w:pPr>
                    <w:numPr>
                      <w:ilvl w:val="0"/>
                      <w:numId w:val="91"/>
                    </w:numPr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>Rješavanje problemskih situacija</w:t>
                  </w:r>
                </w:p>
                <w:p w14:paraId="6AB7CB1B" w14:textId="77777777" w:rsidR="00E12341" w:rsidRPr="005312A0" w:rsidRDefault="00E12341" w:rsidP="00346457">
                  <w:pPr>
                    <w:numPr>
                      <w:ilvl w:val="0"/>
                      <w:numId w:val="91"/>
                    </w:numPr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>Suradnja s organizacijama i tijelima izvan Doma</w:t>
                  </w:r>
                </w:p>
                <w:p w14:paraId="27F7C518" w14:textId="365D889A" w:rsidR="00E12341" w:rsidRPr="00C1024D" w:rsidRDefault="00E12341" w:rsidP="00346457">
                  <w:pPr>
                    <w:numPr>
                      <w:ilvl w:val="0"/>
                      <w:numId w:val="91"/>
                    </w:numPr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  <w:t>realizacija programa promidžbe </w:t>
                  </w:r>
                </w:p>
                <w:p w14:paraId="3D4E5EA0" w14:textId="77777777" w:rsidR="00C1024D" w:rsidRPr="005312A0" w:rsidRDefault="00C1024D" w:rsidP="00C1024D">
                  <w:pPr>
                    <w:ind w:left="720"/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</w:p>
                <w:p w14:paraId="6750EDFA" w14:textId="77777777" w:rsidR="00E12341" w:rsidRPr="005312A0" w:rsidRDefault="00E12341" w:rsidP="00F038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</w:tr>
            <w:tr w:rsidR="00E12341" w:rsidRPr="005312A0" w14:paraId="6E3130D4" w14:textId="77777777" w:rsidTr="00C102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0" w:type="dxa"/>
                  <w:hideMark/>
                </w:tcPr>
                <w:p w14:paraId="278ACAA4" w14:textId="77777777" w:rsidR="00E12341" w:rsidRPr="00AF7AF2" w:rsidRDefault="00E12341" w:rsidP="00C102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AF7A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Listopad</w:t>
                  </w:r>
                </w:p>
              </w:tc>
              <w:tc>
                <w:tcPr>
                  <w:tcW w:w="7176" w:type="dxa"/>
                  <w:hideMark/>
                </w:tcPr>
                <w:p w14:paraId="128CCB00" w14:textId="417AE00F" w:rsidR="00E12341" w:rsidRPr="005312A0" w:rsidRDefault="00E12341" w:rsidP="00346457">
                  <w:pPr>
                    <w:numPr>
                      <w:ilvl w:val="0"/>
                      <w:numId w:val="92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Osiguranje uvjeta za realizaciju posebnih programa</w:t>
                  </w:r>
                </w:p>
                <w:p w14:paraId="3E54752C" w14:textId="77777777" w:rsidR="00E12341" w:rsidRPr="005312A0" w:rsidRDefault="00E12341" w:rsidP="00346457">
                  <w:pPr>
                    <w:numPr>
                      <w:ilvl w:val="0"/>
                      <w:numId w:val="92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Neposredni rad u  odgojnim skupinama</w:t>
                  </w:r>
                </w:p>
                <w:p w14:paraId="491FFF56" w14:textId="3C7EEAF4" w:rsidR="00E12341" w:rsidRPr="005312A0" w:rsidRDefault="00E12341" w:rsidP="00346457">
                  <w:pPr>
                    <w:numPr>
                      <w:ilvl w:val="0"/>
                      <w:numId w:val="92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Pripreme za prij</w:t>
                  </w:r>
                  <w:r w:rsidR="004307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a</w:t>
                  </w: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m studenata </w:t>
                  </w:r>
                </w:p>
                <w:p w14:paraId="6B9364B9" w14:textId="77777777" w:rsidR="00E12341" w:rsidRPr="005312A0" w:rsidRDefault="00E12341" w:rsidP="00346457">
                  <w:pPr>
                    <w:numPr>
                      <w:ilvl w:val="0"/>
                      <w:numId w:val="92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Analiziranje realizacije rada za rujan</w:t>
                  </w:r>
                </w:p>
                <w:p w14:paraId="108C0F49" w14:textId="77777777" w:rsidR="00E12341" w:rsidRPr="005312A0" w:rsidRDefault="00E12341" w:rsidP="00346457">
                  <w:pPr>
                    <w:numPr>
                      <w:ilvl w:val="0"/>
                      <w:numId w:val="92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Sudjelovanje u radu Vijeća učenika</w:t>
                  </w:r>
                </w:p>
                <w:p w14:paraId="68332395" w14:textId="77777777" w:rsidR="00E12341" w:rsidRPr="005312A0" w:rsidRDefault="00E12341" w:rsidP="00346457">
                  <w:pPr>
                    <w:numPr>
                      <w:ilvl w:val="0"/>
                      <w:numId w:val="92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Individualni razgovori s učenicima</w:t>
                  </w:r>
                </w:p>
                <w:p w14:paraId="0CE8F096" w14:textId="77777777" w:rsidR="00E12341" w:rsidRPr="005312A0" w:rsidRDefault="00E12341" w:rsidP="00346457">
                  <w:pPr>
                    <w:numPr>
                      <w:ilvl w:val="0"/>
                      <w:numId w:val="92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Svakodnevna briga o financijskom poslovanju Doma </w:t>
                  </w:r>
                </w:p>
                <w:p w14:paraId="5F625BB8" w14:textId="77777777" w:rsidR="00E12341" w:rsidRPr="005312A0" w:rsidRDefault="00E12341" w:rsidP="00346457">
                  <w:pPr>
                    <w:numPr>
                      <w:ilvl w:val="0"/>
                      <w:numId w:val="92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Sazivanje i vođenje Odgojiteljskog vijeća</w:t>
                  </w:r>
                </w:p>
                <w:p w14:paraId="5B6588A5" w14:textId="721D9E34" w:rsidR="00E12341" w:rsidRDefault="00E12341" w:rsidP="00346457">
                  <w:pPr>
                    <w:numPr>
                      <w:ilvl w:val="0"/>
                      <w:numId w:val="92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Osobno stručno usavršavanje</w:t>
                  </w:r>
                </w:p>
                <w:p w14:paraId="754B2731" w14:textId="721B06AF" w:rsidR="00C1024D" w:rsidRPr="005312A0" w:rsidRDefault="00C1024D" w:rsidP="00346457">
                  <w:pPr>
                    <w:numPr>
                      <w:ilvl w:val="0"/>
                      <w:numId w:val="92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Praćenje stručne literature</w:t>
                  </w:r>
                </w:p>
                <w:p w14:paraId="613803DF" w14:textId="77777777" w:rsidR="00E12341" w:rsidRPr="005312A0" w:rsidRDefault="00E12341" w:rsidP="00346457">
                  <w:pPr>
                    <w:numPr>
                      <w:ilvl w:val="0"/>
                      <w:numId w:val="92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Praćenje propisa i zakonitosti rada Doma</w:t>
                  </w:r>
                </w:p>
                <w:p w14:paraId="3CF96B5D" w14:textId="77777777" w:rsidR="00E12341" w:rsidRPr="005312A0" w:rsidRDefault="00E12341" w:rsidP="00346457">
                  <w:pPr>
                    <w:numPr>
                      <w:ilvl w:val="0"/>
                      <w:numId w:val="92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Rješavanje problemskih situacija</w:t>
                  </w:r>
                </w:p>
                <w:p w14:paraId="43033C68" w14:textId="74653341" w:rsidR="00E12341" w:rsidRPr="005312A0" w:rsidRDefault="00E12341" w:rsidP="00346457">
                  <w:pPr>
                    <w:numPr>
                      <w:ilvl w:val="0"/>
                      <w:numId w:val="92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Suradnja s organizacijama i tijelima izvan Doma</w:t>
                  </w:r>
                </w:p>
              </w:tc>
            </w:tr>
            <w:tr w:rsidR="00E12341" w:rsidRPr="005312A0" w14:paraId="77DC8077" w14:textId="77777777" w:rsidTr="00C1024D">
              <w:trPr>
                <w:trHeight w:val="6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0" w:type="dxa"/>
                  <w:hideMark/>
                </w:tcPr>
                <w:p w14:paraId="702B270E" w14:textId="77777777" w:rsidR="00E12341" w:rsidRPr="005312A0" w:rsidRDefault="00E12341" w:rsidP="00F0383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Studeni</w:t>
                  </w:r>
                </w:p>
                <w:p w14:paraId="42862F9C" w14:textId="77777777" w:rsidR="00E12341" w:rsidRPr="005312A0" w:rsidRDefault="00E12341" w:rsidP="00F0383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  <w:tc>
                <w:tcPr>
                  <w:tcW w:w="7176" w:type="dxa"/>
                  <w:hideMark/>
                </w:tcPr>
                <w:p w14:paraId="30DD4053" w14:textId="696C421E" w:rsidR="00E12341" w:rsidRDefault="00E12341" w:rsidP="00346457">
                  <w:pPr>
                    <w:numPr>
                      <w:ilvl w:val="0"/>
                      <w:numId w:val="93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Praćenje realizacije obveze dokumentiranja </w:t>
                  </w:r>
                </w:p>
                <w:p w14:paraId="79315C53" w14:textId="2BEA484E" w:rsidR="00C1024D" w:rsidRPr="005312A0" w:rsidRDefault="00C1024D" w:rsidP="00346457">
                  <w:pPr>
                    <w:numPr>
                      <w:ilvl w:val="0"/>
                      <w:numId w:val="93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Praćenje stručne literature</w:t>
                  </w:r>
                </w:p>
                <w:p w14:paraId="32F98306" w14:textId="77777777" w:rsidR="00E12341" w:rsidRPr="005312A0" w:rsidRDefault="00E12341" w:rsidP="00346457">
                  <w:pPr>
                    <w:numPr>
                      <w:ilvl w:val="0"/>
                      <w:numId w:val="93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Sastanak s Vijećem učenika</w:t>
                  </w:r>
                </w:p>
                <w:p w14:paraId="292452F9" w14:textId="77777777" w:rsidR="00E12341" w:rsidRPr="005312A0" w:rsidRDefault="00E12341" w:rsidP="00346457">
                  <w:pPr>
                    <w:numPr>
                      <w:ilvl w:val="0"/>
                      <w:numId w:val="93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Individualni razgovori s učenicima</w:t>
                  </w:r>
                </w:p>
                <w:p w14:paraId="718FF378" w14:textId="55E49733" w:rsidR="00E12341" w:rsidRDefault="00E12341" w:rsidP="00346457">
                  <w:pPr>
                    <w:numPr>
                      <w:ilvl w:val="0"/>
                      <w:numId w:val="93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Svakodnevna briga o financijskom poslovanju Doma</w:t>
                  </w:r>
                </w:p>
                <w:p w14:paraId="3D896894" w14:textId="7771C490" w:rsidR="00C1024D" w:rsidRPr="005312A0" w:rsidRDefault="00C1024D" w:rsidP="00346457">
                  <w:pPr>
                    <w:numPr>
                      <w:ilvl w:val="0"/>
                      <w:numId w:val="93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Unapređivanje materijalno-tehničkih uvjeta rada</w:t>
                  </w:r>
                </w:p>
                <w:p w14:paraId="3A7C3AB4" w14:textId="77777777" w:rsidR="00E12341" w:rsidRPr="005312A0" w:rsidRDefault="00E12341" w:rsidP="00346457">
                  <w:pPr>
                    <w:numPr>
                      <w:ilvl w:val="0"/>
                      <w:numId w:val="93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Sazivanje i vođenje Odgojiteljskog vijeća</w:t>
                  </w:r>
                </w:p>
                <w:p w14:paraId="4AE4EBD3" w14:textId="77777777" w:rsidR="00E12341" w:rsidRPr="005312A0" w:rsidRDefault="00E12341" w:rsidP="00346457">
                  <w:pPr>
                    <w:numPr>
                      <w:ilvl w:val="0"/>
                      <w:numId w:val="93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lastRenderedPageBreak/>
                    <w:t>Osobno stručno usavršavanje</w:t>
                  </w:r>
                </w:p>
                <w:p w14:paraId="4B37CEB9" w14:textId="77777777" w:rsidR="00E12341" w:rsidRPr="005312A0" w:rsidRDefault="00E12341" w:rsidP="00346457">
                  <w:pPr>
                    <w:numPr>
                      <w:ilvl w:val="0"/>
                      <w:numId w:val="93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Praćenje propisa i zakonitosti rada Doma</w:t>
                  </w:r>
                </w:p>
                <w:p w14:paraId="37027D94" w14:textId="77777777" w:rsidR="00E12341" w:rsidRPr="005312A0" w:rsidRDefault="00E12341" w:rsidP="00346457">
                  <w:pPr>
                    <w:numPr>
                      <w:ilvl w:val="0"/>
                      <w:numId w:val="93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Rješavanje problemskih situacija</w:t>
                  </w:r>
                </w:p>
                <w:p w14:paraId="75985F98" w14:textId="688CA997" w:rsidR="00E12341" w:rsidRDefault="00E12341" w:rsidP="00346457">
                  <w:pPr>
                    <w:numPr>
                      <w:ilvl w:val="0"/>
                      <w:numId w:val="93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Suradnja s organizacijama i tijelima izvan Doma</w:t>
                  </w:r>
                </w:p>
                <w:p w14:paraId="7752E862" w14:textId="77777777" w:rsidR="00AF7AF2" w:rsidRPr="005312A0" w:rsidRDefault="00AF7AF2" w:rsidP="00AF7AF2">
                  <w:pPr>
                    <w:ind w:left="394"/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</w:p>
                <w:p w14:paraId="71983956" w14:textId="77777777" w:rsidR="00E12341" w:rsidRPr="005312A0" w:rsidRDefault="00E12341" w:rsidP="00F0383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</w:tr>
            <w:tr w:rsidR="00E12341" w:rsidRPr="005312A0" w14:paraId="120212A4" w14:textId="77777777" w:rsidTr="00C102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0" w:type="dxa"/>
                  <w:hideMark/>
                </w:tcPr>
                <w:p w14:paraId="6139488B" w14:textId="77777777" w:rsidR="00E12341" w:rsidRPr="005312A0" w:rsidRDefault="00E12341" w:rsidP="00F0383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lastRenderedPageBreak/>
                    <w:t>Prosinac </w:t>
                  </w:r>
                </w:p>
              </w:tc>
              <w:tc>
                <w:tcPr>
                  <w:tcW w:w="7176" w:type="dxa"/>
                  <w:hideMark/>
                </w:tcPr>
                <w:p w14:paraId="6DA0EB50" w14:textId="77777777" w:rsidR="00E12341" w:rsidRPr="005312A0" w:rsidRDefault="00E12341" w:rsidP="00346457">
                  <w:pPr>
                    <w:numPr>
                      <w:ilvl w:val="0"/>
                      <w:numId w:val="94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Analiziranje realizacije rada  u prvom polugodištu</w:t>
                  </w:r>
                </w:p>
                <w:p w14:paraId="51704EB4" w14:textId="77777777" w:rsidR="00E12341" w:rsidRPr="005312A0" w:rsidRDefault="00E12341" w:rsidP="00346457">
                  <w:pPr>
                    <w:numPr>
                      <w:ilvl w:val="0"/>
                      <w:numId w:val="94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Sazivanje sjednice Domskog odbora s predsjednikom</w:t>
                  </w:r>
                </w:p>
                <w:p w14:paraId="5C8825EE" w14:textId="77777777" w:rsidR="00E12341" w:rsidRPr="005312A0" w:rsidRDefault="00E12341" w:rsidP="00346457">
                  <w:pPr>
                    <w:numPr>
                      <w:ilvl w:val="0"/>
                      <w:numId w:val="94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Priprema za početak II polugodišta </w:t>
                  </w:r>
                </w:p>
                <w:p w14:paraId="6E2413CB" w14:textId="77777777" w:rsidR="00E12341" w:rsidRPr="005312A0" w:rsidRDefault="00E12341" w:rsidP="00346457">
                  <w:pPr>
                    <w:numPr>
                      <w:ilvl w:val="0"/>
                      <w:numId w:val="94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Predlaganje  plana nabave za 2022. godinu</w:t>
                  </w:r>
                </w:p>
                <w:p w14:paraId="79184801" w14:textId="77777777" w:rsidR="00E12341" w:rsidRPr="005312A0" w:rsidRDefault="00E12341" w:rsidP="00346457">
                  <w:pPr>
                    <w:numPr>
                      <w:ilvl w:val="0"/>
                      <w:numId w:val="94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Individualni razgovori s učenicima</w:t>
                  </w:r>
                </w:p>
                <w:p w14:paraId="338F58E8" w14:textId="77777777" w:rsidR="00E12341" w:rsidRPr="005312A0" w:rsidRDefault="00E12341" w:rsidP="00346457">
                  <w:pPr>
                    <w:numPr>
                      <w:ilvl w:val="0"/>
                      <w:numId w:val="94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Svakodnevna briga o financijskom poslovanju Doma </w:t>
                  </w:r>
                </w:p>
                <w:p w14:paraId="1D529094" w14:textId="77777777" w:rsidR="00E12341" w:rsidRPr="005312A0" w:rsidRDefault="00E12341" w:rsidP="00346457">
                  <w:pPr>
                    <w:numPr>
                      <w:ilvl w:val="0"/>
                      <w:numId w:val="94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Sazivanje i vođenje Odgojiteljskog vijeća</w:t>
                  </w:r>
                </w:p>
                <w:p w14:paraId="03813E82" w14:textId="77777777" w:rsidR="00E12341" w:rsidRPr="005312A0" w:rsidRDefault="00E12341" w:rsidP="00346457">
                  <w:pPr>
                    <w:numPr>
                      <w:ilvl w:val="0"/>
                      <w:numId w:val="94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Osobno stručno usavršavanje</w:t>
                  </w:r>
                </w:p>
                <w:p w14:paraId="1047B24F" w14:textId="77777777" w:rsidR="00E12341" w:rsidRPr="005312A0" w:rsidRDefault="00E12341" w:rsidP="00346457">
                  <w:pPr>
                    <w:numPr>
                      <w:ilvl w:val="0"/>
                      <w:numId w:val="94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Praćenje propisa i zakonitosti rada Doma</w:t>
                  </w:r>
                </w:p>
                <w:p w14:paraId="29903334" w14:textId="77777777" w:rsidR="00E12341" w:rsidRPr="005312A0" w:rsidRDefault="00E12341" w:rsidP="00346457">
                  <w:pPr>
                    <w:numPr>
                      <w:ilvl w:val="0"/>
                      <w:numId w:val="94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Formiranje i  praćenje komisija  </w:t>
                  </w:r>
                </w:p>
                <w:p w14:paraId="1C0915B4" w14:textId="77777777" w:rsidR="00E12341" w:rsidRPr="005312A0" w:rsidRDefault="00E12341" w:rsidP="00346457">
                  <w:pPr>
                    <w:numPr>
                      <w:ilvl w:val="0"/>
                      <w:numId w:val="94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Rješavanje problemskih situacija</w:t>
                  </w:r>
                </w:p>
                <w:p w14:paraId="23925CA1" w14:textId="08F5AFD6" w:rsidR="00E12341" w:rsidRDefault="00E12341" w:rsidP="00346457">
                  <w:pPr>
                    <w:numPr>
                      <w:ilvl w:val="0"/>
                      <w:numId w:val="94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Suradnja s organizacijama i tijelima izvan Doma</w:t>
                  </w:r>
                </w:p>
                <w:p w14:paraId="54675E5C" w14:textId="77777777" w:rsidR="00AF7AF2" w:rsidRPr="005312A0" w:rsidRDefault="00AF7AF2" w:rsidP="00AF7AF2">
                  <w:pPr>
                    <w:ind w:left="394"/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</w:p>
                <w:p w14:paraId="40F855D8" w14:textId="77777777" w:rsidR="00E12341" w:rsidRPr="005312A0" w:rsidRDefault="00E12341" w:rsidP="00F038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</w:tr>
            <w:tr w:rsidR="00E12341" w:rsidRPr="005312A0" w14:paraId="2BB008C7" w14:textId="77777777" w:rsidTr="00C1024D">
              <w:trPr>
                <w:trHeight w:val="7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0" w:type="dxa"/>
                  <w:hideMark/>
                </w:tcPr>
                <w:p w14:paraId="7491E8E1" w14:textId="77777777" w:rsidR="00E12341" w:rsidRPr="005312A0" w:rsidRDefault="00E12341" w:rsidP="00F0383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Siječanj </w:t>
                  </w:r>
                </w:p>
              </w:tc>
              <w:tc>
                <w:tcPr>
                  <w:tcW w:w="7176" w:type="dxa"/>
                  <w:hideMark/>
                </w:tcPr>
                <w:p w14:paraId="1C9FEEA2" w14:textId="77777777" w:rsidR="00E12341" w:rsidRPr="005312A0" w:rsidRDefault="00E12341" w:rsidP="00346457">
                  <w:pPr>
                    <w:numPr>
                      <w:ilvl w:val="0"/>
                      <w:numId w:val="95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Analiziranje realizacije rada za prosinac</w:t>
                  </w:r>
                </w:p>
                <w:p w14:paraId="3E929019" w14:textId="77777777" w:rsidR="00E12341" w:rsidRPr="005312A0" w:rsidRDefault="00E12341" w:rsidP="00346457">
                  <w:pPr>
                    <w:numPr>
                      <w:ilvl w:val="0"/>
                      <w:numId w:val="95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Predlaganje financijskog plana za  2022. godinu</w:t>
                  </w:r>
                </w:p>
                <w:p w14:paraId="17AEE15B" w14:textId="77777777" w:rsidR="00E12341" w:rsidRPr="005312A0" w:rsidRDefault="00E12341" w:rsidP="00346457">
                  <w:pPr>
                    <w:numPr>
                      <w:ilvl w:val="0"/>
                      <w:numId w:val="95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Sazivanje sjednice Domskog odbora s predsjednikom</w:t>
                  </w:r>
                </w:p>
                <w:p w14:paraId="2B082478" w14:textId="77777777" w:rsidR="00E12341" w:rsidRPr="005312A0" w:rsidRDefault="00E12341" w:rsidP="00346457">
                  <w:pPr>
                    <w:numPr>
                      <w:ilvl w:val="0"/>
                      <w:numId w:val="95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Individualni razgovori s učenicima</w:t>
                  </w:r>
                </w:p>
                <w:p w14:paraId="726BE336" w14:textId="77777777" w:rsidR="00E12341" w:rsidRPr="005312A0" w:rsidRDefault="00E12341" w:rsidP="00346457">
                  <w:pPr>
                    <w:numPr>
                      <w:ilvl w:val="0"/>
                      <w:numId w:val="95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Svakodnevna briga o financijskom poslovanju Doma </w:t>
                  </w:r>
                </w:p>
                <w:p w14:paraId="2FF883BB" w14:textId="77777777" w:rsidR="00E12341" w:rsidRPr="005312A0" w:rsidRDefault="00E12341" w:rsidP="00346457">
                  <w:pPr>
                    <w:numPr>
                      <w:ilvl w:val="0"/>
                      <w:numId w:val="95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Sazivanje i vođenje Odgojiteljskog vijeća</w:t>
                  </w:r>
                </w:p>
                <w:p w14:paraId="6BE2732C" w14:textId="77777777" w:rsidR="00E12341" w:rsidRPr="005312A0" w:rsidRDefault="00E12341" w:rsidP="00346457">
                  <w:pPr>
                    <w:numPr>
                      <w:ilvl w:val="0"/>
                      <w:numId w:val="95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Osobno stručno usavršavanje</w:t>
                  </w:r>
                </w:p>
                <w:p w14:paraId="696961CF" w14:textId="77777777" w:rsidR="00E12341" w:rsidRPr="005312A0" w:rsidRDefault="00E12341" w:rsidP="00346457">
                  <w:pPr>
                    <w:numPr>
                      <w:ilvl w:val="0"/>
                      <w:numId w:val="95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Praćenje propisa i zakonitosti rada Doma</w:t>
                  </w:r>
                </w:p>
                <w:p w14:paraId="0ADA21BD" w14:textId="77777777" w:rsidR="00E12341" w:rsidRPr="005312A0" w:rsidRDefault="00E12341" w:rsidP="00346457">
                  <w:pPr>
                    <w:numPr>
                      <w:ilvl w:val="0"/>
                      <w:numId w:val="95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Formiranje i  praćenje komisija  </w:t>
                  </w:r>
                </w:p>
                <w:p w14:paraId="6D4CF379" w14:textId="77777777" w:rsidR="00E12341" w:rsidRPr="005312A0" w:rsidRDefault="00E12341" w:rsidP="00346457">
                  <w:pPr>
                    <w:numPr>
                      <w:ilvl w:val="0"/>
                      <w:numId w:val="95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Rješavanje problemskih situacija</w:t>
                  </w:r>
                </w:p>
                <w:p w14:paraId="3C25626B" w14:textId="4E5BC776" w:rsidR="00E12341" w:rsidRDefault="00E12341" w:rsidP="00346457">
                  <w:pPr>
                    <w:numPr>
                      <w:ilvl w:val="0"/>
                      <w:numId w:val="95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Suradnja s organizacijama i tijelima izvan Doma</w:t>
                  </w:r>
                </w:p>
                <w:p w14:paraId="31FFCEC3" w14:textId="77777777" w:rsidR="00AF7AF2" w:rsidRPr="005312A0" w:rsidRDefault="00AF7AF2" w:rsidP="00AF7AF2">
                  <w:pPr>
                    <w:ind w:left="394"/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</w:p>
                <w:p w14:paraId="013D6749" w14:textId="77777777" w:rsidR="00E12341" w:rsidRPr="005312A0" w:rsidRDefault="00E12341" w:rsidP="00F0383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</w:tr>
            <w:tr w:rsidR="00E12341" w:rsidRPr="005312A0" w14:paraId="0A3E34A1" w14:textId="77777777" w:rsidTr="00C102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0" w:type="dxa"/>
                  <w:hideMark/>
                </w:tcPr>
                <w:p w14:paraId="1B4D890C" w14:textId="77777777" w:rsidR="00E12341" w:rsidRPr="005312A0" w:rsidRDefault="00E12341" w:rsidP="00F0383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Veljača </w:t>
                  </w:r>
                </w:p>
              </w:tc>
              <w:tc>
                <w:tcPr>
                  <w:tcW w:w="7176" w:type="dxa"/>
                  <w:hideMark/>
                </w:tcPr>
                <w:p w14:paraId="088F4CAB" w14:textId="77777777" w:rsidR="00E12341" w:rsidRPr="005312A0" w:rsidRDefault="00E12341" w:rsidP="00346457">
                  <w:pPr>
                    <w:numPr>
                      <w:ilvl w:val="0"/>
                      <w:numId w:val="96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Sastanak Vijeća roditelja</w:t>
                  </w:r>
                </w:p>
                <w:p w14:paraId="7C7CF9E5" w14:textId="77777777" w:rsidR="00E12341" w:rsidRPr="005312A0" w:rsidRDefault="00E12341" w:rsidP="00346457">
                  <w:pPr>
                    <w:numPr>
                      <w:ilvl w:val="0"/>
                      <w:numId w:val="96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Sastanak  s Vijećem učenika</w:t>
                  </w:r>
                </w:p>
                <w:p w14:paraId="618BD078" w14:textId="609C8A02" w:rsidR="00E12341" w:rsidRPr="005312A0" w:rsidRDefault="00E12341" w:rsidP="00346457">
                  <w:pPr>
                    <w:numPr>
                      <w:ilvl w:val="0"/>
                      <w:numId w:val="96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 xml:space="preserve">Pripremanje za međužupanijsku </w:t>
                  </w:r>
                  <w:r w:rsidR="00534B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D</w:t>
                  </w: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omijadu</w:t>
                  </w:r>
                </w:p>
                <w:p w14:paraId="4BC98102" w14:textId="77777777" w:rsidR="00E12341" w:rsidRPr="005312A0" w:rsidRDefault="00E12341" w:rsidP="00346457">
                  <w:pPr>
                    <w:numPr>
                      <w:ilvl w:val="0"/>
                      <w:numId w:val="96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Individualni razgovori s učenicima</w:t>
                  </w:r>
                </w:p>
                <w:p w14:paraId="0C66F568" w14:textId="77777777" w:rsidR="00E12341" w:rsidRPr="005312A0" w:rsidRDefault="00E12341" w:rsidP="00346457">
                  <w:pPr>
                    <w:numPr>
                      <w:ilvl w:val="0"/>
                      <w:numId w:val="96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Svakodnevna briga o financijskom poslovanju Doma </w:t>
                  </w:r>
                </w:p>
                <w:p w14:paraId="64E15BCA" w14:textId="77777777" w:rsidR="00E12341" w:rsidRPr="005312A0" w:rsidRDefault="00E12341" w:rsidP="00346457">
                  <w:pPr>
                    <w:numPr>
                      <w:ilvl w:val="0"/>
                      <w:numId w:val="96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Sazivanje i vođenje Odgojiteljskog vijeća</w:t>
                  </w:r>
                </w:p>
                <w:p w14:paraId="348B3963" w14:textId="77777777" w:rsidR="00E12341" w:rsidRPr="005312A0" w:rsidRDefault="00E12341" w:rsidP="00346457">
                  <w:pPr>
                    <w:numPr>
                      <w:ilvl w:val="0"/>
                      <w:numId w:val="96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Osobno stručno usavršavanje</w:t>
                  </w:r>
                </w:p>
                <w:p w14:paraId="5C255F1C" w14:textId="77777777" w:rsidR="00E12341" w:rsidRPr="005312A0" w:rsidRDefault="00E12341" w:rsidP="00346457">
                  <w:pPr>
                    <w:numPr>
                      <w:ilvl w:val="0"/>
                      <w:numId w:val="96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Praćenje propisa i zakonitosti rada Doma</w:t>
                  </w:r>
                </w:p>
                <w:p w14:paraId="20BE8E57" w14:textId="77777777" w:rsidR="00E12341" w:rsidRPr="005312A0" w:rsidRDefault="00E12341" w:rsidP="00346457">
                  <w:pPr>
                    <w:numPr>
                      <w:ilvl w:val="0"/>
                      <w:numId w:val="96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Formiranje i  praćenje komisija  </w:t>
                  </w:r>
                </w:p>
                <w:p w14:paraId="496758ED" w14:textId="77777777" w:rsidR="00E12341" w:rsidRPr="005312A0" w:rsidRDefault="00E12341" w:rsidP="00346457">
                  <w:pPr>
                    <w:numPr>
                      <w:ilvl w:val="0"/>
                      <w:numId w:val="96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Rješavanje problemskih situacija</w:t>
                  </w:r>
                </w:p>
                <w:p w14:paraId="1CCB5437" w14:textId="77777777" w:rsidR="00E12341" w:rsidRPr="005312A0" w:rsidRDefault="00E12341" w:rsidP="00346457">
                  <w:pPr>
                    <w:numPr>
                      <w:ilvl w:val="0"/>
                      <w:numId w:val="96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Suradnja s organizacijama i tijelima izvan Doma</w:t>
                  </w:r>
                </w:p>
                <w:p w14:paraId="3F6A8CD6" w14:textId="77777777" w:rsidR="00E12341" w:rsidRPr="005312A0" w:rsidRDefault="00E12341" w:rsidP="00346457">
                  <w:pPr>
                    <w:numPr>
                      <w:ilvl w:val="0"/>
                      <w:numId w:val="96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Obilježavanje važnijih datuma</w:t>
                  </w:r>
                </w:p>
                <w:p w14:paraId="75A9B2D3" w14:textId="77777777" w:rsidR="00E12341" w:rsidRPr="005312A0" w:rsidRDefault="00E12341" w:rsidP="00F038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</w:tr>
            <w:tr w:rsidR="00E12341" w:rsidRPr="005312A0" w14:paraId="2C86C50A" w14:textId="77777777" w:rsidTr="00C1024D">
              <w:trPr>
                <w:trHeight w:val="6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0" w:type="dxa"/>
                  <w:hideMark/>
                </w:tcPr>
                <w:p w14:paraId="0F75AE3A" w14:textId="77777777" w:rsidR="00E12341" w:rsidRPr="005312A0" w:rsidRDefault="00E12341" w:rsidP="00F0383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Ožujak </w:t>
                  </w:r>
                </w:p>
              </w:tc>
              <w:tc>
                <w:tcPr>
                  <w:tcW w:w="7176" w:type="dxa"/>
                  <w:hideMark/>
                </w:tcPr>
                <w:p w14:paraId="30A9A137" w14:textId="3F53502D" w:rsidR="00E12341" w:rsidRPr="00AF7AF2" w:rsidRDefault="00E12341" w:rsidP="00346457">
                  <w:pPr>
                    <w:pStyle w:val="Odlomakpopisa"/>
                    <w:numPr>
                      <w:ilvl w:val="0"/>
                      <w:numId w:val="97"/>
                    </w:num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AF7A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 xml:space="preserve">Pripremanje za međužupanijsku </w:t>
                  </w:r>
                  <w:r w:rsidR="00C84A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D</w:t>
                  </w:r>
                  <w:r w:rsidRPr="00AF7A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omijadu</w:t>
                  </w:r>
                </w:p>
                <w:p w14:paraId="769A9305" w14:textId="77777777" w:rsidR="00E12341" w:rsidRPr="005312A0" w:rsidRDefault="00E12341" w:rsidP="00346457">
                  <w:pPr>
                    <w:numPr>
                      <w:ilvl w:val="0"/>
                      <w:numId w:val="97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Pripremanje i realiziranje programa obilježavanja Dana Doma</w:t>
                  </w:r>
                </w:p>
                <w:p w14:paraId="23071111" w14:textId="77777777" w:rsidR="00E12341" w:rsidRPr="005312A0" w:rsidRDefault="00E12341" w:rsidP="00346457">
                  <w:pPr>
                    <w:numPr>
                      <w:ilvl w:val="0"/>
                      <w:numId w:val="97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Individualni razgovori s učenicima</w:t>
                  </w:r>
                </w:p>
                <w:p w14:paraId="61268287" w14:textId="77777777" w:rsidR="00E12341" w:rsidRPr="005312A0" w:rsidRDefault="00E12341" w:rsidP="00346457">
                  <w:pPr>
                    <w:numPr>
                      <w:ilvl w:val="0"/>
                      <w:numId w:val="97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Svakodnevna briga o financijskom poslovanju Doma </w:t>
                  </w:r>
                </w:p>
                <w:p w14:paraId="1D6A6E94" w14:textId="77777777" w:rsidR="00E12341" w:rsidRPr="005312A0" w:rsidRDefault="00E12341" w:rsidP="00346457">
                  <w:pPr>
                    <w:numPr>
                      <w:ilvl w:val="0"/>
                      <w:numId w:val="97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Sazivanje i vođenje Odgojiteljskog vijeća</w:t>
                  </w:r>
                </w:p>
                <w:p w14:paraId="1720EF12" w14:textId="77777777" w:rsidR="00E12341" w:rsidRPr="005312A0" w:rsidRDefault="00E12341" w:rsidP="00346457">
                  <w:pPr>
                    <w:numPr>
                      <w:ilvl w:val="0"/>
                      <w:numId w:val="97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Osobno stručno usavršavanje</w:t>
                  </w:r>
                </w:p>
                <w:p w14:paraId="65804E11" w14:textId="77777777" w:rsidR="00E12341" w:rsidRPr="005312A0" w:rsidRDefault="00E12341" w:rsidP="00346457">
                  <w:pPr>
                    <w:numPr>
                      <w:ilvl w:val="0"/>
                      <w:numId w:val="97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Praćenje propisa i zakonitosti rada Doma</w:t>
                  </w:r>
                </w:p>
                <w:p w14:paraId="063FDBCA" w14:textId="77777777" w:rsidR="00E12341" w:rsidRPr="005312A0" w:rsidRDefault="00E12341" w:rsidP="00346457">
                  <w:pPr>
                    <w:numPr>
                      <w:ilvl w:val="0"/>
                      <w:numId w:val="97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Formiranje i  praćenje komisija  </w:t>
                  </w:r>
                </w:p>
                <w:p w14:paraId="5ADF804A" w14:textId="77777777" w:rsidR="00E12341" w:rsidRPr="005312A0" w:rsidRDefault="00E12341" w:rsidP="00346457">
                  <w:pPr>
                    <w:numPr>
                      <w:ilvl w:val="0"/>
                      <w:numId w:val="97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lastRenderedPageBreak/>
                    <w:t>Rješavanje problemskih situacija</w:t>
                  </w:r>
                </w:p>
                <w:p w14:paraId="4B4981A8" w14:textId="77777777" w:rsidR="00E12341" w:rsidRPr="005312A0" w:rsidRDefault="00E12341" w:rsidP="00346457">
                  <w:pPr>
                    <w:numPr>
                      <w:ilvl w:val="0"/>
                      <w:numId w:val="97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Suradnja s organizacijama i tijelima izvan Doma</w:t>
                  </w:r>
                </w:p>
                <w:p w14:paraId="5DFFDDA6" w14:textId="3A2C28FA" w:rsidR="00E12341" w:rsidRDefault="00E12341" w:rsidP="00346457">
                  <w:pPr>
                    <w:numPr>
                      <w:ilvl w:val="0"/>
                      <w:numId w:val="97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Obilježavanje važnijih datuma</w:t>
                  </w:r>
                </w:p>
                <w:p w14:paraId="4B2CCE18" w14:textId="77777777" w:rsidR="00AF7AF2" w:rsidRPr="005312A0" w:rsidRDefault="00AF7AF2" w:rsidP="00AF7AF2">
                  <w:pPr>
                    <w:ind w:left="720"/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</w:p>
                <w:p w14:paraId="3BE71E6B" w14:textId="77777777" w:rsidR="00E12341" w:rsidRPr="005312A0" w:rsidRDefault="00E12341" w:rsidP="00F0383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</w:tr>
            <w:tr w:rsidR="00E12341" w:rsidRPr="005312A0" w14:paraId="0D5BBFF5" w14:textId="77777777" w:rsidTr="00C102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0" w:type="dxa"/>
                  <w:hideMark/>
                </w:tcPr>
                <w:p w14:paraId="4941E620" w14:textId="77777777" w:rsidR="00E12341" w:rsidRPr="005312A0" w:rsidRDefault="00E12341" w:rsidP="00F0383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lastRenderedPageBreak/>
                    <w:t>Travanj </w:t>
                  </w:r>
                </w:p>
              </w:tc>
              <w:tc>
                <w:tcPr>
                  <w:tcW w:w="7176" w:type="dxa"/>
                  <w:hideMark/>
                </w:tcPr>
                <w:p w14:paraId="00263D22" w14:textId="77777777" w:rsidR="00E12341" w:rsidRPr="005312A0" w:rsidRDefault="00E12341" w:rsidP="00346457">
                  <w:pPr>
                    <w:numPr>
                      <w:ilvl w:val="0"/>
                      <w:numId w:val="97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Sudjelovanje na međužupanijskoj Domijadi</w:t>
                  </w:r>
                </w:p>
                <w:p w14:paraId="5603FD38" w14:textId="77777777" w:rsidR="00E12341" w:rsidRPr="005312A0" w:rsidRDefault="00E12341" w:rsidP="00346457">
                  <w:pPr>
                    <w:numPr>
                      <w:ilvl w:val="0"/>
                      <w:numId w:val="97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Analiziranje postignuća na kraju trećeg kvartala</w:t>
                  </w:r>
                </w:p>
                <w:p w14:paraId="72162C34" w14:textId="77777777" w:rsidR="00E12341" w:rsidRPr="005312A0" w:rsidRDefault="00E12341" w:rsidP="00346457">
                  <w:pPr>
                    <w:numPr>
                      <w:ilvl w:val="0"/>
                      <w:numId w:val="97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Pripremanje i realiziranje  izleta za učenike</w:t>
                  </w:r>
                </w:p>
                <w:p w14:paraId="57AAAD77" w14:textId="77777777" w:rsidR="00E12341" w:rsidRPr="005312A0" w:rsidRDefault="00E12341" w:rsidP="00346457">
                  <w:pPr>
                    <w:numPr>
                      <w:ilvl w:val="0"/>
                      <w:numId w:val="97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Individualni razgovori s učenicima</w:t>
                  </w:r>
                </w:p>
                <w:p w14:paraId="49CDA1B2" w14:textId="77777777" w:rsidR="00E12341" w:rsidRPr="005312A0" w:rsidRDefault="00E12341" w:rsidP="00346457">
                  <w:pPr>
                    <w:numPr>
                      <w:ilvl w:val="0"/>
                      <w:numId w:val="97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Svakodnevna briga o financijskom poslovanju Doma </w:t>
                  </w:r>
                </w:p>
                <w:p w14:paraId="70C0FFFB" w14:textId="77777777" w:rsidR="00E12341" w:rsidRPr="005312A0" w:rsidRDefault="00E12341" w:rsidP="00346457">
                  <w:pPr>
                    <w:numPr>
                      <w:ilvl w:val="0"/>
                      <w:numId w:val="97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Sazivanje i vođenje Odgojiteljskog vijeća</w:t>
                  </w:r>
                </w:p>
                <w:p w14:paraId="3729239D" w14:textId="77777777" w:rsidR="00E12341" w:rsidRPr="005312A0" w:rsidRDefault="00E12341" w:rsidP="00346457">
                  <w:pPr>
                    <w:numPr>
                      <w:ilvl w:val="0"/>
                      <w:numId w:val="97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Osobno stručno usavršavanje</w:t>
                  </w:r>
                </w:p>
                <w:p w14:paraId="40481960" w14:textId="77777777" w:rsidR="00E12341" w:rsidRPr="005312A0" w:rsidRDefault="00E12341" w:rsidP="00346457">
                  <w:pPr>
                    <w:numPr>
                      <w:ilvl w:val="0"/>
                      <w:numId w:val="97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Praćenje propisa i zakonitosti rada Doma</w:t>
                  </w:r>
                </w:p>
                <w:p w14:paraId="29023B76" w14:textId="77777777" w:rsidR="00E12341" w:rsidRPr="005312A0" w:rsidRDefault="00E12341" w:rsidP="00346457">
                  <w:pPr>
                    <w:numPr>
                      <w:ilvl w:val="0"/>
                      <w:numId w:val="97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Rješavanje problemskih situacija</w:t>
                  </w:r>
                </w:p>
                <w:p w14:paraId="55AFF190" w14:textId="10EB4F4E" w:rsidR="00E12341" w:rsidRDefault="00E12341" w:rsidP="00346457">
                  <w:pPr>
                    <w:numPr>
                      <w:ilvl w:val="0"/>
                      <w:numId w:val="97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Suradnja s organizacijama i tijelima izvan Doma</w:t>
                  </w:r>
                </w:p>
                <w:p w14:paraId="2E4E1BFC" w14:textId="77777777" w:rsidR="00AF7AF2" w:rsidRPr="005312A0" w:rsidRDefault="00AF7AF2" w:rsidP="00AF7AF2">
                  <w:pPr>
                    <w:ind w:left="720"/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</w:p>
                <w:p w14:paraId="59D2F707" w14:textId="77777777" w:rsidR="00E12341" w:rsidRPr="005312A0" w:rsidRDefault="00E12341" w:rsidP="00F038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</w:tr>
            <w:tr w:rsidR="00E12341" w:rsidRPr="005312A0" w14:paraId="5C926DFB" w14:textId="77777777" w:rsidTr="00C1024D">
              <w:trPr>
                <w:trHeight w:val="7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0" w:type="dxa"/>
                  <w:hideMark/>
                </w:tcPr>
                <w:p w14:paraId="13DFC983" w14:textId="77777777" w:rsidR="00E12341" w:rsidRPr="005312A0" w:rsidRDefault="00E12341" w:rsidP="00F0383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Svibanj </w:t>
                  </w:r>
                </w:p>
              </w:tc>
              <w:tc>
                <w:tcPr>
                  <w:tcW w:w="7176" w:type="dxa"/>
                  <w:hideMark/>
                </w:tcPr>
                <w:p w14:paraId="0B426037" w14:textId="77777777" w:rsidR="00E12341" w:rsidRPr="005312A0" w:rsidRDefault="00E12341" w:rsidP="00346457">
                  <w:pPr>
                    <w:numPr>
                      <w:ilvl w:val="0"/>
                      <w:numId w:val="98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Analiziranje realizacije državne Domijade</w:t>
                  </w:r>
                </w:p>
                <w:p w14:paraId="0C71C53F" w14:textId="77777777" w:rsidR="00E12341" w:rsidRPr="005312A0" w:rsidRDefault="00E12341" w:rsidP="00346457">
                  <w:pPr>
                    <w:numPr>
                      <w:ilvl w:val="0"/>
                      <w:numId w:val="98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Individualni razgovori s učenicima</w:t>
                  </w:r>
                </w:p>
                <w:p w14:paraId="03A8BC43" w14:textId="77777777" w:rsidR="00E12341" w:rsidRPr="005312A0" w:rsidRDefault="00E12341" w:rsidP="00346457">
                  <w:pPr>
                    <w:numPr>
                      <w:ilvl w:val="0"/>
                      <w:numId w:val="98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Svakodnevna briga o financijskom poslovanju Doma </w:t>
                  </w:r>
                </w:p>
                <w:p w14:paraId="7B4AF68E" w14:textId="77777777" w:rsidR="00E12341" w:rsidRPr="005312A0" w:rsidRDefault="00E12341" w:rsidP="00346457">
                  <w:pPr>
                    <w:numPr>
                      <w:ilvl w:val="0"/>
                      <w:numId w:val="98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Sazivanje i vođenje Odgojiteljskog vijeća</w:t>
                  </w:r>
                </w:p>
                <w:p w14:paraId="05E1A9D7" w14:textId="77777777" w:rsidR="00E12341" w:rsidRPr="005312A0" w:rsidRDefault="00E12341" w:rsidP="00346457">
                  <w:pPr>
                    <w:numPr>
                      <w:ilvl w:val="0"/>
                      <w:numId w:val="98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Osobno stručno usavršavanje</w:t>
                  </w:r>
                </w:p>
                <w:p w14:paraId="3D3D4125" w14:textId="77777777" w:rsidR="00E12341" w:rsidRPr="005312A0" w:rsidRDefault="00E12341" w:rsidP="00346457">
                  <w:pPr>
                    <w:numPr>
                      <w:ilvl w:val="0"/>
                      <w:numId w:val="98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Praćenje propisa i zakonitosti rada Doma</w:t>
                  </w:r>
                </w:p>
                <w:p w14:paraId="71F91070" w14:textId="77777777" w:rsidR="00E12341" w:rsidRPr="005312A0" w:rsidRDefault="00E12341" w:rsidP="00346457">
                  <w:pPr>
                    <w:numPr>
                      <w:ilvl w:val="0"/>
                      <w:numId w:val="98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Rješavanje problemskih situacija</w:t>
                  </w:r>
                </w:p>
                <w:p w14:paraId="7AF89D62" w14:textId="77777777" w:rsidR="00E12341" w:rsidRPr="005312A0" w:rsidRDefault="00E12341" w:rsidP="00346457">
                  <w:pPr>
                    <w:numPr>
                      <w:ilvl w:val="0"/>
                      <w:numId w:val="98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Suradnja s organizacijama i tijelima izvan Doma</w:t>
                  </w:r>
                </w:p>
                <w:p w14:paraId="2EBAACD1" w14:textId="05945251" w:rsidR="00E12341" w:rsidRDefault="00E12341" w:rsidP="00346457">
                  <w:pPr>
                    <w:numPr>
                      <w:ilvl w:val="0"/>
                      <w:numId w:val="98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Izrada i realiziranje programa promidžbe</w:t>
                  </w:r>
                </w:p>
                <w:p w14:paraId="262690A5" w14:textId="77777777" w:rsidR="00AF7AF2" w:rsidRPr="005312A0" w:rsidRDefault="00AF7AF2" w:rsidP="00AF7AF2">
                  <w:pPr>
                    <w:ind w:left="394"/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</w:p>
                <w:p w14:paraId="4A849D46" w14:textId="77777777" w:rsidR="00E12341" w:rsidRPr="005312A0" w:rsidRDefault="00E12341" w:rsidP="00F0383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</w:tr>
            <w:tr w:rsidR="00E12341" w:rsidRPr="005312A0" w14:paraId="278EAF20" w14:textId="77777777" w:rsidTr="00C102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0" w:type="dxa"/>
                  <w:hideMark/>
                </w:tcPr>
                <w:p w14:paraId="78921112" w14:textId="77777777" w:rsidR="00E12341" w:rsidRPr="005312A0" w:rsidRDefault="00E12341" w:rsidP="00F0383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Lipanj </w:t>
                  </w:r>
                </w:p>
              </w:tc>
              <w:tc>
                <w:tcPr>
                  <w:tcW w:w="7176" w:type="dxa"/>
                  <w:hideMark/>
                </w:tcPr>
                <w:p w14:paraId="16A5C60B" w14:textId="77777777" w:rsidR="00E12341" w:rsidRPr="005312A0" w:rsidRDefault="00E12341" w:rsidP="00346457">
                  <w:pPr>
                    <w:numPr>
                      <w:ilvl w:val="0"/>
                      <w:numId w:val="98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Analiziranje realizacije rada  na kraju nastavne godine</w:t>
                  </w:r>
                </w:p>
                <w:p w14:paraId="70AB5A0D" w14:textId="77777777" w:rsidR="00E12341" w:rsidRPr="005312A0" w:rsidRDefault="00E12341" w:rsidP="00346457">
                  <w:pPr>
                    <w:numPr>
                      <w:ilvl w:val="0"/>
                      <w:numId w:val="98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Pripremanje  rasporeda godišnjih odmora</w:t>
                  </w:r>
                </w:p>
                <w:p w14:paraId="78AA9E8E" w14:textId="77777777" w:rsidR="00E12341" w:rsidRPr="005312A0" w:rsidRDefault="00E12341" w:rsidP="00346457">
                  <w:pPr>
                    <w:numPr>
                      <w:ilvl w:val="0"/>
                      <w:numId w:val="98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Pregledavanje cjelokupne pedagoške dokumentacije</w:t>
                  </w:r>
                </w:p>
                <w:p w14:paraId="449194E9" w14:textId="77777777" w:rsidR="00E12341" w:rsidRPr="005312A0" w:rsidRDefault="00E12341" w:rsidP="00346457">
                  <w:pPr>
                    <w:numPr>
                      <w:ilvl w:val="0"/>
                      <w:numId w:val="98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Organizacija rada  na e-matici</w:t>
                  </w:r>
                </w:p>
                <w:p w14:paraId="200A9B11" w14:textId="77777777" w:rsidR="00E12341" w:rsidRPr="005312A0" w:rsidRDefault="00E12341" w:rsidP="00346457">
                  <w:pPr>
                    <w:numPr>
                      <w:ilvl w:val="0"/>
                      <w:numId w:val="98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Individualni razgovori s učenicima</w:t>
                  </w:r>
                </w:p>
                <w:p w14:paraId="51EBAEA5" w14:textId="77777777" w:rsidR="00E12341" w:rsidRPr="005312A0" w:rsidRDefault="00E12341" w:rsidP="00346457">
                  <w:pPr>
                    <w:numPr>
                      <w:ilvl w:val="0"/>
                      <w:numId w:val="98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Svakodnevna briga o financijskom poslovanju Doma </w:t>
                  </w:r>
                </w:p>
                <w:p w14:paraId="5997D71E" w14:textId="77777777" w:rsidR="00E12341" w:rsidRPr="005312A0" w:rsidRDefault="00E12341" w:rsidP="00346457">
                  <w:pPr>
                    <w:numPr>
                      <w:ilvl w:val="0"/>
                      <w:numId w:val="98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Sazivanje i vođenje Odgojiteljskog vijeća</w:t>
                  </w:r>
                </w:p>
                <w:p w14:paraId="3124784F" w14:textId="77777777" w:rsidR="00E12341" w:rsidRPr="005312A0" w:rsidRDefault="00E12341" w:rsidP="00346457">
                  <w:pPr>
                    <w:numPr>
                      <w:ilvl w:val="0"/>
                      <w:numId w:val="98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Osobno stručno usavršavanje</w:t>
                  </w:r>
                </w:p>
                <w:p w14:paraId="5F284371" w14:textId="77777777" w:rsidR="00E12341" w:rsidRPr="005312A0" w:rsidRDefault="00E12341" w:rsidP="00346457">
                  <w:pPr>
                    <w:numPr>
                      <w:ilvl w:val="0"/>
                      <w:numId w:val="98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Praćenje propisa i zakonitosti rada Doma</w:t>
                  </w:r>
                </w:p>
                <w:p w14:paraId="26B0309A" w14:textId="77777777" w:rsidR="00E12341" w:rsidRPr="005312A0" w:rsidRDefault="00E12341" w:rsidP="00346457">
                  <w:pPr>
                    <w:numPr>
                      <w:ilvl w:val="0"/>
                      <w:numId w:val="98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Formiranje i  praćenje komisija  </w:t>
                  </w:r>
                </w:p>
                <w:p w14:paraId="504542A9" w14:textId="77777777" w:rsidR="00E12341" w:rsidRPr="005312A0" w:rsidRDefault="00E12341" w:rsidP="00346457">
                  <w:pPr>
                    <w:numPr>
                      <w:ilvl w:val="0"/>
                      <w:numId w:val="98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Rješavanje problemskih situacija</w:t>
                  </w:r>
                </w:p>
                <w:p w14:paraId="0C1B2883" w14:textId="3087CBA8" w:rsidR="00E12341" w:rsidRDefault="00E12341" w:rsidP="00346457">
                  <w:pPr>
                    <w:numPr>
                      <w:ilvl w:val="0"/>
                      <w:numId w:val="98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Suradnja s organizacijama i tijelima izvan Doma</w:t>
                  </w:r>
                </w:p>
                <w:p w14:paraId="649CAAF8" w14:textId="77777777" w:rsidR="00AF7AF2" w:rsidRPr="005312A0" w:rsidRDefault="00AF7AF2" w:rsidP="00AF7AF2">
                  <w:pPr>
                    <w:ind w:left="394"/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</w:p>
                <w:p w14:paraId="08EDD846" w14:textId="77777777" w:rsidR="00E12341" w:rsidRPr="005312A0" w:rsidRDefault="00E12341" w:rsidP="00F038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</w:tr>
            <w:tr w:rsidR="00E12341" w:rsidRPr="005312A0" w14:paraId="6386627E" w14:textId="77777777" w:rsidTr="00C1024D">
              <w:trPr>
                <w:trHeight w:val="6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0" w:type="dxa"/>
                  <w:hideMark/>
                </w:tcPr>
                <w:p w14:paraId="76D76796" w14:textId="77777777" w:rsidR="00AF7AF2" w:rsidRDefault="00AF7AF2" w:rsidP="00F03832">
                  <w:pPr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</w:p>
                <w:p w14:paraId="6AB08B11" w14:textId="77777777" w:rsidR="00AF7AF2" w:rsidRDefault="00AF7AF2" w:rsidP="00F03832">
                  <w:pPr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</w:p>
                <w:p w14:paraId="0B921EC6" w14:textId="77777777" w:rsidR="00AF7AF2" w:rsidRDefault="00AF7AF2" w:rsidP="00F03832">
                  <w:pPr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</w:p>
                <w:p w14:paraId="1932F2B5" w14:textId="77777777" w:rsidR="00AF7AF2" w:rsidRDefault="00AF7AF2" w:rsidP="00F03832">
                  <w:pPr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hr-HR" w:eastAsia="en-GB"/>
                    </w:rPr>
                  </w:pPr>
                </w:p>
                <w:p w14:paraId="27E13339" w14:textId="5295DBCD" w:rsidR="00E12341" w:rsidRPr="005312A0" w:rsidRDefault="00E12341" w:rsidP="00F0383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Srpanj </w:t>
                  </w:r>
                </w:p>
              </w:tc>
              <w:tc>
                <w:tcPr>
                  <w:tcW w:w="7176" w:type="dxa"/>
                  <w:hideMark/>
                </w:tcPr>
                <w:p w14:paraId="6C30D87B" w14:textId="77777777" w:rsidR="00AF7AF2" w:rsidRPr="00AF7AF2" w:rsidRDefault="00AF7AF2" w:rsidP="00AF7AF2">
                  <w:pPr>
                    <w:pStyle w:val="Odlomakpopisa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  <w:p w14:paraId="45081A87" w14:textId="77777777" w:rsidR="00AF7AF2" w:rsidRPr="00AF7AF2" w:rsidRDefault="00AF7AF2" w:rsidP="00AF7AF2">
                  <w:pPr>
                    <w:pStyle w:val="Odlomakpopisa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  <w:p w14:paraId="755FEAC2" w14:textId="77777777" w:rsidR="00AF7AF2" w:rsidRPr="00AF7AF2" w:rsidRDefault="00AF7AF2" w:rsidP="00AF7AF2">
                  <w:pPr>
                    <w:pStyle w:val="Odlomakpopisa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  <w:p w14:paraId="474E7BD2" w14:textId="77777777" w:rsidR="00AF7AF2" w:rsidRPr="00AF7AF2" w:rsidRDefault="00AF7AF2" w:rsidP="00AF7AF2">
                  <w:pPr>
                    <w:pStyle w:val="Odlomakpopisa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  <w:p w14:paraId="0576C7F6" w14:textId="7BBE1C3E" w:rsidR="00E12341" w:rsidRPr="00AF7AF2" w:rsidRDefault="00E12341" w:rsidP="00346457">
                  <w:pPr>
                    <w:pStyle w:val="Odlomakpopisa"/>
                    <w:numPr>
                      <w:ilvl w:val="0"/>
                      <w:numId w:val="99"/>
                    </w:num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AF7A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Provođenje upisa  za slijedeću školsku godinu</w:t>
                  </w:r>
                </w:p>
                <w:p w14:paraId="38E1C8F6" w14:textId="77777777" w:rsidR="00E12341" w:rsidRPr="005312A0" w:rsidRDefault="00E12341" w:rsidP="00346457">
                  <w:pPr>
                    <w:numPr>
                      <w:ilvl w:val="0"/>
                      <w:numId w:val="99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Analiziranje upisa i kadrovska pitanja</w:t>
                  </w:r>
                </w:p>
                <w:p w14:paraId="48E75FBB" w14:textId="77777777" w:rsidR="00E12341" w:rsidRPr="005312A0" w:rsidRDefault="00E12341" w:rsidP="00346457">
                  <w:pPr>
                    <w:numPr>
                      <w:ilvl w:val="0"/>
                      <w:numId w:val="99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Provođenje planiranih investicija  s osnivačem i praćenje</w:t>
                  </w:r>
                </w:p>
                <w:p w14:paraId="6F506505" w14:textId="77777777" w:rsidR="00E12341" w:rsidRPr="005312A0" w:rsidRDefault="00E12341" w:rsidP="00346457">
                  <w:pPr>
                    <w:numPr>
                      <w:ilvl w:val="0"/>
                      <w:numId w:val="99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Svakodnevna briga o financijskom poslovanju Doma </w:t>
                  </w:r>
                </w:p>
                <w:p w14:paraId="7A4053B8" w14:textId="77777777" w:rsidR="00E12341" w:rsidRPr="005312A0" w:rsidRDefault="00E12341" w:rsidP="00346457">
                  <w:pPr>
                    <w:numPr>
                      <w:ilvl w:val="0"/>
                      <w:numId w:val="99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Sazivanje i vođenje Odgojiteljskog vijeća</w:t>
                  </w:r>
                </w:p>
                <w:p w14:paraId="10D8B10F" w14:textId="77777777" w:rsidR="00E12341" w:rsidRPr="005312A0" w:rsidRDefault="00E12341" w:rsidP="00346457">
                  <w:pPr>
                    <w:numPr>
                      <w:ilvl w:val="0"/>
                      <w:numId w:val="99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Osobno stručno usavršavanje</w:t>
                  </w:r>
                </w:p>
                <w:p w14:paraId="640D3FA0" w14:textId="77777777" w:rsidR="00E12341" w:rsidRPr="005312A0" w:rsidRDefault="00E12341" w:rsidP="00346457">
                  <w:pPr>
                    <w:numPr>
                      <w:ilvl w:val="0"/>
                      <w:numId w:val="99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Praćenje propisa i zakonitosti rada Doma</w:t>
                  </w:r>
                </w:p>
                <w:p w14:paraId="6B4EB949" w14:textId="77777777" w:rsidR="00E12341" w:rsidRPr="005312A0" w:rsidRDefault="00E12341" w:rsidP="00346457">
                  <w:pPr>
                    <w:numPr>
                      <w:ilvl w:val="0"/>
                      <w:numId w:val="99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Rješavanje problemskih situacija</w:t>
                  </w:r>
                </w:p>
                <w:p w14:paraId="1CABF754" w14:textId="77777777" w:rsidR="00E12341" w:rsidRDefault="00E12341" w:rsidP="00346457">
                  <w:pPr>
                    <w:numPr>
                      <w:ilvl w:val="0"/>
                      <w:numId w:val="99"/>
                    </w:num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lastRenderedPageBreak/>
                    <w:t>Suradnja s organizacijama i tijelima izvan Doma</w:t>
                  </w:r>
                </w:p>
                <w:p w14:paraId="46270F65" w14:textId="3FC2510B" w:rsidR="00AF7AF2" w:rsidRPr="005312A0" w:rsidRDefault="00AF7AF2" w:rsidP="00AF7AF2">
                  <w:pPr>
                    <w:ind w:left="720"/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</w:p>
              </w:tc>
            </w:tr>
            <w:tr w:rsidR="00E12341" w:rsidRPr="005312A0" w14:paraId="22D57823" w14:textId="77777777" w:rsidTr="00C102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0" w:type="dxa"/>
                  <w:hideMark/>
                </w:tcPr>
                <w:p w14:paraId="357D5C95" w14:textId="77777777" w:rsidR="00E12341" w:rsidRPr="005312A0" w:rsidRDefault="00E12341" w:rsidP="00F0383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lastRenderedPageBreak/>
                    <w:t>Kolovoz </w:t>
                  </w:r>
                </w:p>
              </w:tc>
              <w:tc>
                <w:tcPr>
                  <w:tcW w:w="7176" w:type="dxa"/>
                  <w:hideMark/>
                </w:tcPr>
                <w:p w14:paraId="25558DAF" w14:textId="77777777" w:rsidR="00E12341" w:rsidRPr="005312A0" w:rsidRDefault="00E12341" w:rsidP="00346457">
                  <w:pPr>
                    <w:numPr>
                      <w:ilvl w:val="0"/>
                      <w:numId w:val="99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Analiziranje realizacije rada na kraju školske godine</w:t>
                  </w:r>
                </w:p>
                <w:p w14:paraId="5E2925F9" w14:textId="77777777" w:rsidR="00E12341" w:rsidRPr="005312A0" w:rsidRDefault="00E12341" w:rsidP="00346457">
                  <w:pPr>
                    <w:numPr>
                      <w:ilvl w:val="0"/>
                      <w:numId w:val="99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Briga o financijskom poslovanju Doma </w:t>
                  </w:r>
                </w:p>
                <w:p w14:paraId="6BA2B285" w14:textId="77777777" w:rsidR="00E12341" w:rsidRPr="005312A0" w:rsidRDefault="00E12341" w:rsidP="00346457">
                  <w:pPr>
                    <w:numPr>
                      <w:ilvl w:val="0"/>
                      <w:numId w:val="99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Sazivanje i vođenje Odgojiteljskog vijeća</w:t>
                  </w:r>
                </w:p>
                <w:p w14:paraId="5BA79C30" w14:textId="77777777" w:rsidR="00E12341" w:rsidRPr="005312A0" w:rsidRDefault="00E12341" w:rsidP="00346457">
                  <w:pPr>
                    <w:numPr>
                      <w:ilvl w:val="0"/>
                      <w:numId w:val="99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Osobno stručno usavršavanje</w:t>
                  </w:r>
                </w:p>
                <w:p w14:paraId="481FD1A7" w14:textId="77777777" w:rsidR="00E12341" w:rsidRPr="005312A0" w:rsidRDefault="00E12341" w:rsidP="00346457">
                  <w:pPr>
                    <w:numPr>
                      <w:ilvl w:val="0"/>
                      <w:numId w:val="99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Praćenje propisa i zakonitosti rada Doma</w:t>
                  </w:r>
                </w:p>
                <w:p w14:paraId="07BAC2F2" w14:textId="77777777" w:rsidR="00E12341" w:rsidRPr="005312A0" w:rsidRDefault="00E12341" w:rsidP="00346457">
                  <w:pPr>
                    <w:numPr>
                      <w:ilvl w:val="0"/>
                      <w:numId w:val="99"/>
                    </w:num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Suradnja s organizacijama i tijelima izvan Doma</w:t>
                  </w:r>
                </w:p>
              </w:tc>
            </w:tr>
          </w:tbl>
          <w:p w14:paraId="726E8F5C" w14:textId="77777777" w:rsidR="00E12341" w:rsidRDefault="00E12341"/>
        </w:tc>
      </w:tr>
    </w:tbl>
    <w:p w14:paraId="188901B9" w14:textId="77777777" w:rsidR="005312A0" w:rsidRP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B13D871" w14:textId="77777777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b/>
          <w:bCs/>
          <w:i/>
          <w:iCs/>
          <w:color w:val="1D1B11"/>
          <w:sz w:val="24"/>
          <w:szCs w:val="24"/>
          <w:lang w:val="hr-HR" w:eastAsia="en-GB"/>
        </w:rPr>
        <w:t>8.2. Plan rada odgajatelja</w:t>
      </w:r>
    </w:p>
    <w:p w14:paraId="236356C5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50496BD" w14:textId="02C64A0E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U Domu </w:t>
      </w:r>
      <w:r w:rsidR="004F536C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je formirano 13 odgojnih skupina u kojima radi potreban broj odgajatelja.</w:t>
      </w:r>
    </w:p>
    <w:p w14:paraId="0C179BF7" w14:textId="7C5276EB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Odgajatelji realiziraju neposredni rad u odgojnoj skupini</w:t>
      </w:r>
      <w:r w:rsidR="00C84A55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="00C84A55" w:rsidRPr="00C4451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Pr="00C4451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na razini Doma </w:t>
      </w:r>
      <w:r w:rsidR="004F536C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kroz</w:t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ostale obveze.</w:t>
      </w:r>
    </w:p>
    <w:p w14:paraId="00C71B44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16DAC95" w14:textId="77777777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i/>
          <w:iCs/>
          <w:color w:val="1D1B11"/>
          <w:sz w:val="24"/>
          <w:szCs w:val="24"/>
          <w:lang w:val="hr-HR" w:eastAsia="en-GB"/>
        </w:rPr>
        <w:t>Rad u odgojnoj skupini:</w:t>
      </w:r>
    </w:p>
    <w:p w14:paraId="77B6C5BC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1843"/>
        <w:gridCol w:w="1310"/>
        <w:gridCol w:w="2518"/>
        <w:gridCol w:w="3400"/>
      </w:tblGrid>
      <w:tr w:rsidR="004F536C" w:rsidRPr="005312A0" w14:paraId="573D0212" w14:textId="77777777" w:rsidTr="004F5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</w:tcPr>
          <w:p w14:paraId="1F8B279C" w14:textId="77777777" w:rsidR="004F536C" w:rsidRPr="005312A0" w:rsidRDefault="004F536C" w:rsidP="004F5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Program odgojnog područja čuvanja i unapređivanja zdravlja učenika</w:t>
            </w:r>
          </w:p>
          <w:p w14:paraId="23E304D4" w14:textId="77777777" w:rsidR="004F536C" w:rsidRPr="005312A0" w:rsidRDefault="004F536C" w:rsidP="0053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</w:p>
        </w:tc>
      </w:tr>
      <w:tr w:rsidR="004F536C" w:rsidRPr="005312A0" w14:paraId="5E0E2E22" w14:textId="77777777" w:rsidTr="005E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7810F469" w14:textId="10C09E28" w:rsidR="005312A0" w:rsidRDefault="005312A0" w:rsidP="0053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Cilj</w:t>
            </w:r>
          </w:p>
          <w:p w14:paraId="488012D6" w14:textId="77777777" w:rsidR="004F536C" w:rsidRDefault="004F536C" w:rsidP="0053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</w:p>
          <w:p w14:paraId="39CCC3F2" w14:textId="3FD20B86" w:rsidR="004F536C" w:rsidRPr="005312A0" w:rsidRDefault="004F536C" w:rsidP="00531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hideMark/>
          </w:tcPr>
          <w:p w14:paraId="7F85DE1F" w14:textId="77777777" w:rsidR="005312A0" w:rsidRPr="005312A0" w:rsidRDefault="005312A0" w:rsidP="00531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D1B11"/>
                <w:sz w:val="24"/>
                <w:szCs w:val="24"/>
                <w:lang w:val="hr-HR" w:eastAsia="en-GB"/>
              </w:rPr>
              <w:t>Sadržaj</w:t>
            </w:r>
          </w:p>
        </w:tc>
        <w:tc>
          <w:tcPr>
            <w:tcW w:w="2518" w:type="dxa"/>
            <w:hideMark/>
          </w:tcPr>
          <w:p w14:paraId="4DA748D7" w14:textId="77777777" w:rsidR="005312A0" w:rsidRPr="005312A0" w:rsidRDefault="005312A0" w:rsidP="00531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D1B11"/>
                <w:sz w:val="24"/>
                <w:szCs w:val="24"/>
                <w:lang w:val="hr-HR" w:eastAsia="en-GB"/>
              </w:rPr>
              <w:t>Teme</w:t>
            </w:r>
          </w:p>
        </w:tc>
        <w:tc>
          <w:tcPr>
            <w:tcW w:w="3401" w:type="dxa"/>
            <w:hideMark/>
          </w:tcPr>
          <w:p w14:paraId="25A24A6E" w14:textId="77777777" w:rsidR="005312A0" w:rsidRPr="005312A0" w:rsidRDefault="005312A0" w:rsidP="00531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D1B11"/>
                <w:sz w:val="24"/>
                <w:szCs w:val="24"/>
                <w:lang w:val="hr-HR" w:eastAsia="en-GB"/>
              </w:rPr>
              <w:t>Ishodi</w:t>
            </w:r>
          </w:p>
        </w:tc>
      </w:tr>
      <w:tr w:rsidR="004F536C" w:rsidRPr="005312A0" w14:paraId="604E72DB" w14:textId="77777777" w:rsidTr="005E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hideMark/>
          </w:tcPr>
          <w:p w14:paraId="610CB5D3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Podizati razinu zdravstvene kulture učenika</w:t>
            </w:r>
          </w:p>
        </w:tc>
        <w:tc>
          <w:tcPr>
            <w:tcW w:w="1309" w:type="dxa"/>
            <w:vMerge w:val="restart"/>
            <w:hideMark/>
          </w:tcPr>
          <w:p w14:paraId="3FA859F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Pravilna prehrana</w:t>
            </w:r>
          </w:p>
        </w:tc>
        <w:tc>
          <w:tcPr>
            <w:tcW w:w="2518" w:type="dxa"/>
            <w:vMerge w:val="restart"/>
            <w:hideMark/>
          </w:tcPr>
          <w:p w14:paraId="388F1073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Prehrambeni stilovi</w:t>
            </w:r>
          </w:p>
        </w:tc>
        <w:tc>
          <w:tcPr>
            <w:tcW w:w="3401" w:type="dxa"/>
            <w:hideMark/>
          </w:tcPr>
          <w:p w14:paraId="6376D175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Informirati se o zdravim prehrambenim navikama</w:t>
            </w:r>
          </w:p>
        </w:tc>
      </w:tr>
      <w:tr w:rsidR="004F536C" w:rsidRPr="005312A0" w14:paraId="5B47EB20" w14:textId="77777777" w:rsidTr="005E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3C993757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5CECE12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0686086F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5EFE427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Razlikovati zdravu od nezdrave prehrane</w:t>
            </w:r>
          </w:p>
        </w:tc>
      </w:tr>
      <w:tr w:rsidR="005312A0" w:rsidRPr="005312A0" w14:paraId="27F1FEC6" w14:textId="77777777" w:rsidTr="005E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7114110D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29DF052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6BD66716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1B3DABB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Integrirati zdrave prehrambene navike u svakodnevnicu</w:t>
            </w:r>
          </w:p>
        </w:tc>
      </w:tr>
      <w:tr w:rsidR="004F536C" w:rsidRPr="005312A0" w14:paraId="00123A63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09C7C39B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4FA7C456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14:paraId="7223E57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Dodaci prehrani</w:t>
            </w:r>
          </w:p>
        </w:tc>
        <w:tc>
          <w:tcPr>
            <w:tcW w:w="3401" w:type="dxa"/>
            <w:hideMark/>
          </w:tcPr>
          <w:p w14:paraId="6626F85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Diskutirati o izboru i kvaliteti namirnica</w:t>
            </w:r>
          </w:p>
        </w:tc>
      </w:tr>
      <w:tr w:rsidR="00477051" w:rsidRPr="005312A0" w14:paraId="71C0470D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5656A973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55AF978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4C556CC9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043B4B3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kvalitetne namirnice</w:t>
            </w:r>
          </w:p>
        </w:tc>
      </w:tr>
      <w:tr w:rsidR="004F536C" w:rsidRPr="005312A0" w14:paraId="2E9459DA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7872BD0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64CA8065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47AC8E3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41D8A08F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Primjenjivati korisne dodatke prehrani</w:t>
            </w:r>
          </w:p>
        </w:tc>
      </w:tr>
      <w:tr w:rsidR="005E3848" w:rsidRPr="005312A0" w14:paraId="33F7C66A" w14:textId="77777777" w:rsidTr="005E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0C47DA1D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3B873CD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 w:val="restart"/>
            <w:hideMark/>
          </w:tcPr>
          <w:p w14:paraId="4E34CCD5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Pravilna prehrana u adolescenciji</w:t>
            </w:r>
          </w:p>
        </w:tc>
        <w:tc>
          <w:tcPr>
            <w:tcW w:w="3401" w:type="dxa"/>
            <w:hideMark/>
          </w:tcPr>
          <w:p w14:paraId="5AA2D5F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važnost redovitog konzumiranja obroka</w:t>
            </w:r>
          </w:p>
        </w:tc>
      </w:tr>
      <w:tr w:rsidR="004F536C" w:rsidRPr="005312A0" w14:paraId="60A7EF8B" w14:textId="77777777" w:rsidTr="005E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4383AE3E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2DC0634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48AD841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43B061E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Odabrati pravilne prehrambene navike</w:t>
            </w:r>
          </w:p>
        </w:tc>
      </w:tr>
      <w:tr w:rsidR="005312A0" w:rsidRPr="005312A0" w14:paraId="00C5E2DC" w14:textId="77777777" w:rsidTr="005E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259D9C89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2A8B02F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31FDBDB6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6E63ABE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Integrirati pravilne prehrambene navike u životu</w:t>
            </w:r>
          </w:p>
        </w:tc>
      </w:tr>
      <w:tr w:rsidR="004F536C" w:rsidRPr="005312A0" w14:paraId="14057441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429CB8CF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116AC175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14:paraId="478C65C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Utjecaj prehrane na zdravlje</w:t>
            </w:r>
          </w:p>
        </w:tc>
        <w:tc>
          <w:tcPr>
            <w:tcW w:w="3401" w:type="dxa"/>
            <w:hideMark/>
          </w:tcPr>
          <w:p w14:paraId="7029F0B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utjecaj medija na prehrambene navike</w:t>
            </w:r>
          </w:p>
        </w:tc>
      </w:tr>
      <w:tr w:rsidR="00477051" w:rsidRPr="005312A0" w14:paraId="5BE170D8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3049A32D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1405CCB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3D8B5A6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2617032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Diskutirati o opasnostima poremećaja u prehrani</w:t>
            </w:r>
          </w:p>
        </w:tc>
      </w:tr>
      <w:tr w:rsidR="004F536C" w:rsidRPr="005312A0" w14:paraId="0E7F5C2D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72B301B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5855648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5EFE7EE9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645791C0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Odabrati prehranu prema individualnim potrebama</w:t>
            </w:r>
          </w:p>
        </w:tc>
      </w:tr>
      <w:tr w:rsidR="005E3848" w:rsidRPr="005312A0" w14:paraId="7E2D1D69" w14:textId="77777777" w:rsidTr="005E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46FFF3A1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 w:val="restart"/>
            <w:hideMark/>
          </w:tcPr>
          <w:p w14:paraId="643233B0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Osobna higijena</w:t>
            </w:r>
          </w:p>
        </w:tc>
        <w:tc>
          <w:tcPr>
            <w:tcW w:w="2518" w:type="dxa"/>
            <w:vMerge w:val="restart"/>
            <w:hideMark/>
          </w:tcPr>
          <w:p w14:paraId="74F5DCB9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Higijena i život u zajednici</w:t>
            </w:r>
          </w:p>
        </w:tc>
        <w:tc>
          <w:tcPr>
            <w:tcW w:w="3401" w:type="dxa"/>
            <w:hideMark/>
          </w:tcPr>
          <w:p w14:paraId="172193BB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Pridržavati se Kućnog reda doma</w:t>
            </w:r>
          </w:p>
        </w:tc>
      </w:tr>
      <w:tr w:rsidR="004F536C" w:rsidRPr="005312A0" w14:paraId="37EC3E5C" w14:textId="77777777" w:rsidTr="005E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23CE32FE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3886F8D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2D051D4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38413071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Provoditi svakodnevno brigu o osobnoj higijeni i higijeni životnog prostora</w:t>
            </w:r>
          </w:p>
        </w:tc>
      </w:tr>
      <w:tr w:rsidR="005312A0" w:rsidRPr="005312A0" w14:paraId="2D84D7FB" w14:textId="77777777" w:rsidTr="005E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7D212B0E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7C7DBDE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7EEB570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2575A698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Procjenjivati higijenu prostora doma</w:t>
            </w:r>
          </w:p>
        </w:tc>
      </w:tr>
      <w:tr w:rsidR="004F536C" w:rsidRPr="005312A0" w14:paraId="5125CAB5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5C5E8BF4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 w:val="restart"/>
            <w:shd w:val="clear" w:color="auto" w:fill="auto"/>
            <w:hideMark/>
          </w:tcPr>
          <w:p w14:paraId="322BEC54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Mentalno zdravlje</w:t>
            </w: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14:paraId="5A16207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Adaptacija</w:t>
            </w:r>
          </w:p>
        </w:tc>
        <w:tc>
          <w:tcPr>
            <w:tcW w:w="3401" w:type="dxa"/>
            <w:hideMark/>
          </w:tcPr>
          <w:p w14:paraId="1DE7654C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Prilagoditi osobne navike životu u zajednici</w:t>
            </w:r>
          </w:p>
        </w:tc>
      </w:tr>
      <w:tr w:rsidR="00477051" w:rsidRPr="005312A0" w14:paraId="37357F19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31DE6124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shd w:val="clear" w:color="auto" w:fill="auto"/>
            <w:hideMark/>
          </w:tcPr>
          <w:p w14:paraId="3B415E5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55CC4B2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196AF494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Povezati se međusobno u domu</w:t>
            </w:r>
          </w:p>
        </w:tc>
      </w:tr>
      <w:tr w:rsidR="004F536C" w:rsidRPr="005312A0" w14:paraId="652A28D0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1A59B7CD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shd w:val="clear" w:color="auto" w:fill="auto"/>
            <w:hideMark/>
          </w:tcPr>
          <w:p w14:paraId="7EED058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65F9952F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32DD0C35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Izgraditi dobre odnose u novoj zajednici</w:t>
            </w:r>
          </w:p>
        </w:tc>
      </w:tr>
      <w:tr w:rsidR="005E3848" w:rsidRPr="005312A0" w14:paraId="259AA8F2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1D6CB26B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shd w:val="clear" w:color="auto" w:fill="auto"/>
            <w:hideMark/>
          </w:tcPr>
          <w:p w14:paraId="6E057A33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14:paraId="632DF3BB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Osmišljeni sadržaji slobodnog vremena</w:t>
            </w:r>
          </w:p>
        </w:tc>
        <w:tc>
          <w:tcPr>
            <w:tcW w:w="3401" w:type="dxa"/>
            <w:hideMark/>
          </w:tcPr>
          <w:p w14:paraId="74EC3ADA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Pokazati interes za ponuđene sadržaje</w:t>
            </w:r>
          </w:p>
        </w:tc>
      </w:tr>
      <w:tr w:rsidR="004F536C" w:rsidRPr="005312A0" w14:paraId="4A3C89B7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3950072F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shd w:val="clear" w:color="auto" w:fill="auto"/>
            <w:hideMark/>
          </w:tcPr>
          <w:p w14:paraId="4E30638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3167EB05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7AAFEDA3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Razviti kreativni potencijal</w:t>
            </w:r>
          </w:p>
        </w:tc>
      </w:tr>
      <w:tr w:rsidR="00477051" w:rsidRPr="005312A0" w14:paraId="0A095152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0F7C02EE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shd w:val="clear" w:color="auto" w:fill="auto"/>
            <w:hideMark/>
          </w:tcPr>
          <w:p w14:paraId="238928F3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5FF4A68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47A46D7E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Prezentirati vještine i sposobnosti</w:t>
            </w:r>
          </w:p>
        </w:tc>
      </w:tr>
      <w:tr w:rsidR="004F536C" w:rsidRPr="005312A0" w14:paraId="70451677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2281626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shd w:val="clear" w:color="auto" w:fill="auto"/>
            <w:hideMark/>
          </w:tcPr>
          <w:p w14:paraId="58A8B1F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14:paraId="5ABFC1BE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Pravilna primjena lijekova</w:t>
            </w:r>
          </w:p>
        </w:tc>
        <w:tc>
          <w:tcPr>
            <w:tcW w:w="3401" w:type="dxa"/>
            <w:hideMark/>
          </w:tcPr>
          <w:p w14:paraId="097889A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Razlikovati pravilnu primjenu od zloupotrebe</w:t>
            </w:r>
          </w:p>
        </w:tc>
      </w:tr>
      <w:tr w:rsidR="00477051" w:rsidRPr="005312A0" w14:paraId="14790A2B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257BD4C9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shd w:val="clear" w:color="auto" w:fill="auto"/>
            <w:hideMark/>
          </w:tcPr>
          <w:p w14:paraId="1A9ED8BF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5AEDD3E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70E8224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Razviti osobnu odgovornost prema korištenju lijekova</w:t>
            </w:r>
          </w:p>
        </w:tc>
      </w:tr>
      <w:tr w:rsidR="004F536C" w:rsidRPr="005312A0" w14:paraId="0FA8E745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0287C29B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shd w:val="clear" w:color="auto" w:fill="auto"/>
            <w:hideMark/>
          </w:tcPr>
          <w:p w14:paraId="2D41638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14:paraId="4093831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Donošenje odluka u različitim životnim situacijama</w:t>
            </w:r>
          </w:p>
        </w:tc>
        <w:tc>
          <w:tcPr>
            <w:tcW w:w="3401" w:type="dxa"/>
            <w:hideMark/>
          </w:tcPr>
          <w:p w14:paraId="7617F1EC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Izraziti vlastite osjećaje i potrebe</w:t>
            </w:r>
          </w:p>
        </w:tc>
      </w:tr>
      <w:tr w:rsidR="005312A0" w:rsidRPr="005312A0" w14:paraId="3A149584" w14:textId="77777777" w:rsidTr="005E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5DBCF158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3483AE69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3AC6CC2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779213F5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Procijeniti situaciju</w:t>
            </w:r>
          </w:p>
        </w:tc>
      </w:tr>
      <w:tr w:rsidR="004F536C" w:rsidRPr="005312A0" w14:paraId="7BF1DE4A" w14:textId="77777777" w:rsidTr="005E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42B8B801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4377CA0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658ECD0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325B845E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Razviti sposobnost samostalnog i odgovornog donošenja odluka</w:t>
            </w:r>
          </w:p>
        </w:tc>
      </w:tr>
      <w:tr w:rsidR="005E3848" w:rsidRPr="005312A0" w14:paraId="7AEC95BD" w14:textId="77777777" w:rsidTr="005E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08E9BC6A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09EDE7F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 w:val="restart"/>
            <w:hideMark/>
          </w:tcPr>
          <w:p w14:paraId="06E947E0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Planiranje budućnosti</w:t>
            </w:r>
          </w:p>
        </w:tc>
        <w:tc>
          <w:tcPr>
            <w:tcW w:w="3401" w:type="dxa"/>
            <w:hideMark/>
          </w:tcPr>
          <w:p w14:paraId="3E771EFD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Razlikovati različite oblike obitelji</w:t>
            </w:r>
          </w:p>
        </w:tc>
      </w:tr>
      <w:tr w:rsidR="004F536C" w:rsidRPr="005312A0" w14:paraId="184863AF" w14:textId="77777777" w:rsidTr="005E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61397EF3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75C823E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1A15C616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505CEEF7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Izgraditi stavove poželjnih obiteljskih vrijednosti</w:t>
            </w:r>
          </w:p>
        </w:tc>
      </w:tr>
      <w:tr w:rsidR="005312A0" w:rsidRPr="005312A0" w14:paraId="22CEBC0E" w14:textId="77777777" w:rsidTr="005E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2C24DDE8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1D61E30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4F4E490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0955273B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Kreirati viziju svog profesionalnog puta</w:t>
            </w:r>
          </w:p>
        </w:tc>
      </w:tr>
      <w:tr w:rsidR="004F536C" w:rsidRPr="005312A0" w14:paraId="50B75214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701132B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5ED350D9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14:paraId="6BD181D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Pojam i metode učenja</w:t>
            </w:r>
          </w:p>
        </w:tc>
        <w:tc>
          <w:tcPr>
            <w:tcW w:w="3401" w:type="dxa"/>
            <w:hideMark/>
          </w:tcPr>
          <w:p w14:paraId="5F6F6D0C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Odabrati odgovarajuće tehnike učenja</w:t>
            </w:r>
          </w:p>
        </w:tc>
      </w:tr>
      <w:tr w:rsidR="00477051" w:rsidRPr="005312A0" w14:paraId="55BEC7A4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23D4B89C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32BB0F5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4D4942B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0E906D53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Planirati vrijeme i mogućnosti učenja</w:t>
            </w:r>
          </w:p>
        </w:tc>
      </w:tr>
      <w:tr w:rsidR="004F536C" w:rsidRPr="005312A0" w14:paraId="7A9D3D73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12FDCB27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2D67523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6FC9C08C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29ECC062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Valorizirati vlastiti stil učenja</w:t>
            </w:r>
          </w:p>
        </w:tc>
      </w:tr>
      <w:tr w:rsidR="00477051" w:rsidRPr="005312A0" w14:paraId="33AB27E2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7D4B5A69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4ED8753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6116922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39F2D391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Vrednovati stupanj znanja</w:t>
            </w:r>
          </w:p>
        </w:tc>
      </w:tr>
      <w:tr w:rsidR="004F536C" w:rsidRPr="005312A0" w14:paraId="51AC4489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4825EA82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71A25C2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7CB6700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7DF596EF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Razviti potrebe za cjeloživotno učenje</w:t>
            </w:r>
          </w:p>
        </w:tc>
      </w:tr>
      <w:tr w:rsidR="005E3848" w:rsidRPr="005312A0" w14:paraId="706362D2" w14:textId="77777777" w:rsidTr="005E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58CE236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7730BB8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 w:val="restart"/>
            <w:hideMark/>
          </w:tcPr>
          <w:p w14:paraId="2397CC3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11832D09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Odabrati aktivnosti primjerene vlastitim mogućnostima i potrebama</w:t>
            </w:r>
          </w:p>
        </w:tc>
      </w:tr>
      <w:tr w:rsidR="004F536C" w:rsidRPr="005312A0" w14:paraId="0AA389C2" w14:textId="77777777" w:rsidTr="005E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2FD3071B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4DC4512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7F6B184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4A8FD32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Koristiti svakodnevno tjelesnu aktivnost kao preduvjet zdravlja i raspoloženja</w:t>
            </w:r>
          </w:p>
        </w:tc>
      </w:tr>
      <w:tr w:rsidR="005312A0" w:rsidRPr="005312A0" w14:paraId="295AAC62" w14:textId="77777777" w:rsidTr="005E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3EE8991D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7C46CBD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4307F7C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23B9C8D7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Upravljati emocijama u određenim situacijama</w:t>
            </w:r>
          </w:p>
        </w:tc>
      </w:tr>
      <w:tr w:rsidR="004F536C" w:rsidRPr="005312A0" w14:paraId="6B1683FA" w14:textId="77777777" w:rsidTr="005E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169401FF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471D57AC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4BB938A0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1BBE357C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Povezati emocionalne, socijalne i duhovne vrijednosti</w:t>
            </w:r>
          </w:p>
        </w:tc>
      </w:tr>
      <w:tr w:rsidR="005E3848" w:rsidRPr="005312A0" w14:paraId="1FBC56FC" w14:textId="77777777" w:rsidTr="005E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59D1F4EC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 w:val="restart"/>
            <w:hideMark/>
          </w:tcPr>
          <w:p w14:paraId="66ADD92C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Odgovorno spolno ponašanje</w:t>
            </w:r>
          </w:p>
        </w:tc>
        <w:tc>
          <w:tcPr>
            <w:tcW w:w="2518" w:type="dxa"/>
            <w:hideMark/>
          </w:tcPr>
          <w:p w14:paraId="36716C37" w14:textId="77777777" w:rsidR="005312A0" w:rsidRPr="005312A0" w:rsidRDefault="005312A0" w:rsidP="00477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Odgovorno spolno ponašanje</w:t>
            </w:r>
          </w:p>
        </w:tc>
        <w:tc>
          <w:tcPr>
            <w:tcW w:w="3401" w:type="dxa"/>
            <w:hideMark/>
          </w:tcPr>
          <w:p w14:paraId="38513DCB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rizičnu situaciju</w:t>
            </w:r>
          </w:p>
        </w:tc>
      </w:tr>
      <w:tr w:rsidR="004F536C" w:rsidRPr="005312A0" w14:paraId="4A242A58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1761CAE8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1DB1D31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14:paraId="3BFC3576" w14:textId="77777777" w:rsidR="00477051" w:rsidRDefault="00477051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</w:p>
          <w:p w14:paraId="6C2383E9" w14:textId="77777777" w:rsidR="00477051" w:rsidRDefault="00477051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</w:p>
          <w:p w14:paraId="49FBE4A8" w14:textId="221A75BC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Odgovorno donošenje odluka o seksualnom ponašanju</w:t>
            </w:r>
          </w:p>
        </w:tc>
        <w:tc>
          <w:tcPr>
            <w:tcW w:w="3401" w:type="dxa"/>
            <w:hideMark/>
          </w:tcPr>
          <w:p w14:paraId="53B000C5" w14:textId="77777777" w:rsidR="00477051" w:rsidRDefault="00477051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</w:p>
          <w:p w14:paraId="74C7B521" w14:textId="77777777" w:rsidR="00477051" w:rsidRDefault="00477051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</w:p>
          <w:p w14:paraId="5F7FEFEC" w14:textId="0FABD491" w:rsidR="005312A0" w:rsidRPr="005312A0" w:rsidRDefault="00C84A55" w:rsidP="00477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C4451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Primijeniti</w:t>
            </w:r>
            <w:r w:rsidR="005312A0" w:rsidRPr="00C4451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</w:t>
            </w:r>
            <w:r w:rsidR="005312A0"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asertivnu komunikaciju</w:t>
            </w:r>
          </w:p>
        </w:tc>
      </w:tr>
      <w:tr w:rsidR="00477051" w:rsidRPr="005312A0" w14:paraId="64C6836D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6879443D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0F3BC2F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02B21E73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0646CA2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Predvidjeti posljedice rizičnog ponašanja</w:t>
            </w:r>
          </w:p>
        </w:tc>
      </w:tr>
      <w:tr w:rsidR="004F536C" w:rsidRPr="005312A0" w14:paraId="659A2217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2EACD91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3810EC25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7C402865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445AAC8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Nabrojati vrste zaštite od spolnih bolesti</w:t>
            </w:r>
          </w:p>
        </w:tc>
      </w:tr>
      <w:tr w:rsidR="00477051" w:rsidRPr="005312A0" w14:paraId="24AF8EEA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651AC523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4F09C86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455AC8F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46DCEE5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pritisak vršnjaka</w:t>
            </w:r>
          </w:p>
        </w:tc>
      </w:tr>
      <w:tr w:rsidR="004F536C" w:rsidRPr="005312A0" w14:paraId="009DBF17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7E0A79A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72E9E2E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11B336E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234DF43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Diskutirati o opasnostima povodljivog ponašanja</w:t>
            </w:r>
          </w:p>
        </w:tc>
      </w:tr>
      <w:tr w:rsidR="00477051" w:rsidRPr="005312A0" w14:paraId="79AFCC43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3EB88D2D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490CDD8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0D9C463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3F3F47B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Zastupati osobne stavove i granice o seksu</w:t>
            </w:r>
          </w:p>
        </w:tc>
      </w:tr>
      <w:tr w:rsidR="004F536C" w:rsidRPr="005312A0" w14:paraId="4CD599B1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683C25CA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6682B589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14:paraId="3F7B2BF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Emocije i komunikacija u vezi</w:t>
            </w:r>
          </w:p>
        </w:tc>
        <w:tc>
          <w:tcPr>
            <w:tcW w:w="3401" w:type="dxa"/>
            <w:hideMark/>
          </w:tcPr>
          <w:p w14:paraId="7352DC2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Razlikovati komunikaciju u partnerskom i prijateljskom odnosu</w:t>
            </w:r>
          </w:p>
        </w:tc>
      </w:tr>
      <w:tr w:rsidR="00477051" w:rsidRPr="005312A0" w14:paraId="0CA42634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3975F22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7CD73CE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68490E83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55BE9D4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Preispitati pojam i važnost intimnosti u vezi</w:t>
            </w:r>
          </w:p>
        </w:tc>
      </w:tr>
      <w:tr w:rsidR="004F536C" w:rsidRPr="005312A0" w14:paraId="0E901444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105A4CF8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734782C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197137CE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2776AB23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Voditi ravnopravnu komunikaciju</w:t>
            </w:r>
          </w:p>
        </w:tc>
      </w:tr>
      <w:tr w:rsidR="00477051" w:rsidRPr="005312A0" w14:paraId="5E0A9288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4866312C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13792ED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2B07B1DF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613F8CD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Izabrati zajedničke odluke</w:t>
            </w:r>
          </w:p>
        </w:tc>
      </w:tr>
      <w:tr w:rsidR="004F536C" w:rsidRPr="005312A0" w14:paraId="195D1C43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56A44C5D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78126745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7510B9F3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1DBA9119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Raspraviti medijski prikaz spolno rodnih stereotipa</w:t>
            </w:r>
          </w:p>
        </w:tc>
      </w:tr>
      <w:tr w:rsidR="004F536C" w:rsidRPr="005312A0" w14:paraId="0C5DB083" w14:textId="77777777" w:rsidTr="005E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hideMark/>
          </w:tcPr>
          <w:p w14:paraId="24120850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 w:val="restart"/>
            <w:hideMark/>
          </w:tcPr>
          <w:p w14:paraId="62D5B3F6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 w:val="restart"/>
            <w:hideMark/>
          </w:tcPr>
          <w:p w14:paraId="3B65C879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Spolno-rodno nasilje</w:t>
            </w:r>
          </w:p>
        </w:tc>
        <w:tc>
          <w:tcPr>
            <w:tcW w:w="3401" w:type="dxa"/>
            <w:hideMark/>
          </w:tcPr>
          <w:p w14:paraId="4AC89735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Spolno-rodno nasilje</w:t>
            </w:r>
          </w:p>
        </w:tc>
      </w:tr>
      <w:tr w:rsidR="004F536C" w:rsidRPr="005312A0" w14:paraId="639C392C" w14:textId="77777777" w:rsidTr="005E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0149466B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731F2C8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0DFBC64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0EF18C33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rizične situacije seksualnog nasilja</w:t>
            </w:r>
          </w:p>
        </w:tc>
      </w:tr>
      <w:tr w:rsidR="005312A0" w:rsidRPr="005312A0" w14:paraId="44F3B242" w14:textId="77777777" w:rsidTr="005E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7B4A331C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6897A91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1D3FA5C3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2DC6F6B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spolno-rodno nasilje</w:t>
            </w:r>
          </w:p>
        </w:tc>
      </w:tr>
      <w:tr w:rsidR="004F536C" w:rsidRPr="005312A0" w14:paraId="3B9FE984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540A5768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2BC80AEC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14:paraId="3457C6EB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Nasilje u intimnim vezama</w:t>
            </w:r>
          </w:p>
        </w:tc>
        <w:tc>
          <w:tcPr>
            <w:tcW w:w="3401" w:type="dxa"/>
            <w:hideMark/>
          </w:tcPr>
          <w:p w14:paraId="2676EE4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Razlikovati kvalitetnu i nekvalitetnu vezu</w:t>
            </w:r>
          </w:p>
        </w:tc>
      </w:tr>
      <w:tr w:rsidR="00477051" w:rsidRPr="005312A0" w14:paraId="15433FC2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00CE50FD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060599D5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1FEB4265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1F5EDCA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Imenovati svoje i tuđe dobre osobine</w:t>
            </w:r>
          </w:p>
        </w:tc>
      </w:tr>
      <w:tr w:rsidR="004F536C" w:rsidRPr="005312A0" w14:paraId="4E6D02A1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4FF1ABD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055A1556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6BF1454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21FBA81C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Iskazati vlastiti stav u donošenju odluka</w:t>
            </w:r>
          </w:p>
        </w:tc>
      </w:tr>
      <w:tr w:rsidR="00477051" w:rsidRPr="005312A0" w14:paraId="53670D7D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470AA6C4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7EAC839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3B41489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528BAC8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Opisati obilježje nasilne veze</w:t>
            </w:r>
          </w:p>
        </w:tc>
      </w:tr>
      <w:tr w:rsidR="004F536C" w:rsidRPr="005312A0" w14:paraId="119EAFA5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337D48B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685B087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14:paraId="0761A13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477293D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Definirati različite oblike nasilja u vezi</w:t>
            </w:r>
          </w:p>
        </w:tc>
      </w:tr>
      <w:tr w:rsidR="005E3848" w:rsidRPr="005312A0" w14:paraId="27FA6ED2" w14:textId="77777777" w:rsidTr="005E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0FC50F2E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15E4211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 w:val="restart"/>
            <w:hideMark/>
          </w:tcPr>
          <w:p w14:paraId="6BD55C58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Seksualna prava i stereotipi</w:t>
            </w:r>
          </w:p>
        </w:tc>
        <w:tc>
          <w:tcPr>
            <w:tcW w:w="3401" w:type="dxa"/>
            <w:hideMark/>
          </w:tcPr>
          <w:p w14:paraId="73448DA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stereotipe u ponašanju prema suprotnom spolu</w:t>
            </w:r>
          </w:p>
        </w:tc>
      </w:tr>
      <w:tr w:rsidR="004F536C" w:rsidRPr="005312A0" w14:paraId="68938500" w14:textId="77777777" w:rsidTr="005E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4D7A4894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673F2AE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7D5D0720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74E74D75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Raspraviti o ravnopravnosti spolova i ulogama u društvu</w:t>
            </w:r>
          </w:p>
        </w:tc>
      </w:tr>
      <w:tr w:rsidR="005312A0" w:rsidRPr="005312A0" w14:paraId="73F3209B" w14:textId="77777777" w:rsidTr="005E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7E6248CF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1B90180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01F75F1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0A081AA7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predrasude i stereotipe</w:t>
            </w:r>
          </w:p>
        </w:tc>
      </w:tr>
      <w:tr w:rsidR="004F536C" w:rsidRPr="005312A0" w14:paraId="46A69D27" w14:textId="77777777" w:rsidTr="005E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5136C40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3D0AF01F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67AABC36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1C03537D" w14:textId="694A68D8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Preispitati vlastiti sustav </w:t>
            </w:r>
            <w:r w:rsidR="00C84A55" w:rsidRPr="00C4451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vrijednosti</w:t>
            </w:r>
          </w:p>
        </w:tc>
      </w:tr>
      <w:tr w:rsidR="005E3848" w:rsidRPr="005312A0" w14:paraId="0F68924C" w14:textId="77777777" w:rsidTr="005E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00E7CA99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5753F27F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 w:val="restart"/>
            <w:hideMark/>
          </w:tcPr>
          <w:p w14:paraId="4A8AE4B4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Seksualno zdravlje i najčešći seksualni problemi mladih</w:t>
            </w:r>
          </w:p>
        </w:tc>
        <w:tc>
          <w:tcPr>
            <w:tcW w:w="3401" w:type="dxa"/>
            <w:hideMark/>
          </w:tcPr>
          <w:p w14:paraId="4D74A847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Definirati pojam seksualnog zdravlja</w:t>
            </w:r>
          </w:p>
        </w:tc>
      </w:tr>
      <w:tr w:rsidR="004F536C" w:rsidRPr="005312A0" w14:paraId="24E0CF2C" w14:textId="77777777" w:rsidTr="005E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39C133AB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43E7FA9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35855A0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57DBC35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Razviti odgovornost za svoje postupke</w:t>
            </w:r>
          </w:p>
        </w:tc>
      </w:tr>
      <w:tr w:rsidR="005312A0" w:rsidRPr="005312A0" w14:paraId="6C70A264" w14:textId="77777777" w:rsidTr="005E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5F788F2B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2F1949B3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782D3323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790FC11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najčešće seksualne poteškoće kod mladih</w:t>
            </w:r>
          </w:p>
        </w:tc>
      </w:tr>
      <w:tr w:rsidR="004F536C" w:rsidRPr="005312A0" w14:paraId="7366ACC9" w14:textId="77777777" w:rsidTr="005E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3812D854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4601EE0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531632E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15AB9B0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Izgraditi pozitivan odnos prema seksualnom zdravlju</w:t>
            </w:r>
          </w:p>
        </w:tc>
      </w:tr>
      <w:tr w:rsidR="005E3848" w:rsidRPr="005312A0" w14:paraId="1CCE367F" w14:textId="77777777" w:rsidTr="005E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44FF8E09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1AF8C23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 w:val="restart"/>
            <w:hideMark/>
          </w:tcPr>
          <w:p w14:paraId="543F94BE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Brak, roditeljstvo i obitelj</w:t>
            </w:r>
          </w:p>
        </w:tc>
        <w:tc>
          <w:tcPr>
            <w:tcW w:w="3401" w:type="dxa"/>
            <w:hideMark/>
          </w:tcPr>
          <w:p w14:paraId="263A11E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Opisati suvremene promjene vezane uz obitelj</w:t>
            </w:r>
          </w:p>
        </w:tc>
      </w:tr>
      <w:tr w:rsidR="004F536C" w:rsidRPr="005312A0" w14:paraId="5B8A49A2" w14:textId="77777777" w:rsidTr="005E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2E0D5C9C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51A6A889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019C5DC6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66C62BC6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Opisati suvremene promjene vezane uz brak</w:t>
            </w:r>
          </w:p>
        </w:tc>
      </w:tr>
      <w:tr w:rsidR="005312A0" w:rsidRPr="005312A0" w14:paraId="2CD2D8AE" w14:textId="77777777" w:rsidTr="005E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6337B712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6B772AF7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55B8487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19C16F2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Razlikovati disfunkcionalnu od funkcionalne obitelji</w:t>
            </w:r>
          </w:p>
        </w:tc>
      </w:tr>
      <w:tr w:rsidR="004F536C" w:rsidRPr="005312A0" w14:paraId="714C628C" w14:textId="77777777" w:rsidTr="005E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2FCF620E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41F17A9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67F7F17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2DF6D4BF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Samoprocijeniti spremnost za brak, roditeljstvo i obitelj</w:t>
            </w:r>
          </w:p>
        </w:tc>
      </w:tr>
      <w:tr w:rsidR="005312A0" w:rsidRPr="005312A0" w14:paraId="1CF7D128" w14:textId="77777777" w:rsidTr="005E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1A6D99C9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79B1707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2735354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3F4A359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Definirati odgovorno roditeljstvo</w:t>
            </w:r>
          </w:p>
        </w:tc>
      </w:tr>
      <w:tr w:rsidR="004F536C" w:rsidRPr="005312A0" w14:paraId="63CC3B58" w14:textId="77777777" w:rsidTr="005E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6A1FAE71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5C7406C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6A3414E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6B13706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Planirati roditeljstvo i obitelj</w:t>
            </w:r>
          </w:p>
        </w:tc>
      </w:tr>
      <w:tr w:rsidR="005E3848" w:rsidRPr="005312A0" w14:paraId="301069E7" w14:textId="77777777" w:rsidTr="005E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2D0D78A9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78DAAF2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 w:val="restart"/>
            <w:hideMark/>
          </w:tcPr>
          <w:p w14:paraId="787D669E" w14:textId="3D5C15EF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Stigmatizacija i diskriminacija </w:t>
            </w:r>
          </w:p>
        </w:tc>
        <w:tc>
          <w:tcPr>
            <w:tcW w:w="3401" w:type="dxa"/>
            <w:hideMark/>
          </w:tcPr>
          <w:p w14:paraId="7DD6AF4F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Istražiti različite (znanstvene, religijske) pristupe homoseksualnosti</w:t>
            </w:r>
          </w:p>
        </w:tc>
      </w:tr>
      <w:tr w:rsidR="004F536C" w:rsidRPr="005312A0" w14:paraId="14AE4772" w14:textId="77777777" w:rsidTr="005E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00BB94AB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37431E1E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24E72F0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540310F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Razlikovati pojmove transeksualnosti i transrodnosti</w:t>
            </w:r>
          </w:p>
        </w:tc>
      </w:tr>
      <w:tr w:rsidR="005312A0" w:rsidRPr="005312A0" w14:paraId="39DC7779" w14:textId="77777777" w:rsidTr="005E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7CF79BFB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09" w:type="dxa"/>
            <w:vMerge/>
            <w:hideMark/>
          </w:tcPr>
          <w:p w14:paraId="4227D58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518" w:type="dxa"/>
            <w:vMerge/>
            <w:hideMark/>
          </w:tcPr>
          <w:p w14:paraId="0D37AB3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401" w:type="dxa"/>
            <w:hideMark/>
          </w:tcPr>
          <w:p w14:paraId="2BB0D4B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različite oblike diskriminacije i nasilnog ponašanja prema manjinama</w:t>
            </w:r>
          </w:p>
        </w:tc>
      </w:tr>
    </w:tbl>
    <w:p w14:paraId="59E02962" w14:textId="0CFE255D" w:rsidR="005312A0" w:rsidRP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07A078EF" w14:textId="2AB975F4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1843"/>
        <w:gridCol w:w="2282"/>
        <w:gridCol w:w="1971"/>
        <w:gridCol w:w="2975"/>
      </w:tblGrid>
      <w:tr w:rsidR="005E3848" w:rsidRPr="005312A0" w14:paraId="024FDE52" w14:textId="77777777" w:rsidTr="005E3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</w:tcPr>
          <w:p w14:paraId="561D33AB" w14:textId="77777777" w:rsidR="005E3848" w:rsidRDefault="005E3848" w:rsidP="005E384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Program odgojnog područja socio-emocionalnog razvoja učenika</w:t>
            </w:r>
          </w:p>
          <w:p w14:paraId="228C7ACD" w14:textId="0CEC08E0" w:rsidR="005E3848" w:rsidRPr="005312A0" w:rsidRDefault="005E3848" w:rsidP="0053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</w:p>
        </w:tc>
      </w:tr>
      <w:tr w:rsidR="005E3848" w:rsidRPr="005312A0" w14:paraId="17B7C699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324C249E" w14:textId="77777777" w:rsidR="005312A0" w:rsidRPr="005312A0" w:rsidRDefault="005312A0" w:rsidP="00531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Cilj</w:t>
            </w:r>
          </w:p>
        </w:tc>
        <w:tc>
          <w:tcPr>
            <w:tcW w:w="2282" w:type="dxa"/>
            <w:hideMark/>
          </w:tcPr>
          <w:p w14:paraId="3877F805" w14:textId="06B53A88" w:rsidR="005312A0" w:rsidRDefault="005312A0" w:rsidP="00531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D1B11"/>
                <w:sz w:val="24"/>
                <w:szCs w:val="24"/>
                <w:lang w:val="hr-HR" w:eastAsia="en-GB"/>
              </w:rPr>
              <w:t>Sadržaj</w:t>
            </w:r>
          </w:p>
          <w:p w14:paraId="71932C33" w14:textId="77777777" w:rsidR="00477051" w:rsidRDefault="00477051" w:rsidP="00531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D1B11"/>
                <w:sz w:val="24"/>
                <w:szCs w:val="24"/>
                <w:lang w:val="hr-HR" w:eastAsia="en-GB"/>
              </w:rPr>
            </w:pPr>
          </w:p>
          <w:p w14:paraId="2E25994A" w14:textId="0B1ED257" w:rsidR="005E3848" w:rsidRPr="005312A0" w:rsidRDefault="005E3848" w:rsidP="00531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hideMark/>
          </w:tcPr>
          <w:p w14:paraId="73768831" w14:textId="77777777" w:rsidR="005312A0" w:rsidRPr="005312A0" w:rsidRDefault="005312A0" w:rsidP="00531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D1B11"/>
                <w:sz w:val="24"/>
                <w:szCs w:val="24"/>
                <w:lang w:val="hr-HR" w:eastAsia="en-GB"/>
              </w:rPr>
              <w:t>Teme</w:t>
            </w:r>
          </w:p>
        </w:tc>
        <w:tc>
          <w:tcPr>
            <w:tcW w:w="2975" w:type="dxa"/>
            <w:hideMark/>
          </w:tcPr>
          <w:p w14:paraId="2553B79D" w14:textId="77777777" w:rsidR="005312A0" w:rsidRPr="005312A0" w:rsidRDefault="005312A0" w:rsidP="00531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D1B11"/>
                <w:sz w:val="24"/>
                <w:szCs w:val="24"/>
                <w:lang w:val="hr-HR" w:eastAsia="en-GB"/>
              </w:rPr>
              <w:t>Ishodi</w:t>
            </w:r>
          </w:p>
        </w:tc>
      </w:tr>
      <w:tr w:rsidR="00477051" w:rsidRPr="005312A0" w14:paraId="5B00B11F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hideMark/>
          </w:tcPr>
          <w:p w14:paraId="004A96C8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Jačati socio-emocionalne vještine i socio-emocionalno učenje</w:t>
            </w:r>
          </w:p>
        </w:tc>
        <w:tc>
          <w:tcPr>
            <w:tcW w:w="2282" w:type="dxa"/>
            <w:vMerge w:val="restart"/>
            <w:hideMark/>
          </w:tcPr>
          <w:p w14:paraId="6DA45F78" w14:textId="4A2CDCD6" w:rsidR="00477051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Međusobna suradnja i povezanost</w:t>
            </w:r>
          </w:p>
          <w:p w14:paraId="488716CD" w14:textId="77A41AC8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učenika</w:t>
            </w:r>
          </w:p>
        </w:tc>
        <w:tc>
          <w:tcPr>
            <w:tcW w:w="1971" w:type="dxa"/>
            <w:vMerge w:val="restart"/>
            <w:hideMark/>
          </w:tcPr>
          <w:p w14:paraId="01828D65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Međusobno upoznavanje i predstavljanje</w:t>
            </w:r>
          </w:p>
        </w:tc>
        <w:tc>
          <w:tcPr>
            <w:tcW w:w="2975" w:type="dxa"/>
            <w:hideMark/>
          </w:tcPr>
          <w:p w14:paraId="0877122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Predstaviti sebe</w:t>
            </w:r>
          </w:p>
        </w:tc>
      </w:tr>
      <w:tr w:rsidR="005E3848" w:rsidRPr="005312A0" w14:paraId="5772C4DD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4497CBC3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0E70E3B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hideMark/>
          </w:tcPr>
          <w:p w14:paraId="1BDD92B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1E525425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Predstaviti mjesto iz kojeg dolaze</w:t>
            </w:r>
          </w:p>
        </w:tc>
      </w:tr>
      <w:tr w:rsidR="00477051" w:rsidRPr="005312A0" w14:paraId="1AE187E0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68F73FAE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7052D78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hideMark/>
          </w:tcPr>
          <w:p w14:paraId="3523C777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38A7DD4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Upoznati druge učenike</w:t>
            </w:r>
          </w:p>
        </w:tc>
      </w:tr>
      <w:tr w:rsidR="005E3848" w:rsidRPr="005312A0" w14:paraId="53A2D8B1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592658FE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2F30E01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0111A7B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Uključivanje u domske aktivnosti</w:t>
            </w:r>
          </w:p>
        </w:tc>
        <w:tc>
          <w:tcPr>
            <w:tcW w:w="2975" w:type="dxa"/>
            <w:hideMark/>
          </w:tcPr>
          <w:p w14:paraId="1D5B5399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Prezentirati aktivnosti novim učenicima</w:t>
            </w:r>
          </w:p>
        </w:tc>
      </w:tr>
      <w:tr w:rsidR="00477051" w:rsidRPr="005312A0" w14:paraId="1FA52F2A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295FE7EA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5F50C37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3868773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1AB1520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Aktivno se uključiti u domske aktivnosti</w:t>
            </w:r>
          </w:p>
        </w:tc>
      </w:tr>
      <w:tr w:rsidR="005E3848" w:rsidRPr="005312A0" w14:paraId="62D96D6D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1F0F167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20DD42D3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6359549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750F310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Jačati grupnu povezanost</w:t>
            </w:r>
          </w:p>
        </w:tc>
      </w:tr>
      <w:tr w:rsidR="00477051" w:rsidRPr="005312A0" w14:paraId="176E9E2A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4A47E74F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43818D1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5C0E07C3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Empatija</w:t>
            </w:r>
          </w:p>
        </w:tc>
        <w:tc>
          <w:tcPr>
            <w:tcW w:w="2975" w:type="dxa"/>
            <w:hideMark/>
          </w:tcPr>
          <w:p w14:paraId="214CB95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osjećaje kod sebe i drugih</w:t>
            </w:r>
          </w:p>
        </w:tc>
      </w:tr>
      <w:tr w:rsidR="005E3848" w:rsidRPr="005312A0" w14:paraId="28BAC73C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09B6722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3745DAD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0DE87AE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2AC0279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Izražavati osjećaje</w:t>
            </w:r>
          </w:p>
        </w:tc>
      </w:tr>
      <w:tr w:rsidR="00477051" w:rsidRPr="005312A0" w14:paraId="07C11D93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207A0F4F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05A9FA4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64F25E1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410F6C7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Izražavati empatiju</w:t>
            </w:r>
          </w:p>
        </w:tc>
      </w:tr>
      <w:tr w:rsidR="005E3848" w:rsidRPr="005312A0" w14:paraId="2D14B36D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16984C0C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6BAA3250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7B590B9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Vršnjačko pomaganje</w:t>
            </w:r>
          </w:p>
        </w:tc>
        <w:tc>
          <w:tcPr>
            <w:tcW w:w="2975" w:type="dxa"/>
            <w:hideMark/>
          </w:tcPr>
          <w:p w14:paraId="221F7D40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Pružati pomoć drugim učenicima</w:t>
            </w:r>
          </w:p>
        </w:tc>
      </w:tr>
      <w:tr w:rsidR="00477051" w:rsidRPr="005312A0" w14:paraId="0E55E494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0E3438C3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0472545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311ACD6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6C47821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Uključivati se u suradničke programe</w:t>
            </w:r>
          </w:p>
        </w:tc>
      </w:tr>
      <w:tr w:rsidR="005E3848" w:rsidRPr="005312A0" w14:paraId="1DA1BAB6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102EB4F2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 w:val="restart"/>
            <w:shd w:val="clear" w:color="auto" w:fill="auto"/>
            <w:hideMark/>
          </w:tcPr>
          <w:p w14:paraId="6AE05DB6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Samopouzdanje i pozitivna slika o sebi</w:t>
            </w: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3C77F8FE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Prepoznavanje pozitivnih emocija kod sebe i drugih</w:t>
            </w:r>
          </w:p>
        </w:tc>
        <w:tc>
          <w:tcPr>
            <w:tcW w:w="2975" w:type="dxa"/>
            <w:hideMark/>
          </w:tcPr>
          <w:p w14:paraId="6197F513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vlastite mogućnosti</w:t>
            </w:r>
          </w:p>
        </w:tc>
      </w:tr>
      <w:tr w:rsidR="00477051" w:rsidRPr="005312A0" w14:paraId="42593234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6084A5AB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5BD46AE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7F15512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6FD7BC2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Imenovati pozitivne osobine</w:t>
            </w:r>
          </w:p>
        </w:tc>
      </w:tr>
      <w:tr w:rsidR="005E3848" w:rsidRPr="005312A0" w14:paraId="2D385E7D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72E7C43D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40603FB6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4779042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08A1409C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Uočavati pozitivne osobine kod drugih</w:t>
            </w:r>
          </w:p>
        </w:tc>
      </w:tr>
      <w:tr w:rsidR="00477051" w:rsidRPr="005312A0" w14:paraId="7741D545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668DB5A1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657DC19F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2479CC53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Upravljanje stresom</w:t>
            </w:r>
          </w:p>
        </w:tc>
        <w:tc>
          <w:tcPr>
            <w:tcW w:w="2975" w:type="dxa"/>
            <w:hideMark/>
          </w:tcPr>
          <w:p w14:paraId="6FA064A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simptome stresa</w:t>
            </w:r>
          </w:p>
        </w:tc>
      </w:tr>
      <w:tr w:rsidR="005E3848" w:rsidRPr="005312A0" w14:paraId="26282B7A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339FB54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10FA05F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62C4804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277A9EB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Vježbati tehnike suočavanja sa stresom</w:t>
            </w:r>
          </w:p>
        </w:tc>
      </w:tr>
      <w:tr w:rsidR="00477051" w:rsidRPr="005312A0" w14:paraId="0ECD0CEF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6E189BFE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412553B6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5009517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10866493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Primjenjivati vlastite strategije</w:t>
            </w:r>
          </w:p>
        </w:tc>
      </w:tr>
      <w:tr w:rsidR="005E3848" w:rsidRPr="005312A0" w14:paraId="79F195A0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6B75E2C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2489976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4D8128CC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Donošenje odluka</w:t>
            </w:r>
          </w:p>
        </w:tc>
        <w:tc>
          <w:tcPr>
            <w:tcW w:w="2975" w:type="dxa"/>
            <w:hideMark/>
          </w:tcPr>
          <w:p w14:paraId="6F06FBA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Odrediti ciljeve</w:t>
            </w:r>
          </w:p>
        </w:tc>
      </w:tr>
      <w:tr w:rsidR="00477051" w:rsidRPr="005312A0" w14:paraId="1A3BC276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4406187B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38E5FC2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6A082DD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56D3E66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problem</w:t>
            </w:r>
          </w:p>
        </w:tc>
      </w:tr>
      <w:tr w:rsidR="005E3848" w:rsidRPr="005312A0" w14:paraId="2C69A461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019FDAB3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6C95B07C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45A06C60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366A7079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Identificirati moguća rješenja</w:t>
            </w:r>
          </w:p>
        </w:tc>
      </w:tr>
      <w:tr w:rsidR="00477051" w:rsidRPr="005312A0" w14:paraId="0302C4E9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6BD3EF9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3C9B18DF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2515F2AA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Predstavljanje vlastitih ostvarenja</w:t>
            </w:r>
          </w:p>
        </w:tc>
        <w:tc>
          <w:tcPr>
            <w:tcW w:w="2975" w:type="dxa"/>
            <w:hideMark/>
          </w:tcPr>
          <w:p w14:paraId="560B1A74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Izraziti svoj stav</w:t>
            </w:r>
          </w:p>
        </w:tc>
      </w:tr>
      <w:tr w:rsidR="005E3848" w:rsidRPr="005312A0" w14:paraId="62E2502E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1C48E049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32D1087F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183FAE8E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5E183CD3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Prezentirati vlastita postignuća</w:t>
            </w:r>
          </w:p>
        </w:tc>
      </w:tr>
      <w:tr w:rsidR="00477051" w:rsidRPr="005312A0" w14:paraId="3D16AB0F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1F2AD34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48F7E0BF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6875E1B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0D602922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Vrednovati vlastiti uspjeh</w:t>
            </w:r>
          </w:p>
        </w:tc>
      </w:tr>
      <w:tr w:rsidR="005E3848" w:rsidRPr="005312A0" w14:paraId="5292196B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hideMark/>
          </w:tcPr>
          <w:p w14:paraId="29AD30A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Jačati socio-emocionalne vještine i socio-emocionalno učenje</w:t>
            </w:r>
          </w:p>
        </w:tc>
        <w:tc>
          <w:tcPr>
            <w:tcW w:w="2282" w:type="dxa"/>
            <w:vMerge w:val="restart"/>
            <w:shd w:val="clear" w:color="auto" w:fill="auto"/>
            <w:hideMark/>
          </w:tcPr>
          <w:p w14:paraId="74300DBE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Osobna odgovornost i samostalnost</w:t>
            </w: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728C3020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Moja prava i obaveze</w:t>
            </w:r>
          </w:p>
        </w:tc>
        <w:tc>
          <w:tcPr>
            <w:tcW w:w="2975" w:type="dxa"/>
            <w:hideMark/>
          </w:tcPr>
          <w:p w14:paraId="071F307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Objasniti važnost pridržavanja pravila</w:t>
            </w:r>
          </w:p>
        </w:tc>
      </w:tr>
      <w:tr w:rsidR="00477051" w:rsidRPr="005312A0" w14:paraId="77B44B60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49E60AD1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1939D1D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hideMark/>
          </w:tcPr>
          <w:p w14:paraId="5A32E2E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6D3725D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Ponašati se u skladu s Kućnim redom</w:t>
            </w:r>
          </w:p>
        </w:tc>
      </w:tr>
      <w:tr w:rsidR="005E3848" w:rsidRPr="005312A0" w14:paraId="0A4D04B8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5ABC95CA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0FCB403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hideMark/>
          </w:tcPr>
          <w:p w14:paraId="036B9C6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525B0EA0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Izvršavati svoje obaveze</w:t>
            </w:r>
          </w:p>
        </w:tc>
      </w:tr>
      <w:tr w:rsidR="00477051" w:rsidRPr="005312A0" w14:paraId="15DF4046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47BAAC3C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5F6E45C6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hideMark/>
          </w:tcPr>
          <w:p w14:paraId="24779DD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Odgovornost za vlastite postupke</w:t>
            </w:r>
          </w:p>
        </w:tc>
        <w:tc>
          <w:tcPr>
            <w:tcW w:w="2975" w:type="dxa"/>
            <w:hideMark/>
          </w:tcPr>
          <w:p w14:paraId="1BEE0916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Prihvaćati odgovornost za vlastite postupke</w:t>
            </w:r>
          </w:p>
        </w:tc>
      </w:tr>
      <w:tr w:rsidR="005E3848" w:rsidRPr="005312A0" w14:paraId="3E87D557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30B18882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25CEBD3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hideMark/>
          </w:tcPr>
          <w:p w14:paraId="073DC69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67F86000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Planirati vlastito vrijeme</w:t>
            </w:r>
          </w:p>
        </w:tc>
      </w:tr>
      <w:tr w:rsidR="00477051" w:rsidRPr="005312A0" w14:paraId="1F38CFB7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7C102F50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13F3FF8F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hideMark/>
          </w:tcPr>
          <w:p w14:paraId="129FCF3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17DD48A6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Poštivati vlastitu i tuđu individualnost</w:t>
            </w:r>
          </w:p>
        </w:tc>
      </w:tr>
      <w:tr w:rsidR="005E3848" w:rsidRPr="005312A0" w14:paraId="12FA3247" w14:textId="77777777" w:rsidTr="006C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618556ED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5364ABD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58207C7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Ljudska prava i prava djeteta</w:t>
            </w:r>
          </w:p>
        </w:tc>
        <w:tc>
          <w:tcPr>
            <w:tcW w:w="2975" w:type="dxa"/>
            <w:hideMark/>
          </w:tcPr>
          <w:p w14:paraId="7152DD2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Štititi prava</w:t>
            </w:r>
          </w:p>
        </w:tc>
      </w:tr>
      <w:tr w:rsidR="00477051" w:rsidRPr="005312A0" w14:paraId="3741A381" w14:textId="77777777" w:rsidTr="006C6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236787DD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55D3FA5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4038636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4E4B3BCA" w14:textId="205DDCF8" w:rsidR="005312A0" w:rsidRPr="005312A0" w:rsidRDefault="00C84A55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C4451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Primijeniti</w:t>
            </w:r>
            <w:r w:rsidR="005312A0"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ljudska prava i prava djeteta</w:t>
            </w:r>
          </w:p>
        </w:tc>
      </w:tr>
      <w:tr w:rsidR="005E3848" w:rsidRPr="005312A0" w14:paraId="0CF51F19" w14:textId="77777777" w:rsidTr="006C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6C2A4DA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2DF1C59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2F358460" w14:textId="40EBA102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Donositi životne </w:t>
            </w:r>
            <w:r w:rsidR="00C84A55" w:rsidRPr="00C4451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odluke</w:t>
            </w:r>
          </w:p>
        </w:tc>
        <w:tc>
          <w:tcPr>
            <w:tcW w:w="2975" w:type="dxa"/>
            <w:hideMark/>
          </w:tcPr>
          <w:p w14:paraId="332426E6" w14:textId="6FA879FA" w:rsidR="005312A0" w:rsidRPr="005312A0" w:rsidRDefault="00C84A55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C4451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Primijeniti</w:t>
            </w:r>
            <w:r w:rsidR="005312A0" w:rsidRPr="00C4451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</w:t>
            </w:r>
            <w:r w:rsidR="005312A0"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model donošenja životnih odluka</w:t>
            </w:r>
          </w:p>
        </w:tc>
      </w:tr>
      <w:tr w:rsidR="00477051" w:rsidRPr="005312A0" w14:paraId="396525E2" w14:textId="77777777" w:rsidTr="006C68F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32B6B7E2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26B91C9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268B7FC3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50B135A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Objasniti važnost donošenja odluka</w:t>
            </w:r>
          </w:p>
        </w:tc>
      </w:tr>
      <w:tr w:rsidR="005E3848" w:rsidRPr="005312A0" w14:paraId="1424A63E" w14:textId="77777777" w:rsidTr="006C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786B287D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 w:val="restart"/>
            <w:shd w:val="clear" w:color="auto" w:fill="auto"/>
            <w:hideMark/>
          </w:tcPr>
          <w:p w14:paraId="41FD3800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Kvalitetni međuljudski odnosi</w:t>
            </w: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2A5A23C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Međusobno upoznavanje</w:t>
            </w:r>
          </w:p>
        </w:tc>
        <w:tc>
          <w:tcPr>
            <w:tcW w:w="2975" w:type="dxa"/>
            <w:hideMark/>
          </w:tcPr>
          <w:p w14:paraId="5F1A6F1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Ostvariti prijateljski odnos s učenicima</w:t>
            </w:r>
          </w:p>
        </w:tc>
      </w:tr>
      <w:tr w:rsidR="00477051" w:rsidRPr="005312A0" w14:paraId="63BA5F3D" w14:textId="77777777" w:rsidTr="006C6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5D0A46AE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6E4656D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1B7EDAA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6C96795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Upoznati djelatnike doma</w:t>
            </w:r>
          </w:p>
        </w:tc>
      </w:tr>
      <w:tr w:rsidR="005E3848" w:rsidRPr="005312A0" w14:paraId="6B4A9D9E" w14:textId="77777777" w:rsidTr="006C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7FE49693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7F71896C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41B1F689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Kvalitetna komunikacija</w:t>
            </w:r>
          </w:p>
        </w:tc>
        <w:tc>
          <w:tcPr>
            <w:tcW w:w="2975" w:type="dxa"/>
            <w:hideMark/>
          </w:tcPr>
          <w:p w14:paraId="634BBAD0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Usvojiti tehnike asertivnog komuniciranja</w:t>
            </w:r>
          </w:p>
        </w:tc>
      </w:tr>
      <w:tr w:rsidR="00477051" w:rsidRPr="005312A0" w14:paraId="040FC4CD" w14:textId="77777777" w:rsidTr="006C6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288DB15C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5ED9CCB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6490894F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17F0984F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Nenasilno rješavati sukobe</w:t>
            </w:r>
          </w:p>
        </w:tc>
      </w:tr>
      <w:tr w:rsidR="005E3848" w:rsidRPr="005312A0" w14:paraId="001FCA44" w14:textId="77777777" w:rsidTr="006C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6BFDA57E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7CC2B560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54B52593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Zaštita ljudskih prava i dostojanstva</w:t>
            </w:r>
          </w:p>
        </w:tc>
        <w:tc>
          <w:tcPr>
            <w:tcW w:w="2975" w:type="dxa"/>
            <w:hideMark/>
          </w:tcPr>
          <w:p w14:paraId="446F626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Štititi prava i slobodu čovjeka</w:t>
            </w:r>
          </w:p>
        </w:tc>
      </w:tr>
      <w:tr w:rsidR="00477051" w:rsidRPr="005312A0" w14:paraId="7E0BFCAB" w14:textId="77777777" w:rsidTr="006C6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5E9F3DEF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1E17F29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17C32B6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3564FB5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Ponašati se u skladu s temeljnim ljudskim pravima</w:t>
            </w:r>
          </w:p>
        </w:tc>
      </w:tr>
      <w:tr w:rsidR="005E3848" w:rsidRPr="005312A0" w14:paraId="3B58BE14" w14:textId="77777777" w:rsidTr="006C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2CE91CD1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06033899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449F01A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23101740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Reagirati u slučaju povrede ljudskih prava</w:t>
            </w:r>
          </w:p>
        </w:tc>
      </w:tr>
      <w:tr w:rsidR="00477051" w:rsidRPr="005312A0" w14:paraId="25564702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hideMark/>
          </w:tcPr>
          <w:p w14:paraId="5680D83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Jačati socio-emocionalne vještine i socio-emocionalno učenje</w:t>
            </w:r>
          </w:p>
          <w:p w14:paraId="27F36C61" w14:textId="77777777" w:rsidR="005312A0" w:rsidRPr="005312A0" w:rsidRDefault="005312A0" w:rsidP="005312A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br/>
            </w: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br/>
            </w: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br/>
            </w: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br/>
            </w: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lastRenderedPageBreak/>
              <w:br/>
            </w:r>
          </w:p>
          <w:p w14:paraId="40919A22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Jačati socio-emocionalne vještine i socio-emocionalno učenje</w:t>
            </w:r>
          </w:p>
          <w:p w14:paraId="2CD2DC79" w14:textId="77777777" w:rsidR="005312A0" w:rsidRPr="005312A0" w:rsidRDefault="005312A0" w:rsidP="005312A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br/>
            </w: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br/>
            </w: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br/>
            </w: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br/>
            </w: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br/>
            </w: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br/>
            </w: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br/>
            </w: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br/>
            </w: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br/>
            </w: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br/>
            </w: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br/>
            </w: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br/>
            </w: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br/>
            </w: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br/>
            </w: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br/>
            </w: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br/>
            </w: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br/>
            </w:r>
          </w:p>
          <w:p w14:paraId="3060EACB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Jačati socio-emocionalne vještine i socio-emocionalno učenje</w:t>
            </w:r>
          </w:p>
        </w:tc>
        <w:tc>
          <w:tcPr>
            <w:tcW w:w="2282" w:type="dxa"/>
            <w:vMerge w:val="restart"/>
            <w:hideMark/>
          </w:tcPr>
          <w:p w14:paraId="111C499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lastRenderedPageBreak/>
              <w:t>Adaptacija/separacija</w:t>
            </w:r>
          </w:p>
        </w:tc>
        <w:tc>
          <w:tcPr>
            <w:tcW w:w="1971" w:type="dxa"/>
            <w:vMerge w:val="restart"/>
            <w:hideMark/>
          </w:tcPr>
          <w:p w14:paraId="0540B3A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Uspješna prilagodba na novu sredinu</w:t>
            </w:r>
          </w:p>
        </w:tc>
        <w:tc>
          <w:tcPr>
            <w:tcW w:w="2975" w:type="dxa"/>
            <w:hideMark/>
          </w:tcPr>
          <w:p w14:paraId="1E39AAB3" w14:textId="468A5A1A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Prihvatiti život u </w:t>
            </w:r>
            <w:r w:rsidRPr="00C4451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odg</w:t>
            </w:r>
            <w:r w:rsidR="00C84A55" w:rsidRPr="00C4451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ojnoj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skupini</w:t>
            </w:r>
          </w:p>
        </w:tc>
      </w:tr>
      <w:tr w:rsidR="005E3848" w:rsidRPr="005312A0" w14:paraId="1A730032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79EED11E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59D9715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hideMark/>
          </w:tcPr>
          <w:p w14:paraId="05DE2A25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37037381" w14:textId="07052D70" w:rsidR="005312A0" w:rsidRPr="005312A0" w:rsidRDefault="00C84A55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C4451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Ponašati</w:t>
            </w:r>
            <w:r w:rsidR="005312A0" w:rsidRPr="00C4451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</w:t>
            </w:r>
            <w:r w:rsidR="005312A0"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se u skladu s Kućnim redom</w:t>
            </w:r>
          </w:p>
        </w:tc>
      </w:tr>
      <w:tr w:rsidR="00477051" w:rsidRPr="005312A0" w14:paraId="127E33A0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48DB39F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1D4B43E6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hideMark/>
          </w:tcPr>
          <w:p w14:paraId="6B788480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Razvijanje brižnog odnosa s drugima</w:t>
            </w:r>
          </w:p>
        </w:tc>
        <w:tc>
          <w:tcPr>
            <w:tcW w:w="2975" w:type="dxa"/>
            <w:hideMark/>
          </w:tcPr>
          <w:p w14:paraId="09801A5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Uspostaviti primjeren odnos prema odraslima</w:t>
            </w:r>
          </w:p>
        </w:tc>
      </w:tr>
      <w:tr w:rsidR="005E3848" w:rsidRPr="005312A0" w14:paraId="1C5EDD6F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0E8F3C52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2809DC4C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hideMark/>
          </w:tcPr>
          <w:p w14:paraId="1D55268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66B3D77E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Izraziti naklonost i empatiju</w:t>
            </w:r>
          </w:p>
        </w:tc>
      </w:tr>
      <w:tr w:rsidR="00477051" w:rsidRPr="005312A0" w14:paraId="3ED3B8D7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7E61AAEF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03E79B33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hideMark/>
          </w:tcPr>
          <w:p w14:paraId="6739971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27673E74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Izgrađivati dobar vršnjački odnos</w:t>
            </w:r>
          </w:p>
        </w:tc>
      </w:tr>
      <w:tr w:rsidR="005E3848" w:rsidRPr="005312A0" w14:paraId="1CB8FBCB" w14:textId="77777777" w:rsidTr="00652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5B66DBA2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1404B34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135EE4C5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Moja očekivanja</w:t>
            </w:r>
          </w:p>
        </w:tc>
        <w:tc>
          <w:tcPr>
            <w:tcW w:w="2975" w:type="dxa"/>
            <w:hideMark/>
          </w:tcPr>
          <w:p w14:paraId="3A7B0699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Postaviti realne ciljeve</w:t>
            </w:r>
          </w:p>
        </w:tc>
      </w:tr>
      <w:tr w:rsidR="00477051" w:rsidRPr="005312A0" w14:paraId="6ABB84D1" w14:textId="77777777" w:rsidTr="00652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7FA056E9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4533236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55E1081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350061F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Prosuditi vlastitu odgovornost za postizanje rezultata</w:t>
            </w:r>
          </w:p>
        </w:tc>
      </w:tr>
      <w:tr w:rsidR="005E3848" w:rsidRPr="005312A0" w14:paraId="3BC15F81" w14:textId="77777777" w:rsidTr="00652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36E32D54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444EBC7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1BA10FFA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Individualne potrebe učenika</w:t>
            </w:r>
          </w:p>
        </w:tc>
        <w:tc>
          <w:tcPr>
            <w:tcW w:w="2975" w:type="dxa"/>
            <w:hideMark/>
          </w:tcPr>
          <w:p w14:paraId="0CEEAF22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vlastite potrebe učenja</w:t>
            </w:r>
          </w:p>
        </w:tc>
      </w:tr>
      <w:tr w:rsidR="00477051" w:rsidRPr="005312A0" w14:paraId="04B4C96F" w14:textId="77777777" w:rsidTr="00652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04799B87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48503E5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4974879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1681981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Prilagoditi okolnosti svojim potrebama</w:t>
            </w:r>
          </w:p>
        </w:tc>
      </w:tr>
      <w:tr w:rsidR="005E3848" w:rsidRPr="005312A0" w14:paraId="26A48CD9" w14:textId="77777777" w:rsidTr="00652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26A04C57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 w:val="restart"/>
            <w:shd w:val="clear" w:color="auto" w:fill="auto"/>
            <w:hideMark/>
          </w:tcPr>
          <w:p w14:paraId="6E9D751A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Motivacija za učenje</w:t>
            </w: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29A25BEF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Podrška učenju</w:t>
            </w:r>
          </w:p>
        </w:tc>
        <w:tc>
          <w:tcPr>
            <w:tcW w:w="2975" w:type="dxa"/>
            <w:hideMark/>
          </w:tcPr>
          <w:p w14:paraId="54ADB278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Koristiti pomoć stručnjaka i vršnjaka</w:t>
            </w:r>
          </w:p>
        </w:tc>
      </w:tr>
      <w:tr w:rsidR="00477051" w:rsidRPr="005312A0" w14:paraId="5D311AE3" w14:textId="77777777" w:rsidTr="00652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11BC1FDA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791E987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25CB851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0BBC9873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Pružati pomoć vršnjacima</w:t>
            </w:r>
          </w:p>
        </w:tc>
      </w:tr>
      <w:tr w:rsidR="005E3848" w:rsidRPr="005312A0" w14:paraId="41F5E89E" w14:textId="77777777" w:rsidTr="00652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3FE16FA0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46841BF3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5531166A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Kontinuirano učenje</w:t>
            </w:r>
          </w:p>
        </w:tc>
        <w:tc>
          <w:tcPr>
            <w:tcW w:w="2975" w:type="dxa"/>
            <w:hideMark/>
          </w:tcPr>
          <w:p w14:paraId="5735B1E1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Planirati vlastiti školski uspjeh</w:t>
            </w:r>
          </w:p>
        </w:tc>
      </w:tr>
      <w:tr w:rsidR="00477051" w:rsidRPr="005312A0" w14:paraId="3F8EB97C" w14:textId="77777777" w:rsidTr="00652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11E9D41C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527B006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53CC2FA9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5B4D4CF8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Izabrati opciju redovitog učenja</w:t>
            </w:r>
          </w:p>
        </w:tc>
      </w:tr>
      <w:tr w:rsidR="005E3848" w:rsidRPr="005312A0" w14:paraId="4585884F" w14:textId="77777777" w:rsidTr="00652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616E996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6AFF9F3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6B8CE869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Poticaj na učenje</w:t>
            </w:r>
          </w:p>
        </w:tc>
        <w:tc>
          <w:tcPr>
            <w:tcW w:w="2975" w:type="dxa"/>
            <w:hideMark/>
          </w:tcPr>
          <w:p w14:paraId="17BCEAB9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čimbenike vlastite motivacije</w:t>
            </w:r>
          </w:p>
        </w:tc>
      </w:tr>
      <w:tr w:rsidR="00477051" w:rsidRPr="005312A0" w14:paraId="19BB5306" w14:textId="77777777" w:rsidTr="00652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2ECB150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3FF21DE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4671425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020BCCC5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Izgraditi pozitivan stav prema učenju</w:t>
            </w:r>
          </w:p>
        </w:tc>
      </w:tr>
      <w:tr w:rsidR="005E3848" w:rsidRPr="005312A0" w14:paraId="2C72E40A" w14:textId="77777777" w:rsidTr="00652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426CBC2A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 w:val="restart"/>
            <w:shd w:val="clear" w:color="auto" w:fill="auto"/>
            <w:hideMark/>
          </w:tcPr>
          <w:p w14:paraId="607B5D7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Unaprijediti vještine učenja</w:t>
            </w: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77BD7FA2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Tehnike učenja</w:t>
            </w:r>
          </w:p>
        </w:tc>
        <w:tc>
          <w:tcPr>
            <w:tcW w:w="2975" w:type="dxa"/>
            <w:hideMark/>
          </w:tcPr>
          <w:p w14:paraId="3BD66F26" w14:textId="34A62E22" w:rsidR="005312A0" w:rsidRPr="005312A0" w:rsidRDefault="00C84A55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4689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Primijeniti</w:t>
            </w:r>
            <w:r w:rsidR="005312A0" w:rsidRPr="0054689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</w:t>
            </w:r>
            <w:r w:rsidR="005312A0"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metodu rada na tekstu</w:t>
            </w:r>
          </w:p>
        </w:tc>
      </w:tr>
      <w:tr w:rsidR="00477051" w:rsidRPr="005312A0" w14:paraId="751E1105" w14:textId="77777777" w:rsidTr="00652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4EA3284D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644DF58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1DD20B6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1E0D08FA" w14:textId="6F605091" w:rsidR="005312A0" w:rsidRPr="005312A0" w:rsidRDefault="00C84A55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4689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Primijeniti</w:t>
            </w:r>
            <w:r w:rsidR="005312A0"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metodu umnih mapa</w:t>
            </w:r>
          </w:p>
        </w:tc>
      </w:tr>
      <w:tr w:rsidR="005E3848" w:rsidRPr="005312A0" w14:paraId="4FCC9428" w14:textId="77777777" w:rsidTr="00652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1D7FE17B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4DF9FE7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0AA48383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Organizacija i planiranje obaveza</w:t>
            </w:r>
          </w:p>
        </w:tc>
        <w:tc>
          <w:tcPr>
            <w:tcW w:w="2975" w:type="dxa"/>
            <w:hideMark/>
          </w:tcPr>
          <w:p w14:paraId="6455EF5C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Sastaviti popis obaveza</w:t>
            </w:r>
          </w:p>
        </w:tc>
      </w:tr>
      <w:tr w:rsidR="00477051" w:rsidRPr="005312A0" w14:paraId="206AECB4" w14:textId="77777777" w:rsidTr="00652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765CA668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5B68E8D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62B9E3D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10657CA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Odrediti prioritete</w:t>
            </w:r>
          </w:p>
        </w:tc>
      </w:tr>
      <w:tr w:rsidR="005E3848" w:rsidRPr="005312A0" w14:paraId="61911EC4" w14:textId="77777777" w:rsidTr="00652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4107826B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5823123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547ED5E5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Samoregulacija </w:t>
            </w:r>
          </w:p>
        </w:tc>
        <w:tc>
          <w:tcPr>
            <w:tcW w:w="2975" w:type="dxa"/>
            <w:hideMark/>
          </w:tcPr>
          <w:p w14:paraId="20E08D15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Preispitati redovitost izvršavanja obaveza</w:t>
            </w:r>
          </w:p>
        </w:tc>
      </w:tr>
      <w:tr w:rsidR="00477051" w:rsidRPr="005312A0" w14:paraId="2ED1B731" w14:textId="77777777" w:rsidTr="00652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175631A1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60BA9A9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71C9A06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5F1B2119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Razmotriti mogućnost promjene obrasca ponašanja</w:t>
            </w:r>
          </w:p>
        </w:tc>
      </w:tr>
      <w:tr w:rsidR="005E3848" w:rsidRPr="005312A0" w14:paraId="03411AF4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3E6D96FC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 w:val="restart"/>
            <w:shd w:val="clear" w:color="auto" w:fill="auto"/>
            <w:hideMark/>
          </w:tcPr>
          <w:p w14:paraId="0D4626A1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Svladavanje prepreka u učenju</w:t>
            </w: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5744A33D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Koncentracija </w:t>
            </w:r>
          </w:p>
        </w:tc>
        <w:tc>
          <w:tcPr>
            <w:tcW w:w="2975" w:type="dxa"/>
            <w:hideMark/>
          </w:tcPr>
          <w:p w14:paraId="7F373033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ometajuće faktore</w:t>
            </w:r>
          </w:p>
        </w:tc>
      </w:tr>
      <w:tr w:rsidR="00477051" w:rsidRPr="005312A0" w14:paraId="7110406B" w14:textId="77777777" w:rsidTr="0091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73B3B10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4F9AF75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0710A6F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24E14491" w14:textId="33B8B886" w:rsidR="005312A0" w:rsidRPr="005312A0" w:rsidRDefault="00C84A55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Primijeniti</w:t>
            </w:r>
            <w:r w:rsidR="005312A0"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tehnike za vježbanje koncentracije</w:t>
            </w:r>
          </w:p>
        </w:tc>
      </w:tr>
      <w:tr w:rsidR="005E3848" w:rsidRPr="005312A0" w14:paraId="47DC6DB8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17844F98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49EE4479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54C5B005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Pamćenje </w:t>
            </w:r>
          </w:p>
        </w:tc>
        <w:tc>
          <w:tcPr>
            <w:tcW w:w="2975" w:type="dxa"/>
            <w:hideMark/>
          </w:tcPr>
          <w:p w14:paraId="3EFE9665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Koristiti mnemotehnike</w:t>
            </w:r>
          </w:p>
        </w:tc>
      </w:tr>
      <w:tr w:rsidR="00477051" w:rsidRPr="005312A0" w14:paraId="1F264790" w14:textId="77777777" w:rsidTr="0091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6E69FB31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72D66E59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27544DB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6836F372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Povezivati staro i novo gradivo</w:t>
            </w:r>
          </w:p>
        </w:tc>
      </w:tr>
      <w:tr w:rsidR="005E3848" w:rsidRPr="005312A0" w14:paraId="79084A91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1A942F6A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41EBAFA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09BE71B6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Poboljšanje školskog uspjeha</w:t>
            </w:r>
          </w:p>
        </w:tc>
        <w:tc>
          <w:tcPr>
            <w:tcW w:w="2975" w:type="dxa"/>
            <w:hideMark/>
          </w:tcPr>
          <w:p w14:paraId="6A1D1700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Izraditi plan ispravljanja ocjena</w:t>
            </w:r>
          </w:p>
        </w:tc>
      </w:tr>
      <w:tr w:rsidR="00477051" w:rsidRPr="005312A0" w14:paraId="75C24EBB" w14:textId="77777777" w:rsidTr="0091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4E21884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7775B8F9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7A461699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6DDDEC62" w14:textId="5236C3E3" w:rsidR="005312A0" w:rsidRPr="005312A0" w:rsidRDefault="00C84A55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4689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Primijeniti</w:t>
            </w:r>
            <w:r w:rsidR="005312A0"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plan ispravljanja ocjena</w:t>
            </w:r>
          </w:p>
        </w:tc>
      </w:tr>
      <w:tr w:rsidR="005E3848" w:rsidRPr="005312A0" w14:paraId="0C78CAAB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3A5341C3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 w:val="restart"/>
            <w:shd w:val="clear" w:color="auto" w:fill="auto"/>
            <w:hideMark/>
          </w:tcPr>
          <w:p w14:paraId="270EA9FC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Mogućnosti i potrebe u području učenja</w:t>
            </w: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789C01B5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Analiza uspjeha viših razreda</w:t>
            </w:r>
          </w:p>
        </w:tc>
        <w:tc>
          <w:tcPr>
            <w:tcW w:w="2975" w:type="dxa"/>
            <w:hideMark/>
          </w:tcPr>
          <w:p w14:paraId="13FA82CE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Identificirati razloge uspjeha/ neuspjeha</w:t>
            </w:r>
          </w:p>
        </w:tc>
      </w:tr>
      <w:tr w:rsidR="00477051" w:rsidRPr="005312A0" w14:paraId="14D21B21" w14:textId="77777777" w:rsidTr="0091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1103AD9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5526EE17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5188D4B3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0954C9E5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Vrednovati svoje kompetencije</w:t>
            </w:r>
          </w:p>
        </w:tc>
      </w:tr>
      <w:tr w:rsidR="005E3848" w:rsidRPr="005312A0" w14:paraId="45356184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5B6778A9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2B8CC3A9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523B032F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Moja očekivanja</w:t>
            </w:r>
          </w:p>
        </w:tc>
        <w:tc>
          <w:tcPr>
            <w:tcW w:w="2975" w:type="dxa"/>
            <w:hideMark/>
          </w:tcPr>
          <w:p w14:paraId="3CF60548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Postaviti realne ciljeve</w:t>
            </w:r>
          </w:p>
        </w:tc>
      </w:tr>
      <w:tr w:rsidR="00477051" w:rsidRPr="005312A0" w14:paraId="6E3A957A" w14:textId="77777777" w:rsidTr="0091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2BEACDEF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69EB208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7C4B47D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6F10AFF1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Utvrditi osobnu odgovornost za postignute rezultate</w:t>
            </w:r>
          </w:p>
        </w:tc>
      </w:tr>
      <w:tr w:rsidR="005E3848" w:rsidRPr="005312A0" w14:paraId="4033594F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58855CEF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0F4B212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5043B753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Alternativni izvori znanja</w:t>
            </w:r>
          </w:p>
        </w:tc>
        <w:tc>
          <w:tcPr>
            <w:tcW w:w="2975" w:type="dxa"/>
            <w:hideMark/>
          </w:tcPr>
          <w:p w14:paraId="50DCC30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Informirati se o alternativnim izvorima znanja</w:t>
            </w:r>
          </w:p>
        </w:tc>
      </w:tr>
      <w:tr w:rsidR="00477051" w:rsidRPr="005312A0" w14:paraId="314B2109" w14:textId="77777777" w:rsidTr="0091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0CF5FD2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53FD5F4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3A3D7479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62AA1095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Odabrati odgovarajuće izvore znanja</w:t>
            </w:r>
          </w:p>
        </w:tc>
      </w:tr>
      <w:tr w:rsidR="005E3848" w:rsidRPr="005312A0" w14:paraId="03CD83D1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2A3F283E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 w:val="restart"/>
            <w:shd w:val="clear" w:color="auto" w:fill="auto"/>
            <w:hideMark/>
          </w:tcPr>
          <w:p w14:paraId="53F7A16C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Pripreme za Državnu maturu</w:t>
            </w: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5DF89056" w14:textId="6BD7B72A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Vremenik </w:t>
            </w:r>
            <w:r w:rsidR="00C84A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ržavne mature</w:t>
            </w:r>
          </w:p>
        </w:tc>
        <w:tc>
          <w:tcPr>
            <w:tcW w:w="2975" w:type="dxa"/>
            <w:hideMark/>
          </w:tcPr>
          <w:p w14:paraId="23C626DC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Informirati se o rokovima</w:t>
            </w:r>
          </w:p>
        </w:tc>
      </w:tr>
      <w:tr w:rsidR="00477051" w:rsidRPr="005312A0" w14:paraId="0099744E" w14:textId="77777777" w:rsidTr="0091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7E469DBF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761EAAC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1189D6C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70016555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Izabrati predmete i razine ispita </w:t>
            </w:r>
          </w:p>
        </w:tc>
      </w:tr>
      <w:tr w:rsidR="005E3848" w:rsidRPr="005312A0" w14:paraId="65279892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1A0F82B8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6016910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5CC6AA1F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Stručno-metodička priprema</w:t>
            </w:r>
          </w:p>
        </w:tc>
        <w:tc>
          <w:tcPr>
            <w:tcW w:w="2975" w:type="dxa"/>
            <w:hideMark/>
          </w:tcPr>
          <w:p w14:paraId="4C79510F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Koristiti stručnu pomoć u učenju</w:t>
            </w:r>
          </w:p>
        </w:tc>
      </w:tr>
      <w:tr w:rsidR="00477051" w:rsidRPr="005312A0" w14:paraId="1B5564C3" w14:textId="77777777" w:rsidTr="0091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3B14F700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2E548C4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7C971C8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4C2DFD25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Uključiti se u suradničko učenje</w:t>
            </w:r>
          </w:p>
        </w:tc>
      </w:tr>
      <w:tr w:rsidR="005E3848" w:rsidRPr="005312A0" w14:paraId="2598B598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36074B08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50D6429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46C5FFD6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Psihološka priprema</w:t>
            </w:r>
          </w:p>
        </w:tc>
        <w:tc>
          <w:tcPr>
            <w:tcW w:w="2975" w:type="dxa"/>
            <w:hideMark/>
          </w:tcPr>
          <w:p w14:paraId="34F4922E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Koristiti strategije suočavanja sa stresom</w:t>
            </w:r>
          </w:p>
        </w:tc>
      </w:tr>
      <w:tr w:rsidR="00477051" w:rsidRPr="005312A0" w14:paraId="6EDB0C35" w14:textId="77777777" w:rsidTr="0091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6E7B5B9D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0D76763F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14A30B0F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4DEBEC74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Izgraditi pozitivan stav</w:t>
            </w:r>
          </w:p>
        </w:tc>
      </w:tr>
      <w:tr w:rsidR="005E3848" w:rsidRPr="005312A0" w14:paraId="6FA46D1D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647046F0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 w:val="restart"/>
            <w:shd w:val="clear" w:color="auto" w:fill="auto"/>
            <w:hideMark/>
          </w:tcPr>
          <w:p w14:paraId="425E3E6D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Profesionalna orijentacija </w:t>
            </w: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348DC240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Raditi ili studirati</w:t>
            </w:r>
          </w:p>
        </w:tc>
        <w:tc>
          <w:tcPr>
            <w:tcW w:w="2975" w:type="dxa"/>
            <w:hideMark/>
          </w:tcPr>
          <w:p w14:paraId="3D61E53F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osobne mogućnosti</w:t>
            </w:r>
          </w:p>
        </w:tc>
      </w:tr>
      <w:tr w:rsidR="00477051" w:rsidRPr="005312A0" w14:paraId="335271A6" w14:textId="77777777" w:rsidTr="0091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11FAD977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5F755B4F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343CBE9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1967847D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Donijeti odluku</w:t>
            </w:r>
          </w:p>
        </w:tc>
      </w:tr>
      <w:tr w:rsidR="005E3848" w:rsidRPr="005312A0" w14:paraId="4DC88582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7CDEB6A8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0712449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62DD3A20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Izbor studija</w:t>
            </w:r>
          </w:p>
        </w:tc>
        <w:tc>
          <w:tcPr>
            <w:tcW w:w="2975" w:type="dxa"/>
            <w:hideMark/>
          </w:tcPr>
          <w:p w14:paraId="5C0BDA7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Informirati se o mogućnostima nastavka obrazovanja</w:t>
            </w:r>
          </w:p>
        </w:tc>
      </w:tr>
      <w:tr w:rsidR="00477051" w:rsidRPr="005312A0" w14:paraId="59B62AFF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20B69F40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1908179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hideMark/>
          </w:tcPr>
          <w:p w14:paraId="667ED92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2B5E3F7B" w14:textId="0E38AF81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Planirat</w:t>
            </w:r>
            <w:r w:rsidR="00C84A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i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nastavak obrazovanja</w:t>
            </w:r>
          </w:p>
        </w:tc>
      </w:tr>
      <w:tr w:rsidR="005E3848" w:rsidRPr="005312A0" w14:paraId="5340D3B7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3C9C6642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570BC1D9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791893CB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Tržište rada</w:t>
            </w:r>
          </w:p>
        </w:tc>
        <w:tc>
          <w:tcPr>
            <w:tcW w:w="2975" w:type="dxa"/>
            <w:hideMark/>
          </w:tcPr>
          <w:p w14:paraId="3EEADD84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Razmotriti mogućnost zapošljavanja</w:t>
            </w:r>
          </w:p>
        </w:tc>
      </w:tr>
      <w:tr w:rsidR="00477051" w:rsidRPr="005312A0" w14:paraId="111A51A6" w14:textId="77777777" w:rsidTr="0091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7906E73F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hideMark/>
          </w:tcPr>
          <w:p w14:paraId="18E25EF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3F60EB3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042B6DA7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profesionalne sposobnosti</w:t>
            </w:r>
          </w:p>
        </w:tc>
      </w:tr>
      <w:tr w:rsidR="005E3848" w:rsidRPr="005312A0" w14:paraId="47F2E021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39BB06B3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 w:val="restart"/>
            <w:shd w:val="clear" w:color="auto" w:fill="auto"/>
            <w:hideMark/>
          </w:tcPr>
          <w:p w14:paraId="56FCE01C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Cjeloživotno učenje </w:t>
            </w: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3E2E7F45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Formalno/ neformalno obrazovanje</w:t>
            </w:r>
          </w:p>
        </w:tc>
        <w:tc>
          <w:tcPr>
            <w:tcW w:w="2975" w:type="dxa"/>
            <w:hideMark/>
          </w:tcPr>
          <w:p w14:paraId="18D53F87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Informirati se o mogućnostima profesionalnog usavršavanja</w:t>
            </w:r>
          </w:p>
        </w:tc>
      </w:tr>
      <w:tr w:rsidR="00477051" w:rsidRPr="005312A0" w14:paraId="1E50A6E5" w14:textId="77777777" w:rsidTr="0091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4B8D33C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0307E7F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615B52B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0781EC3D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Identificirati motive, razloge, uzroke i posljedice odabira</w:t>
            </w:r>
          </w:p>
        </w:tc>
      </w:tr>
      <w:tr w:rsidR="005E3848" w:rsidRPr="005312A0" w14:paraId="04D381DE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171F64A7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2A651CC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040CF9E6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Suvremene tehnologije</w:t>
            </w:r>
          </w:p>
        </w:tc>
        <w:tc>
          <w:tcPr>
            <w:tcW w:w="2975" w:type="dxa"/>
            <w:hideMark/>
          </w:tcPr>
          <w:p w14:paraId="00DBA19C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Integrirati suvremene tehnologije u svakodnevnom životu</w:t>
            </w:r>
          </w:p>
        </w:tc>
      </w:tr>
      <w:tr w:rsidR="00477051" w:rsidRPr="005312A0" w14:paraId="44B0FF38" w14:textId="77777777" w:rsidTr="0091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4129CADC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7B583B8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02EFE629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485D7727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Pratiti razvoj tehnologije</w:t>
            </w:r>
          </w:p>
        </w:tc>
      </w:tr>
      <w:tr w:rsidR="005E3848" w:rsidRPr="005312A0" w14:paraId="288A6025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553BCEF9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7280192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14:paraId="37528A59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Rad na sebi</w:t>
            </w:r>
          </w:p>
        </w:tc>
        <w:tc>
          <w:tcPr>
            <w:tcW w:w="2975" w:type="dxa"/>
            <w:hideMark/>
          </w:tcPr>
          <w:p w14:paraId="74923865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Informirati se o zdravim stilovima života</w:t>
            </w:r>
          </w:p>
        </w:tc>
      </w:tr>
      <w:tr w:rsidR="00477051" w:rsidRPr="005312A0" w14:paraId="5B1C4825" w14:textId="77777777" w:rsidTr="0091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5F97432E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14:paraId="48F93073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14:paraId="1AC4857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975" w:type="dxa"/>
            <w:hideMark/>
          </w:tcPr>
          <w:p w14:paraId="00411055" w14:textId="59BDE7F1" w:rsidR="005312A0" w:rsidRPr="005312A0" w:rsidRDefault="00C84A55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E1C1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Primijeniti</w:t>
            </w:r>
            <w:r w:rsidR="005312A0"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zdrave stilove života</w:t>
            </w:r>
          </w:p>
        </w:tc>
      </w:tr>
    </w:tbl>
    <w:p w14:paraId="52065656" w14:textId="12837F52" w:rsidR="005312A0" w:rsidRPr="005312A0" w:rsidRDefault="005312A0" w:rsidP="004770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1276"/>
        <w:gridCol w:w="1701"/>
        <w:gridCol w:w="2410"/>
        <w:gridCol w:w="3684"/>
      </w:tblGrid>
      <w:tr w:rsidR="00477051" w:rsidRPr="005312A0" w14:paraId="3EFDA8F8" w14:textId="77777777" w:rsidTr="00477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</w:tcPr>
          <w:p w14:paraId="3AB97D05" w14:textId="77777777" w:rsidR="00477051" w:rsidRDefault="00477051" w:rsidP="0047705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Program kognitivnog odgojnog područja učenika</w:t>
            </w:r>
          </w:p>
          <w:p w14:paraId="54904D98" w14:textId="1AA157FE" w:rsidR="00477051" w:rsidRPr="005312A0" w:rsidRDefault="00477051" w:rsidP="0047705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</w:p>
        </w:tc>
      </w:tr>
      <w:tr w:rsidR="00477051" w:rsidRPr="005312A0" w14:paraId="16ADF7EA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582B11A2" w14:textId="77777777" w:rsidR="005312A0" w:rsidRPr="005312A0" w:rsidRDefault="005312A0" w:rsidP="00531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Cilj</w:t>
            </w:r>
          </w:p>
        </w:tc>
        <w:tc>
          <w:tcPr>
            <w:tcW w:w="1701" w:type="dxa"/>
            <w:hideMark/>
          </w:tcPr>
          <w:p w14:paraId="02C9CB28" w14:textId="77777777" w:rsidR="005312A0" w:rsidRDefault="005312A0" w:rsidP="00531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D1B11"/>
                <w:sz w:val="24"/>
                <w:szCs w:val="24"/>
                <w:lang w:val="hr-HR" w:eastAsia="en-GB"/>
              </w:rPr>
              <w:t>Sadržaj</w:t>
            </w:r>
          </w:p>
          <w:p w14:paraId="07505F61" w14:textId="209B599E" w:rsidR="00477051" w:rsidRPr="005312A0" w:rsidRDefault="00477051" w:rsidP="00531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hideMark/>
          </w:tcPr>
          <w:p w14:paraId="3167B274" w14:textId="77777777" w:rsidR="005312A0" w:rsidRPr="005312A0" w:rsidRDefault="005312A0" w:rsidP="00531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D1B11"/>
                <w:sz w:val="24"/>
                <w:szCs w:val="24"/>
                <w:lang w:val="hr-HR" w:eastAsia="en-GB"/>
              </w:rPr>
              <w:t>Teme</w:t>
            </w:r>
          </w:p>
        </w:tc>
        <w:tc>
          <w:tcPr>
            <w:tcW w:w="3684" w:type="dxa"/>
            <w:hideMark/>
          </w:tcPr>
          <w:p w14:paraId="7235D80A" w14:textId="77777777" w:rsidR="005312A0" w:rsidRPr="005312A0" w:rsidRDefault="005312A0" w:rsidP="00531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D1B11"/>
                <w:sz w:val="24"/>
                <w:szCs w:val="24"/>
                <w:lang w:val="hr-HR" w:eastAsia="en-GB"/>
              </w:rPr>
              <w:t>Ishodi</w:t>
            </w:r>
          </w:p>
        </w:tc>
      </w:tr>
      <w:tr w:rsidR="00477051" w:rsidRPr="005312A0" w14:paraId="0170F34E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hideMark/>
          </w:tcPr>
          <w:p w14:paraId="2B0C7E49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Poticati kognitivni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lastRenderedPageBreak/>
              <w:t>razvoj učenika</w:t>
            </w:r>
          </w:p>
        </w:tc>
        <w:tc>
          <w:tcPr>
            <w:tcW w:w="1701" w:type="dxa"/>
            <w:vMerge w:val="restart"/>
            <w:hideMark/>
          </w:tcPr>
          <w:p w14:paraId="19558BC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lastRenderedPageBreak/>
              <w:t xml:space="preserve">Mogućnosti i potrebe u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lastRenderedPageBreak/>
              <w:t>području učenja</w:t>
            </w:r>
          </w:p>
        </w:tc>
        <w:tc>
          <w:tcPr>
            <w:tcW w:w="2410" w:type="dxa"/>
            <w:vMerge w:val="restart"/>
            <w:hideMark/>
          </w:tcPr>
          <w:p w14:paraId="01E092F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lastRenderedPageBreak/>
              <w:t>Moje radne navike</w:t>
            </w:r>
          </w:p>
          <w:p w14:paraId="1F7395C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3045D10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Opisati svoj radni dan</w:t>
            </w:r>
          </w:p>
        </w:tc>
      </w:tr>
      <w:tr w:rsidR="00477051" w:rsidRPr="005312A0" w14:paraId="7EE83E25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6532B12E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701" w:type="dxa"/>
            <w:vMerge/>
            <w:hideMark/>
          </w:tcPr>
          <w:p w14:paraId="64C4143E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51496E5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091B7F1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Preispitati redovitost izvršavanja obveza</w:t>
            </w:r>
          </w:p>
        </w:tc>
      </w:tr>
      <w:tr w:rsidR="005312A0" w:rsidRPr="005312A0" w14:paraId="349079E2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2EA4FDA4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701" w:type="dxa"/>
            <w:vMerge/>
            <w:hideMark/>
          </w:tcPr>
          <w:p w14:paraId="0AA33B26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3320C79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Individualne potrebe učenika</w:t>
            </w:r>
          </w:p>
        </w:tc>
        <w:tc>
          <w:tcPr>
            <w:tcW w:w="3684" w:type="dxa"/>
            <w:hideMark/>
          </w:tcPr>
          <w:p w14:paraId="0B96D5B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Prilagoditi okolnosti svojim potrebama</w:t>
            </w:r>
          </w:p>
        </w:tc>
      </w:tr>
      <w:tr w:rsidR="00477051" w:rsidRPr="005312A0" w14:paraId="4BCAA74F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25A0AEBE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701" w:type="dxa"/>
            <w:vMerge/>
            <w:hideMark/>
          </w:tcPr>
          <w:p w14:paraId="205C681F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1413307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3F37692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Prepoznati  vlastite potrebe učenja</w:t>
            </w:r>
          </w:p>
        </w:tc>
      </w:tr>
      <w:tr w:rsidR="005312A0" w:rsidRPr="005312A0" w14:paraId="729B54D4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388151E0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701" w:type="dxa"/>
            <w:vMerge/>
            <w:hideMark/>
          </w:tcPr>
          <w:p w14:paraId="542EBF7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2074F255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Stil učenja</w:t>
            </w:r>
          </w:p>
          <w:p w14:paraId="41816B2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1CF809C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Prepoznati vlastiti stil učenja</w:t>
            </w:r>
          </w:p>
        </w:tc>
      </w:tr>
      <w:tr w:rsidR="00477051" w:rsidRPr="005312A0" w14:paraId="12ABBA64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4C1244CC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701" w:type="dxa"/>
            <w:vMerge/>
            <w:hideMark/>
          </w:tcPr>
          <w:p w14:paraId="73E622A5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5ECBFA4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524DEDE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Koristiti metode u skladu s vlastitim stilom</w:t>
            </w:r>
          </w:p>
        </w:tc>
      </w:tr>
      <w:tr w:rsidR="005312A0" w:rsidRPr="005312A0" w14:paraId="686EB547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611A462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701" w:type="dxa"/>
            <w:vMerge w:val="restart"/>
            <w:hideMark/>
          </w:tcPr>
          <w:p w14:paraId="4802060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Motivacija za učenje</w:t>
            </w:r>
          </w:p>
        </w:tc>
        <w:tc>
          <w:tcPr>
            <w:tcW w:w="2410" w:type="dxa"/>
            <w:vMerge w:val="restart"/>
            <w:hideMark/>
          </w:tcPr>
          <w:p w14:paraId="10AD4B47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Podrška učenju</w:t>
            </w:r>
          </w:p>
        </w:tc>
        <w:tc>
          <w:tcPr>
            <w:tcW w:w="3684" w:type="dxa"/>
            <w:hideMark/>
          </w:tcPr>
          <w:p w14:paraId="632DA06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Prepoznati korist stručne i vršnjačke pomoći</w:t>
            </w:r>
          </w:p>
        </w:tc>
      </w:tr>
      <w:tr w:rsidR="00477051" w:rsidRPr="005312A0" w14:paraId="496F83BA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7A2D5149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701" w:type="dxa"/>
            <w:vMerge/>
            <w:hideMark/>
          </w:tcPr>
          <w:p w14:paraId="37945E5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51F352E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7EC0E71F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Koristiti  pomoć stručnjaka i vršnjaka</w:t>
            </w:r>
          </w:p>
        </w:tc>
      </w:tr>
      <w:tr w:rsidR="005312A0" w:rsidRPr="005312A0" w14:paraId="22568073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561D4CF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701" w:type="dxa"/>
            <w:vMerge/>
            <w:hideMark/>
          </w:tcPr>
          <w:p w14:paraId="3D1E63C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51E62D5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Znam, hoću, mogu</w:t>
            </w:r>
          </w:p>
        </w:tc>
        <w:tc>
          <w:tcPr>
            <w:tcW w:w="3684" w:type="dxa"/>
            <w:hideMark/>
          </w:tcPr>
          <w:p w14:paraId="06666C5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Nabrojati svoje jake strane</w:t>
            </w:r>
          </w:p>
        </w:tc>
      </w:tr>
      <w:tr w:rsidR="00477051" w:rsidRPr="005312A0" w14:paraId="43379C1E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6B8A7C83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701" w:type="dxa"/>
            <w:vMerge/>
            <w:hideMark/>
          </w:tcPr>
          <w:p w14:paraId="3AD7AB65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7ED71AA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1D2583A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Otkriti svoje potencijale</w:t>
            </w:r>
          </w:p>
        </w:tc>
      </w:tr>
      <w:tr w:rsidR="005312A0" w:rsidRPr="005312A0" w14:paraId="3B24D24C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476D0290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701" w:type="dxa"/>
            <w:vMerge/>
            <w:hideMark/>
          </w:tcPr>
          <w:p w14:paraId="3C083C15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22F5CF7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Poticanje i praćenje</w:t>
            </w:r>
          </w:p>
        </w:tc>
        <w:tc>
          <w:tcPr>
            <w:tcW w:w="3684" w:type="dxa"/>
            <w:hideMark/>
          </w:tcPr>
          <w:p w14:paraId="4B23E569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Uvid u rezultate učenja/analizirati vlastite rezultate</w:t>
            </w:r>
          </w:p>
        </w:tc>
      </w:tr>
      <w:tr w:rsidR="00477051" w:rsidRPr="005312A0" w14:paraId="1022B354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0EA48FB2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701" w:type="dxa"/>
            <w:vMerge/>
            <w:hideMark/>
          </w:tcPr>
          <w:p w14:paraId="5A294A39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7D114D23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1BC92F2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Definirati cilj u području školskog uspjeha</w:t>
            </w:r>
          </w:p>
        </w:tc>
      </w:tr>
      <w:tr w:rsidR="005312A0" w:rsidRPr="005312A0" w14:paraId="015021F1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1E464DEC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701" w:type="dxa"/>
            <w:vMerge w:val="restart"/>
            <w:hideMark/>
          </w:tcPr>
          <w:p w14:paraId="0A28174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Unaprijediti vještine učenja</w:t>
            </w:r>
          </w:p>
        </w:tc>
        <w:tc>
          <w:tcPr>
            <w:tcW w:w="2410" w:type="dxa"/>
            <w:vMerge w:val="restart"/>
            <w:hideMark/>
          </w:tcPr>
          <w:p w14:paraId="3F10B4C9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Tehnike učenja</w:t>
            </w:r>
          </w:p>
        </w:tc>
        <w:tc>
          <w:tcPr>
            <w:tcW w:w="3684" w:type="dxa"/>
            <w:hideMark/>
          </w:tcPr>
          <w:p w14:paraId="7EF4683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Razlikovati metode aktivnog učenja</w:t>
            </w:r>
          </w:p>
        </w:tc>
      </w:tr>
      <w:tr w:rsidR="00477051" w:rsidRPr="005312A0" w14:paraId="235E531C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7A32C123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701" w:type="dxa"/>
            <w:vMerge/>
            <w:hideMark/>
          </w:tcPr>
          <w:p w14:paraId="08284A7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0CBD61B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585A82F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Primijeniti metode aktivnog učenja</w:t>
            </w:r>
          </w:p>
        </w:tc>
      </w:tr>
      <w:tr w:rsidR="005312A0" w:rsidRPr="005312A0" w14:paraId="6FD5245F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74A720CD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701" w:type="dxa"/>
            <w:vMerge/>
            <w:hideMark/>
          </w:tcPr>
          <w:p w14:paraId="4AA24B3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4F2B4DDF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Organizacija učenja</w:t>
            </w:r>
          </w:p>
        </w:tc>
        <w:tc>
          <w:tcPr>
            <w:tcW w:w="3684" w:type="dxa"/>
            <w:hideMark/>
          </w:tcPr>
          <w:p w14:paraId="4B57514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Organizirati radni prostor,  mjesto i vrijeme</w:t>
            </w:r>
          </w:p>
        </w:tc>
      </w:tr>
      <w:tr w:rsidR="00477051" w:rsidRPr="005312A0" w14:paraId="49D9A832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5EE130B8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701" w:type="dxa"/>
            <w:vMerge/>
            <w:hideMark/>
          </w:tcPr>
          <w:p w14:paraId="0016E56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096A683F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522E009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Izraditi plan učenja</w:t>
            </w:r>
          </w:p>
        </w:tc>
      </w:tr>
      <w:tr w:rsidR="005312A0" w:rsidRPr="005312A0" w14:paraId="43B902B4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3E1659C9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701" w:type="dxa"/>
            <w:vMerge/>
            <w:hideMark/>
          </w:tcPr>
          <w:p w14:paraId="7A7F42C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7F3155B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Samoregulacija</w:t>
            </w:r>
          </w:p>
        </w:tc>
        <w:tc>
          <w:tcPr>
            <w:tcW w:w="3684" w:type="dxa"/>
            <w:hideMark/>
          </w:tcPr>
          <w:p w14:paraId="22B2E2F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Kombinirati metode u skladu sa sadržajem učenja i načinom provjere znanja</w:t>
            </w:r>
          </w:p>
        </w:tc>
      </w:tr>
      <w:tr w:rsidR="00477051" w:rsidRPr="005312A0" w14:paraId="402344EC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2BA99459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701" w:type="dxa"/>
            <w:vMerge/>
            <w:hideMark/>
          </w:tcPr>
          <w:p w14:paraId="23ACF5D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3D5F4AD0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0BC5D905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Procijeniti vlastitu odgovornost za postizanje rezultata</w:t>
            </w:r>
          </w:p>
        </w:tc>
      </w:tr>
      <w:tr w:rsidR="005312A0" w:rsidRPr="005312A0" w14:paraId="1B1D33A7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2417DCBD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701" w:type="dxa"/>
            <w:vMerge w:val="restart"/>
            <w:hideMark/>
          </w:tcPr>
          <w:p w14:paraId="427C11A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Svladavanje prepreka u učenju</w:t>
            </w:r>
          </w:p>
        </w:tc>
        <w:tc>
          <w:tcPr>
            <w:tcW w:w="2410" w:type="dxa"/>
            <w:vMerge w:val="restart"/>
            <w:hideMark/>
          </w:tcPr>
          <w:p w14:paraId="2CBF23F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Kako svladati strah od ispita</w:t>
            </w:r>
          </w:p>
        </w:tc>
        <w:tc>
          <w:tcPr>
            <w:tcW w:w="3684" w:type="dxa"/>
            <w:hideMark/>
          </w:tcPr>
          <w:p w14:paraId="3BD2A553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Prepoznati stresore</w:t>
            </w:r>
          </w:p>
        </w:tc>
      </w:tr>
      <w:tr w:rsidR="00477051" w:rsidRPr="005312A0" w14:paraId="4E423D23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4A53409E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701" w:type="dxa"/>
            <w:vMerge/>
            <w:hideMark/>
          </w:tcPr>
          <w:p w14:paraId="76E2DB0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77F91EB0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2B1B380E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Primijeniti strategije suočavanja sa strahom</w:t>
            </w:r>
          </w:p>
        </w:tc>
      </w:tr>
      <w:tr w:rsidR="005312A0" w:rsidRPr="005312A0" w14:paraId="105747A2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5E304F90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701" w:type="dxa"/>
            <w:vMerge/>
            <w:hideMark/>
          </w:tcPr>
          <w:p w14:paraId="7E693E1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267F34E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Kako se dobro pripremiti za provjeru znanja</w:t>
            </w:r>
          </w:p>
        </w:tc>
        <w:tc>
          <w:tcPr>
            <w:tcW w:w="3684" w:type="dxa"/>
            <w:hideMark/>
          </w:tcPr>
          <w:p w14:paraId="791E094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Razlikovati dobre i loše strane odgovaranja</w:t>
            </w:r>
          </w:p>
        </w:tc>
      </w:tr>
      <w:tr w:rsidR="00477051" w:rsidRPr="005312A0" w14:paraId="07918670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7F63CD1E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701" w:type="dxa"/>
            <w:vMerge/>
            <w:hideMark/>
          </w:tcPr>
          <w:p w14:paraId="32C0EBB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2E20849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308C0B1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Uvježbati javni nastup</w:t>
            </w:r>
          </w:p>
        </w:tc>
      </w:tr>
      <w:tr w:rsidR="005312A0" w:rsidRPr="005312A0" w14:paraId="624C63DF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74DF2271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701" w:type="dxa"/>
            <w:vMerge/>
            <w:hideMark/>
          </w:tcPr>
          <w:p w14:paraId="2F394C4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442F0F3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Učimo zajedno</w:t>
            </w:r>
          </w:p>
        </w:tc>
        <w:tc>
          <w:tcPr>
            <w:tcW w:w="3684" w:type="dxa"/>
            <w:hideMark/>
          </w:tcPr>
          <w:p w14:paraId="5C66796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Prepoznati efikasnost zajedničkog rada</w:t>
            </w:r>
          </w:p>
        </w:tc>
      </w:tr>
      <w:tr w:rsidR="00477051" w:rsidRPr="005312A0" w14:paraId="670D4323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27A03ABB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701" w:type="dxa"/>
            <w:vMerge/>
            <w:hideMark/>
          </w:tcPr>
          <w:p w14:paraId="48F9CDCF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325948AE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264603D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Identificirati razloge zajedničkog učenja</w:t>
            </w:r>
          </w:p>
        </w:tc>
      </w:tr>
    </w:tbl>
    <w:p w14:paraId="02D58A3B" w14:textId="59B832B3" w:rsid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BE25539" w14:textId="77777777" w:rsidR="00477051" w:rsidRPr="005312A0" w:rsidRDefault="00477051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524BE38" w14:textId="0B2B372D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1350"/>
        <w:gridCol w:w="1627"/>
        <w:gridCol w:w="2410"/>
        <w:gridCol w:w="3684"/>
      </w:tblGrid>
      <w:tr w:rsidR="00477051" w:rsidRPr="005312A0" w14:paraId="533BC422" w14:textId="77777777" w:rsidTr="00477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</w:tcPr>
          <w:p w14:paraId="04EBBFAD" w14:textId="77777777" w:rsidR="00477051" w:rsidRDefault="00477051" w:rsidP="0047705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Program rada s učenicima u odgojnom području kreativnost</w:t>
            </w:r>
          </w:p>
          <w:p w14:paraId="1F45C8F9" w14:textId="2BDAD35F" w:rsidR="00477051" w:rsidRPr="005312A0" w:rsidRDefault="00477051" w:rsidP="0047705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</w:p>
        </w:tc>
      </w:tr>
      <w:tr w:rsidR="00477051" w:rsidRPr="005312A0" w14:paraId="05BA1C3E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14:paraId="7DA23A71" w14:textId="77777777" w:rsidR="005312A0" w:rsidRPr="005312A0" w:rsidRDefault="005312A0" w:rsidP="00531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Cilj</w:t>
            </w:r>
          </w:p>
        </w:tc>
        <w:tc>
          <w:tcPr>
            <w:tcW w:w="1627" w:type="dxa"/>
            <w:hideMark/>
          </w:tcPr>
          <w:p w14:paraId="53A8F88F" w14:textId="77777777" w:rsidR="005312A0" w:rsidRPr="005312A0" w:rsidRDefault="005312A0" w:rsidP="00531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D1B11"/>
                <w:sz w:val="24"/>
                <w:szCs w:val="24"/>
                <w:lang w:val="hr-HR" w:eastAsia="en-GB"/>
              </w:rPr>
              <w:t>Sadržaj</w:t>
            </w:r>
          </w:p>
        </w:tc>
        <w:tc>
          <w:tcPr>
            <w:tcW w:w="2410" w:type="dxa"/>
            <w:hideMark/>
          </w:tcPr>
          <w:p w14:paraId="14547B5D" w14:textId="77777777" w:rsidR="005312A0" w:rsidRPr="005312A0" w:rsidRDefault="005312A0" w:rsidP="00531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D1B11"/>
                <w:sz w:val="24"/>
                <w:szCs w:val="24"/>
                <w:lang w:val="hr-HR" w:eastAsia="en-GB"/>
              </w:rPr>
              <w:t>Teme</w:t>
            </w:r>
          </w:p>
        </w:tc>
        <w:tc>
          <w:tcPr>
            <w:tcW w:w="3684" w:type="dxa"/>
            <w:hideMark/>
          </w:tcPr>
          <w:p w14:paraId="080D6A77" w14:textId="77777777" w:rsidR="005312A0" w:rsidRPr="005312A0" w:rsidRDefault="005312A0" w:rsidP="00531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D1B11"/>
                <w:sz w:val="24"/>
                <w:szCs w:val="24"/>
                <w:lang w:val="hr-HR" w:eastAsia="en-GB"/>
              </w:rPr>
              <w:t>Ishodi</w:t>
            </w:r>
          </w:p>
        </w:tc>
      </w:tr>
      <w:tr w:rsidR="00477051" w:rsidRPr="005312A0" w14:paraId="33F3FE2E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 w:val="restart"/>
            <w:hideMark/>
          </w:tcPr>
          <w:p w14:paraId="4FDA352A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Poticati razvoj kreativnosti u različitim situacijama</w:t>
            </w:r>
          </w:p>
        </w:tc>
        <w:tc>
          <w:tcPr>
            <w:tcW w:w="1627" w:type="dxa"/>
            <w:vMerge w:val="restart"/>
            <w:hideMark/>
          </w:tcPr>
          <w:p w14:paraId="0136606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Interesi i sklonosti</w:t>
            </w:r>
          </w:p>
        </w:tc>
        <w:tc>
          <w:tcPr>
            <w:tcW w:w="2410" w:type="dxa"/>
            <w:vMerge w:val="restart"/>
            <w:hideMark/>
          </w:tcPr>
          <w:p w14:paraId="1E1D2896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Moje slobodno vrijeme</w:t>
            </w:r>
          </w:p>
        </w:tc>
        <w:tc>
          <w:tcPr>
            <w:tcW w:w="3684" w:type="dxa"/>
            <w:hideMark/>
          </w:tcPr>
          <w:p w14:paraId="5FAABBD0" w14:textId="45628EE9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Opisati navike korištenja slobodnog </w:t>
            </w:r>
            <w:r w:rsidR="00C84A55" w:rsidRPr="006B6A6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vremena</w:t>
            </w:r>
          </w:p>
        </w:tc>
      </w:tr>
      <w:tr w:rsidR="00477051" w:rsidRPr="005312A0" w14:paraId="47838C0A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326B042D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4E8C078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6D0A2720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398BE957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Izreći interese i sklonosti</w:t>
            </w:r>
          </w:p>
        </w:tc>
      </w:tr>
      <w:tr w:rsidR="005312A0" w:rsidRPr="005312A0" w14:paraId="6CFD8A0D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1CA048E1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4C18B32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6A9CFF8F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To sam ja, to smo mi</w:t>
            </w:r>
          </w:p>
        </w:tc>
        <w:tc>
          <w:tcPr>
            <w:tcW w:w="3684" w:type="dxa"/>
            <w:hideMark/>
          </w:tcPr>
          <w:p w14:paraId="2404F37B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Prezentirati ostvarenja</w:t>
            </w:r>
          </w:p>
        </w:tc>
      </w:tr>
      <w:tr w:rsidR="00477051" w:rsidRPr="005312A0" w14:paraId="6AB77817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55A602CB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5CC5F92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31F3BA4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6E3E650C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Predstaviti svoj zavičaj</w:t>
            </w:r>
          </w:p>
        </w:tc>
      </w:tr>
      <w:tr w:rsidR="005312A0" w:rsidRPr="005312A0" w14:paraId="39698DE3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1B86F894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23FB00A9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6F55246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Motivacija </w:t>
            </w:r>
          </w:p>
        </w:tc>
        <w:tc>
          <w:tcPr>
            <w:tcW w:w="3684" w:type="dxa"/>
            <w:hideMark/>
          </w:tcPr>
          <w:p w14:paraId="3061F7BB" w14:textId="42A38EE4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Iskazati volju za </w:t>
            </w:r>
            <w:r w:rsidR="00C84A55" w:rsidRPr="006B6A6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kreativnošću</w:t>
            </w:r>
          </w:p>
        </w:tc>
      </w:tr>
      <w:tr w:rsidR="00477051" w:rsidRPr="005312A0" w14:paraId="65A8B266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217505D9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216E1B25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18140E9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5480A0E1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Aktivirati svoje potencijale i snage</w:t>
            </w:r>
          </w:p>
        </w:tc>
      </w:tr>
      <w:tr w:rsidR="00477051" w:rsidRPr="005312A0" w14:paraId="3FEDEAFE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13D0EB0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 w:val="restart"/>
            <w:hideMark/>
          </w:tcPr>
          <w:p w14:paraId="50D4CAE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Kreativno izražavanje u domu</w:t>
            </w:r>
          </w:p>
        </w:tc>
        <w:tc>
          <w:tcPr>
            <w:tcW w:w="2410" w:type="dxa"/>
            <w:vMerge w:val="restart"/>
            <w:hideMark/>
          </w:tcPr>
          <w:p w14:paraId="0E77C5B9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Izborni i posebni programi</w:t>
            </w:r>
          </w:p>
        </w:tc>
        <w:tc>
          <w:tcPr>
            <w:tcW w:w="3684" w:type="dxa"/>
            <w:hideMark/>
          </w:tcPr>
          <w:p w14:paraId="23E91596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Izabrati program u skladu sa sklonostima i potrebama</w:t>
            </w:r>
          </w:p>
        </w:tc>
      </w:tr>
      <w:tr w:rsidR="00477051" w:rsidRPr="005312A0" w14:paraId="1A7E2F5A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255CE16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773FD8B3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6769324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49BAB352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Redovito sudjelovati u izabranom programu</w:t>
            </w:r>
          </w:p>
        </w:tc>
      </w:tr>
      <w:tr w:rsidR="005312A0" w:rsidRPr="005312A0" w14:paraId="37101F29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75EB4C02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5ECFF165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6A6C958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Sposobnost i potencijali</w:t>
            </w:r>
          </w:p>
        </w:tc>
        <w:tc>
          <w:tcPr>
            <w:tcW w:w="3684" w:type="dxa"/>
            <w:hideMark/>
          </w:tcPr>
          <w:p w14:paraId="62B0E362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Identificirati vlastite potencijale</w:t>
            </w:r>
          </w:p>
        </w:tc>
      </w:tr>
      <w:tr w:rsidR="00477051" w:rsidRPr="005312A0" w14:paraId="0ACDBD73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00884BB4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07CCE9C6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5B30F8F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00CB1ABF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Pokazati vlastito umijeće</w:t>
            </w:r>
          </w:p>
        </w:tc>
      </w:tr>
      <w:tr w:rsidR="005312A0" w:rsidRPr="005312A0" w14:paraId="205B28ED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11E990C4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48635FB8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275BF3FE" w14:textId="6CB3D5C1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Obilježavanje </w:t>
            </w:r>
            <w:r w:rsidR="00C84A55" w:rsidRPr="005C00F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datuma</w:t>
            </w:r>
            <w:r w:rsidRPr="005C00F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prema kalendaru</w:t>
            </w:r>
          </w:p>
        </w:tc>
        <w:tc>
          <w:tcPr>
            <w:tcW w:w="3684" w:type="dxa"/>
            <w:hideMark/>
          </w:tcPr>
          <w:p w14:paraId="0DAC26DA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Izraditi program događanja</w:t>
            </w:r>
          </w:p>
        </w:tc>
      </w:tr>
      <w:tr w:rsidR="00477051" w:rsidRPr="005312A0" w14:paraId="2B818EFE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643DDA9F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33F8ED63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6FB7D0D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79D2EAA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Sudjelovati u obilježavanju događanja</w:t>
            </w:r>
          </w:p>
        </w:tc>
      </w:tr>
      <w:tr w:rsidR="00477051" w:rsidRPr="005312A0" w14:paraId="4E8F995A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24577D44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 w:val="restart"/>
            <w:hideMark/>
          </w:tcPr>
          <w:p w14:paraId="4B6D6F1F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Kultura življenja</w:t>
            </w:r>
          </w:p>
        </w:tc>
        <w:tc>
          <w:tcPr>
            <w:tcW w:w="2410" w:type="dxa"/>
            <w:vMerge w:val="restart"/>
            <w:hideMark/>
          </w:tcPr>
          <w:p w14:paraId="404CD4C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Kultura zajedničkog življenja u učeničkom domu</w:t>
            </w:r>
          </w:p>
        </w:tc>
        <w:tc>
          <w:tcPr>
            <w:tcW w:w="3684" w:type="dxa"/>
            <w:hideMark/>
          </w:tcPr>
          <w:p w14:paraId="5E8C7C76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Upoznati se s Kućnim redom</w:t>
            </w:r>
          </w:p>
        </w:tc>
      </w:tr>
      <w:tr w:rsidR="00477051" w:rsidRPr="005312A0" w14:paraId="088E2AAA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75FAED68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36729536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64D2F7C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0C78923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Pridržavati se s pravilima Kućnog reda</w:t>
            </w:r>
          </w:p>
        </w:tc>
      </w:tr>
      <w:tr w:rsidR="005312A0" w:rsidRPr="005312A0" w14:paraId="57A65361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510777B3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2687F3D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48A2ECA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Bonton </w:t>
            </w:r>
          </w:p>
        </w:tc>
        <w:tc>
          <w:tcPr>
            <w:tcW w:w="3684" w:type="dxa"/>
            <w:hideMark/>
          </w:tcPr>
          <w:p w14:paraId="2D5CAEB0" w14:textId="4A1C472C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Upoznati se </w:t>
            </w:r>
            <w:r w:rsidRPr="005C00F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s</w:t>
            </w:r>
            <w:r w:rsidR="00C84A55" w:rsidRPr="005C00F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</w:t>
            </w:r>
            <w:r w:rsidRPr="005C00F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pravilima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lijepog ponašanja</w:t>
            </w:r>
          </w:p>
        </w:tc>
      </w:tr>
      <w:tr w:rsidR="00477051" w:rsidRPr="005312A0" w14:paraId="0D6486B3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22D987FB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0E427690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26CB25A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5A6FC850" w14:textId="36446E09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Pridržavati se pravila lijepog </w:t>
            </w:r>
            <w:r w:rsidRPr="005C00F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ponaš</w:t>
            </w:r>
            <w:r w:rsidR="00C84A55" w:rsidRPr="005C00F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anja</w:t>
            </w:r>
          </w:p>
        </w:tc>
      </w:tr>
      <w:tr w:rsidR="005312A0" w:rsidRPr="005312A0" w14:paraId="62244321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64902823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0960BFE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5FADC333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Održivi razvoj</w:t>
            </w:r>
          </w:p>
        </w:tc>
        <w:tc>
          <w:tcPr>
            <w:tcW w:w="3684" w:type="dxa"/>
            <w:hideMark/>
          </w:tcPr>
          <w:p w14:paraId="282658AA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Informirati se o važnosti ekološkog odnosa prema okolišu</w:t>
            </w:r>
          </w:p>
        </w:tc>
      </w:tr>
      <w:tr w:rsidR="00477051" w:rsidRPr="005312A0" w14:paraId="2654C539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24302CDF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67361F5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225DD6AE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050184EA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Izgraditi pozitivan odnos prema prirodi</w:t>
            </w:r>
          </w:p>
        </w:tc>
      </w:tr>
      <w:tr w:rsidR="00477051" w:rsidRPr="005312A0" w14:paraId="05763DE6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1D1EE8BC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 w:val="restart"/>
            <w:hideMark/>
          </w:tcPr>
          <w:p w14:paraId="45D343A5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Domsko okruženje</w:t>
            </w:r>
          </w:p>
        </w:tc>
        <w:tc>
          <w:tcPr>
            <w:tcW w:w="2410" w:type="dxa"/>
            <w:vMerge w:val="restart"/>
            <w:hideMark/>
          </w:tcPr>
          <w:p w14:paraId="54D6F87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Kreiranje domskog okruženja</w:t>
            </w:r>
          </w:p>
        </w:tc>
        <w:tc>
          <w:tcPr>
            <w:tcW w:w="3684" w:type="dxa"/>
            <w:hideMark/>
          </w:tcPr>
          <w:p w14:paraId="5607D4A9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Predložiti ideje za uređenje</w:t>
            </w:r>
          </w:p>
        </w:tc>
      </w:tr>
      <w:tr w:rsidR="00477051" w:rsidRPr="005312A0" w14:paraId="3639C4BE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2431669D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163A688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59C8040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694FD20A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Sudjelovati u uređenju</w:t>
            </w:r>
          </w:p>
        </w:tc>
      </w:tr>
      <w:tr w:rsidR="005312A0" w:rsidRPr="005312A0" w14:paraId="4B5F327C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613D713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0D2CE356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0E1A0EFF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Igre s idejama</w:t>
            </w:r>
          </w:p>
        </w:tc>
        <w:tc>
          <w:tcPr>
            <w:tcW w:w="3684" w:type="dxa"/>
            <w:hideMark/>
          </w:tcPr>
          <w:p w14:paraId="18BDFB5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Kombinirati pojave i stvari na drugačiji način</w:t>
            </w:r>
          </w:p>
        </w:tc>
      </w:tr>
      <w:tr w:rsidR="00477051" w:rsidRPr="005312A0" w14:paraId="5C599131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1E2093A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62CCD730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676839C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247CA1D8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Otkriti zadovoljstvo stvaranja</w:t>
            </w:r>
          </w:p>
        </w:tc>
      </w:tr>
      <w:tr w:rsidR="005312A0" w:rsidRPr="005312A0" w14:paraId="25FD4421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7323E7B4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437CDB9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28017C7D" w14:textId="7A3E1B65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Društveno korisne, humanitarne</w:t>
            </w:r>
            <w:r w:rsidR="00C84A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 druge akcije</w:t>
            </w:r>
          </w:p>
        </w:tc>
        <w:tc>
          <w:tcPr>
            <w:tcW w:w="3684" w:type="dxa"/>
            <w:hideMark/>
          </w:tcPr>
          <w:p w14:paraId="5C117D35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važnost društvenog korisnog rada</w:t>
            </w:r>
          </w:p>
        </w:tc>
      </w:tr>
      <w:tr w:rsidR="00477051" w:rsidRPr="005312A0" w14:paraId="02FAA460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002B72B8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1DDCB05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36650B7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5D7595A4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Uključiti se u humanitarne akcije</w:t>
            </w:r>
          </w:p>
        </w:tc>
      </w:tr>
      <w:tr w:rsidR="00477051" w:rsidRPr="005312A0" w14:paraId="331DF216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 w:val="restart"/>
            <w:hideMark/>
          </w:tcPr>
          <w:p w14:paraId="6480AAA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Poticati razvoj kreativnosti u različitim područjima</w:t>
            </w:r>
          </w:p>
        </w:tc>
        <w:tc>
          <w:tcPr>
            <w:tcW w:w="1627" w:type="dxa"/>
            <w:vMerge w:val="restart"/>
            <w:hideMark/>
          </w:tcPr>
          <w:p w14:paraId="371F8FD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Sposobnosti i potencijali </w:t>
            </w:r>
          </w:p>
        </w:tc>
        <w:tc>
          <w:tcPr>
            <w:tcW w:w="2410" w:type="dxa"/>
            <w:vMerge w:val="restart"/>
            <w:hideMark/>
          </w:tcPr>
          <w:p w14:paraId="50DE7E1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Kreativnost kao osnovna potreba čovjeka</w:t>
            </w:r>
          </w:p>
        </w:tc>
        <w:tc>
          <w:tcPr>
            <w:tcW w:w="3684" w:type="dxa"/>
            <w:hideMark/>
          </w:tcPr>
          <w:p w14:paraId="02989878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Otkriti zadovoljstvo stvaranja</w:t>
            </w:r>
          </w:p>
        </w:tc>
      </w:tr>
      <w:tr w:rsidR="00477051" w:rsidRPr="005312A0" w14:paraId="4D34B22A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1EDCFC34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1EC428F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6663550E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0BC2DA13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vlastite potrebe</w:t>
            </w:r>
          </w:p>
        </w:tc>
      </w:tr>
      <w:tr w:rsidR="005312A0" w:rsidRPr="005312A0" w14:paraId="5D5DAAD6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79A3D5FD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1D5537D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694CAA97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Stvaralačko izražavanje ideja</w:t>
            </w:r>
          </w:p>
        </w:tc>
        <w:tc>
          <w:tcPr>
            <w:tcW w:w="3684" w:type="dxa"/>
            <w:hideMark/>
          </w:tcPr>
          <w:p w14:paraId="3D39617C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Predlagati kreativna rješenja</w:t>
            </w:r>
          </w:p>
        </w:tc>
      </w:tr>
      <w:tr w:rsidR="00477051" w:rsidRPr="005312A0" w14:paraId="074A6B4F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6D6FB6F2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71CA4EA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79378C4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630D10C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Istraživati različite vrste umjetničkog izražavanja</w:t>
            </w:r>
          </w:p>
        </w:tc>
      </w:tr>
      <w:tr w:rsidR="00477051" w:rsidRPr="005312A0" w14:paraId="4FBB15EA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4D035937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 w:val="restart"/>
            <w:hideMark/>
          </w:tcPr>
          <w:p w14:paraId="1482709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Kreativno izražavanje u domu</w:t>
            </w:r>
          </w:p>
        </w:tc>
        <w:tc>
          <w:tcPr>
            <w:tcW w:w="2410" w:type="dxa"/>
            <w:vMerge w:val="restart"/>
            <w:hideMark/>
          </w:tcPr>
          <w:p w14:paraId="6B253F7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Ekološka kreativnost</w:t>
            </w:r>
          </w:p>
        </w:tc>
        <w:tc>
          <w:tcPr>
            <w:tcW w:w="3684" w:type="dxa"/>
            <w:hideMark/>
          </w:tcPr>
          <w:p w14:paraId="0F01B64B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Razvrstavati otpad</w:t>
            </w:r>
          </w:p>
        </w:tc>
      </w:tr>
      <w:tr w:rsidR="00477051" w:rsidRPr="005312A0" w14:paraId="2D6F894B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5744947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7D0066A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136E20AF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02E88629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Preoblikovati otpad u ukrasni predmet - reciklirati</w:t>
            </w:r>
          </w:p>
        </w:tc>
      </w:tr>
      <w:tr w:rsidR="005312A0" w:rsidRPr="005312A0" w14:paraId="43F37E8E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2AF2D72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4134693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12B4C3A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Raznolikost uređenja prostora</w:t>
            </w:r>
          </w:p>
        </w:tc>
        <w:tc>
          <w:tcPr>
            <w:tcW w:w="3684" w:type="dxa"/>
            <w:hideMark/>
          </w:tcPr>
          <w:p w14:paraId="3BC30715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mogućnost kreativnog izražavanja u novoj sredini</w:t>
            </w:r>
          </w:p>
        </w:tc>
      </w:tr>
      <w:tr w:rsidR="00477051" w:rsidRPr="005312A0" w14:paraId="1A1C8BC2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6F4AE3D3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2713187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229EDFD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43FE9EB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Izraziti radost sudjelovanja u stvaralaštvu</w:t>
            </w:r>
          </w:p>
        </w:tc>
      </w:tr>
      <w:tr w:rsidR="005312A0" w:rsidRPr="005312A0" w14:paraId="2477CFAB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542A55CF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772AD936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41DBE5D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Uređenje okoliša</w:t>
            </w:r>
          </w:p>
        </w:tc>
        <w:tc>
          <w:tcPr>
            <w:tcW w:w="3684" w:type="dxa"/>
            <w:hideMark/>
          </w:tcPr>
          <w:p w14:paraId="2C0DB22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mogućnost uređenja okoliša</w:t>
            </w:r>
          </w:p>
        </w:tc>
      </w:tr>
      <w:tr w:rsidR="00477051" w:rsidRPr="005312A0" w14:paraId="5B871717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23669CA1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3293873C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60B7CBD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06148035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Sudjelovati u uređenju okoliša</w:t>
            </w:r>
          </w:p>
        </w:tc>
      </w:tr>
      <w:tr w:rsidR="00477051" w:rsidRPr="005312A0" w14:paraId="51D8B927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688DC324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 w:val="restart"/>
            <w:hideMark/>
          </w:tcPr>
          <w:p w14:paraId="21842A99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Kultura življenja</w:t>
            </w:r>
          </w:p>
        </w:tc>
        <w:tc>
          <w:tcPr>
            <w:tcW w:w="2410" w:type="dxa"/>
            <w:vMerge w:val="restart"/>
            <w:hideMark/>
          </w:tcPr>
          <w:p w14:paraId="66630659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Bogatstvo različitosti</w:t>
            </w:r>
          </w:p>
        </w:tc>
        <w:tc>
          <w:tcPr>
            <w:tcW w:w="3684" w:type="dxa"/>
            <w:hideMark/>
          </w:tcPr>
          <w:p w14:paraId="7FF76B34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Prihvaćati različitosti</w:t>
            </w:r>
          </w:p>
        </w:tc>
      </w:tr>
      <w:tr w:rsidR="00477051" w:rsidRPr="005312A0" w14:paraId="4FE7B1BD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0243F26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03B6F5BF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1CFE46D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61F00474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Poduprijeti kreativnost drugih</w:t>
            </w:r>
          </w:p>
        </w:tc>
      </w:tr>
      <w:tr w:rsidR="005312A0" w:rsidRPr="005312A0" w14:paraId="7C69842D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069A8EDC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72673050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7BB55536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Bonton- komunikacija</w:t>
            </w:r>
          </w:p>
        </w:tc>
        <w:tc>
          <w:tcPr>
            <w:tcW w:w="3684" w:type="dxa"/>
            <w:hideMark/>
          </w:tcPr>
          <w:p w14:paraId="7692E509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Koristiti tehnike aktivnog slušanja</w:t>
            </w:r>
          </w:p>
        </w:tc>
      </w:tr>
      <w:tr w:rsidR="00477051" w:rsidRPr="005312A0" w14:paraId="1AA88038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7700A090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6E1CBC0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5F6570C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51A3F987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Odabrati suradničke odnose</w:t>
            </w:r>
          </w:p>
        </w:tc>
      </w:tr>
      <w:tr w:rsidR="005312A0" w:rsidRPr="005312A0" w14:paraId="6EB9DC4C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4D4BA57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6A174D6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1B0212D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Održivi razvoj</w:t>
            </w:r>
          </w:p>
        </w:tc>
        <w:tc>
          <w:tcPr>
            <w:tcW w:w="3684" w:type="dxa"/>
            <w:hideMark/>
          </w:tcPr>
          <w:p w14:paraId="399A479B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Pokazati pozitivan stav</w:t>
            </w:r>
          </w:p>
        </w:tc>
      </w:tr>
      <w:tr w:rsidR="00477051" w:rsidRPr="005312A0" w14:paraId="603BEEC7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6B454B63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5C6A17D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6D225FB6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5ABEAE92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Podržati društveno korisne akcije</w:t>
            </w:r>
          </w:p>
        </w:tc>
      </w:tr>
      <w:tr w:rsidR="00477051" w:rsidRPr="005312A0" w14:paraId="56C449D1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76443D07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 w:val="restart"/>
            <w:hideMark/>
          </w:tcPr>
          <w:p w14:paraId="32E63599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Domsko okruženje</w:t>
            </w:r>
          </w:p>
        </w:tc>
        <w:tc>
          <w:tcPr>
            <w:tcW w:w="2410" w:type="dxa"/>
            <w:vMerge w:val="restart"/>
            <w:hideMark/>
          </w:tcPr>
          <w:p w14:paraId="44A2F26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Kulturne i druge ustanove</w:t>
            </w:r>
          </w:p>
        </w:tc>
        <w:tc>
          <w:tcPr>
            <w:tcW w:w="3684" w:type="dxa"/>
            <w:hideMark/>
          </w:tcPr>
          <w:p w14:paraId="3A39CEE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Informirati se o događajima u okruženju</w:t>
            </w:r>
          </w:p>
        </w:tc>
      </w:tr>
      <w:tr w:rsidR="00477051" w:rsidRPr="005312A0" w14:paraId="18E89AE0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4350AA19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089A4C64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22713A7F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6CDDED61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Koristiti ponudu događanja</w:t>
            </w:r>
          </w:p>
        </w:tc>
      </w:tr>
      <w:tr w:rsidR="005312A0" w:rsidRPr="005312A0" w14:paraId="5ABC9CCE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2E8A47F0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09F67D6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5034DF1C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Kulturna baština</w:t>
            </w:r>
          </w:p>
        </w:tc>
        <w:tc>
          <w:tcPr>
            <w:tcW w:w="3684" w:type="dxa"/>
            <w:hideMark/>
          </w:tcPr>
          <w:p w14:paraId="17600C17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Upoznati kulturnu baštinu</w:t>
            </w:r>
          </w:p>
        </w:tc>
      </w:tr>
      <w:tr w:rsidR="00477051" w:rsidRPr="005312A0" w14:paraId="70CCA984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10D86B7F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59A0A6C0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0329F5C3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7BC5DD6D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Prezentirati tradiciju zavičaja</w:t>
            </w:r>
          </w:p>
        </w:tc>
      </w:tr>
      <w:tr w:rsidR="005312A0" w:rsidRPr="005312A0" w14:paraId="67F4BC27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769014BA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1078137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hideMark/>
          </w:tcPr>
          <w:p w14:paraId="698E90D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Dom u lokalnoj zajednici</w:t>
            </w:r>
          </w:p>
        </w:tc>
        <w:tc>
          <w:tcPr>
            <w:tcW w:w="3684" w:type="dxa"/>
            <w:hideMark/>
          </w:tcPr>
          <w:p w14:paraId="1D58850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Uključiti se u život lokalne zajednice</w:t>
            </w:r>
          </w:p>
        </w:tc>
      </w:tr>
      <w:tr w:rsidR="00477051" w:rsidRPr="005312A0" w14:paraId="1D9250F2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32E3171C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4CFA5913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hideMark/>
          </w:tcPr>
          <w:p w14:paraId="3B3807D1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6F90B590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Izgraditi suradničke odnose</w:t>
            </w:r>
          </w:p>
        </w:tc>
      </w:tr>
      <w:tr w:rsidR="00477051" w:rsidRPr="005312A0" w14:paraId="253DCDA8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113822AB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 w:val="restart"/>
            <w:hideMark/>
          </w:tcPr>
          <w:p w14:paraId="3196A9ED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Kultura življenja</w:t>
            </w:r>
          </w:p>
        </w:tc>
        <w:tc>
          <w:tcPr>
            <w:tcW w:w="2410" w:type="dxa"/>
            <w:vMerge w:val="restart"/>
            <w:hideMark/>
          </w:tcPr>
          <w:p w14:paraId="7C01BE96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Bonton- međuljudski odnosi</w:t>
            </w:r>
          </w:p>
        </w:tc>
        <w:tc>
          <w:tcPr>
            <w:tcW w:w="3684" w:type="dxa"/>
            <w:hideMark/>
          </w:tcPr>
          <w:p w14:paraId="69F98A5C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Pokazati empatiju </w:t>
            </w:r>
          </w:p>
        </w:tc>
      </w:tr>
      <w:tr w:rsidR="00477051" w:rsidRPr="005312A0" w14:paraId="77B00DA0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4F075E87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68C2393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7E1A849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5A5E88B9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Koristiti tehnike asertivne komunikacije</w:t>
            </w:r>
          </w:p>
        </w:tc>
      </w:tr>
      <w:tr w:rsidR="005312A0" w:rsidRPr="005312A0" w14:paraId="3F75A051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3807ACF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19831A55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5595F4D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Različitosti i sličnosti naroda EU</w:t>
            </w:r>
          </w:p>
        </w:tc>
        <w:tc>
          <w:tcPr>
            <w:tcW w:w="3684" w:type="dxa"/>
            <w:hideMark/>
          </w:tcPr>
          <w:p w14:paraId="74DF8EC9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Upoznati različitost europskih naroda</w:t>
            </w:r>
          </w:p>
        </w:tc>
      </w:tr>
      <w:tr w:rsidR="00477051" w:rsidRPr="005312A0" w14:paraId="4CB5ABE0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1E942177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33D4842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7ADDE523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2DAC7949" w14:textId="61E60F16" w:rsidR="005312A0" w:rsidRPr="005312A0" w:rsidRDefault="00F83F12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C00F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Prezentirati</w:t>
            </w:r>
            <w:r w:rsidR="005312A0" w:rsidRPr="005C00F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</w:t>
            </w:r>
            <w:r w:rsidR="005312A0"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sličnosti i različitosti</w:t>
            </w:r>
          </w:p>
        </w:tc>
      </w:tr>
      <w:tr w:rsidR="005312A0" w:rsidRPr="005312A0" w14:paraId="2D182365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708F9FB7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50EF2C89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028C63C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Održivi razvoj- zdravo življenje</w:t>
            </w:r>
          </w:p>
        </w:tc>
        <w:tc>
          <w:tcPr>
            <w:tcW w:w="3684" w:type="dxa"/>
            <w:hideMark/>
          </w:tcPr>
          <w:p w14:paraId="5EDBB0BD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Prepoznati prednosti zdravog života</w:t>
            </w:r>
          </w:p>
        </w:tc>
      </w:tr>
      <w:tr w:rsidR="00477051" w:rsidRPr="005312A0" w14:paraId="28418920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1212B748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730DF39C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7947992F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4ACCA77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Integrirati zdrave navike u svakodnevni život</w:t>
            </w:r>
          </w:p>
        </w:tc>
      </w:tr>
      <w:tr w:rsidR="00477051" w:rsidRPr="005312A0" w14:paraId="73601ACD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753664FE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 w:val="restart"/>
            <w:hideMark/>
          </w:tcPr>
          <w:p w14:paraId="42CD5258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Moja budućnost</w:t>
            </w:r>
          </w:p>
        </w:tc>
        <w:tc>
          <w:tcPr>
            <w:tcW w:w="2410" w:type="dxa"/>
            <w:vMerge w:val="restart"/>
            <w:hideMark/>
          </w:tcPr>
          <w:p w14:paraId="59DCCD5D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Planiranje </w:t>
            </w:r>
          </w:p>
        </w:tc>
        <w:tc>
          <w:tcPr>
            <w:tcW w:w="3684" w:type="dxa"/>
            <w:hideMark/>
          </w:tcPr>
          <w:p w14:paraId="06BF48FF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Istražiti mogućnosti</w:t>
            </w:r>
          </w:p>
        </w:tc>
      </w:tr>
      <w:tr w:rsidR="00477051" w:rsidRPr="005312A0" w14:paraId="3C3EF77B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48F12534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662D2A1C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6DB5556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609B2DF5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Izraditi plan</w:t>
            </w:r>
          </w:p>
        </w:tc>
      </w:tr>
      <w:tr w:rsidR="005312A0" w:rsidRPr="005312A0" w14:paraId="18D8A2F3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56A8FD9A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2C15E79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5F6191B9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Upravljanje vremenom</w:t>
            </w:r>
          </w:p>
        </w:tc>
        <w:tc>
          <w:tcPr>
            <w:tcW w:w="3684" w:type="dxa"/>
            <w:hideMark/>
          </w:tcPr>
          <w:p w14:paraId="3D203D33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Razlikovati učinkovito od neučinkovitog provođenja vremenom</w:t>
            </w:r>
          </w:p>
        </w:tc>
      </w:tr>
      <w:tr w:rsidR="00477051" w:rsidRPr="005312A0" w14:paraId="692A838C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49EFFA73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1667F42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2D0D7479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783A21AB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Rasporediti vrijeme</w:t>
            </w:r>
          </w:p>
        </w:tc>
      </w:tr>
      <w:tr w:rsidR="005312A0" w:rsidRPr="005312A0" w14:paraId="43F97E66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1F057764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2FC1EF87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3E0ECA5C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Kreativno rješenje problema</w:t>
            </w:r>
          </w:p>
        </w:tc>
        <w:tc>
          <w:tcPr>
            <w:tcW w:w="3684" w:type="dxa"/>
            <w:hideMark/>
          </w:tcPr>
          <w:p w14:paraId="58760DBA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Koristiti različite pristupe</w:t>
            </w:r>
          </w:p>
        </w:tc>
      </w:tr>
      <w:tr w:rsidR="00477051" w:rsidRPr="005312A0" w14:paraId="2797CD3E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5572E320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338014D3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53ABA01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7A299075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Predlagati </w:t>
            </w:r>
          </w:p>
        </w:tc>
      </w:tr>
      <w:tr w:rsidR="00477051" w:rsidRPr="005312A0" w14:paraId="103E32A0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 w:val="restart"/>
            <w:hideMark/>
          </w:tcPr>
          <w:p w14:paraId="05A99D5E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Poticati razvoj kreativnosti u različitim područjima</w:t>
            </w:r>
          </w:p>
        </w:tc>
        <w:tc>
          <w:tcPr>
            <w:tcW w:w="1627" w:type="dxa"/>
            <w:vMerge w:val="restart"/>
            <w:hideMark/>
          </w:tcPr>
          <w:p w14:paraId="5706CA75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Sposobnosti i potencijali</w:t>
            </w:r>
          </w:p>
        </w:tc>
        <w:tc>
          <w:tcPr>
            <w:tcW w:w="2410" w:type="dxa"/>
            <w:vMerge w:val="restart"/>
            <w:hideMark/>
          </w:tcPr>
          <w:p w14:paraId="3A91C3E5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Osobnost i stil</w:t>
            </w:r>
          </w:p>
        </w:tc>
        <w:tc>
          <w:tcPr>
            <w:tcW w:w="3684" w:type="dxa"/>
            <w:hideMark/>
          </w:tcPr>
          <w:p w14:paraId="0514F66C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Prezentirati osobni stil</w:t>
            </w:r>
          </w:p>
        </w:tc>
      </w:tr>
      <w:tr w:rsidR="00477051" w:rsidRPr="005312A0" w14:paraId="251E6317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3D28F01A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668FF653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3BE9C909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12D233EA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Preispitati stil</w:t>
            </w:r>
          </w:p>
        </w:tc>
      </w:tr>
      <w:tr w:rsidR="005312A0" w:rsidRPr="005312A0" w14:paraId="59F33A54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19CC1CFC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4680A8C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50D844E5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Motivacija </w:t>
            </w:r>
          </w:p>
        </w:tc>
        <w:tc>
          <w:tcPr>
            <w:tcW w:w="3684" w:type="dxa"/>
            <w:hideMark/>
          </w:tcPr>
          <w:p w14:paraId="13D7D42B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Identificirati motive</w:t>
            </w:r>
          </w:p>
        </w:tc>
      </w:tr>
      <w:tr w:rsidR="00477051" w:rsidRPr="005312A0" w14:paraId="098579A2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63119802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3501695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12339FB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618369FA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Ustrajati u postizanju cilja</w:t>
            </w:r>
          </w:p>
        </w:tc>
      </w:tr>
      <w:tr w:rsidR="005312A0" w:rsidRPr="005312A0" w14:paraId="0F5BD882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6097FF3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42269FC5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5ECC2AA5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Osobna odgovornost</w:t>
            </w:r>
          </w:p>
        </w:tc>
        <w:tc>
          <w:tcPr>
            <w:tcW w:w="3684" w:type="dxa"/>
            <w:hideMark/>
          </w:tcPr>
          <w:p w14:paraId="598CF33A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Obraniti stav</w:t>
            </w:r>
          </w:p>
        </w:tc>
      </w:tr>
      <w:tr w:rsidR="00477051" w:rsidRPr="005312A0" w14:paraId="3C09658E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518D9DEF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40F0C83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703CEEFE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6CA97564" w14:textId="3F0EA01A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Doprinositi </w:t>
            </w:r>
            <w:r w:rsidR="00F83F12" w:rsidRPr="005C00F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kreativnošću</w:t>
            </w:r>
          </w:p>
        </w:tc>
      </w:tr>
      <w:tr w:rsidR="00477051" w:rsidRPr="005312A0" w14:paraId="4B952117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4F89C589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 w:val="restart"/>
            <w:hideMark/>
          </w:tcPr>
          <w:p w14:paraId="736C0783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Smjelost i kreativnost</w:t>
            </w:r>
          </w:p>
        </w:tc>
        <w:tc>
          <w:tcPr>
            <w:tcW w:w="2410" w:type="dxa"/>
            <w:vMerge w:val="restart"/>
            <w:hideMark/>
          </w:tcPr>
          <w:p w14:paraId="12691844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Samopouzdanje </w:t>
            </w:r>
          </w:p>
        </w:tc>
        <w:tc>
          <w:tcPr>
            <w:tcW w:w="3684" w:type="dxa"/>
            <w:hideMark/>
          </w:tcPr>
          <w:p w14:paraId="64D49CED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Procijeniti sebe kao kreativca</w:t>
            </w:r>
          </w:p>
        </w:tc>
      </w:tr>
      <w:tr w:rsidR="00477051" w:rsidRPr="005312A0" w14:paraId="5E340A27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332345E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6B3D5A86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2BC6BBF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0224F0BC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Poduprijeti međusobnu aktivnost</w:t>
            </w:r>
          </w:p>
        </w:tc>
      </w:tr>
      <w:tr w:rsidR="005312A0" w:rsidRPr="005312A0" w14:paraId="0C468B94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0D765A4F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10732E8B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2DCD338F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Javni nastup</w:t>
            </w:r>
          </w:p>
        </w:tc>
        <w:tc>
          <w:tcPr>
            <w:tcW w:w="3684" w:type="dxa"/>
            <w:hideMark/>
          </w:tcPr>
          <w:p w14:paraId="343FBD1B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Voditi aktivnost</w:t>
            </w:r>
          </w:p>
        </w:tc>
      </w:tr>
      <w:tr w:rsidR="00477051" w:rsidRPr="005312A0" w14:paraId="0DE33586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09656D48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131E25B2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0698DC8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31511018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Izlagati pred grupom</w:t>
            </w:r>
          </w:p>
        </w:tc>
      </w:tr>
      <w:tr w:rsidR="005312A0" w:rsidRPr="005312A0" w14:paraId="74521DBE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6089101F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053C692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799BBD1C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Prezentacija ostvarenja</w:t>
            </w:r>
          </w:p>
        </w:tc>
        <w:tc>
          <w:tcPr>
            <w:tcW w:w="3684" w:type="dxa"/>
            <w:hideMark/>
          </w:tcPr>
          <w:p w14:paraId="66B2CC3D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Pokazati umijeće</w:t>
            </w:r>
          </w:p>
        </w:tc>
      </w:tr>
      <w:tr w:rsidR="00477051" w:rsidRPr="005312A0" w14:paraId="286F1854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0D4BFD3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373DA56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52FF67BD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2B3B9926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Otkriti zadovoljstvo stvaranja</w:t>
            </w:r>
          </w:p>
        </w:tc>
      </w:tr>
      <w:tr w:rsidR="00477051" w:rsidRPr="005312A0" w14:paraId="19055725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490519F8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 w:val="restart"/>
            <w:hideMark/>
          </w:tcPr>
          <w:p w14:paraId="63C2158F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Kultura življenja</w:t>
            </w:r>
          </w:p>
        </w:tc>
        <w:tc>
          <w:tcPr>
            <w:tcW w:w="2410" w:type="dxa"/>
            <w:vMerge w:val="restart"/>
            <w:hideMark/>
          </w:tcPr>
          <w:p w14:paraId="27C20051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Poslovni bonton</w:t>
            </w:r>
          </w:p>
        </w:tc>
        <w:tc>
          <w:tcPr>
            <w:tcW w:w="3684" w:type="dxa"/>
            <w:hideMark/>
          </w:tcPr>
          <w:p w14:paraId="5892F672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Upoznati pravila poslovnog bontona</w:t>
            </w:r>
          </w:p>
        </w:tc>
      </w:tr>
      <w:tr w:rsidR="00477051" w:rsidRPr="005312A0" w14:paraId="322F1FB9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7CECF73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29D4CB7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638EE0B5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7B4F7457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Napisati životopis</w:t>
            </w:r>
          </w:p>
        </w:tc>
      </w:tr>
      <w:tr w:rsidR="005312A0" w:rsidRPr="005312A0" w14:paraId="05E7169A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54E0C842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4E6F73D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14:paraId="24BB5C6A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Održivi razvoj</w:t>
            </w:r>
          </w:p>
        </w:tc>
        <w:tc>
          <w:tcPr>
            <w:tcW w:w="3684" w:type="dxa"/>
            <w:hideMark/>
          </w:tcPr>
          <w:p w14:paraId="42D52487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Informirati se o različitim izvorima energije</w:t>
            </w:r>
          </w:p>
        </w:tc>
      </w:tr>
      <w:tr w:rsidR="00477051" w:rsidRPr="005312A0" w14:paraId="4087010F" w14:textId="77777777" w:rsidTr="0047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0D5AD75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710392FF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312B268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5F72572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Kritički prosuditi prednosti i mogućnosti različitih izvora energije</w:t>
            </w:r>
          </w:p>
        </w:tc>
      </w:tr>
      <w:tr w:rsidR="005312A0" w:rsidRPr="005312A0" w14:paraId="2B80C009" w14:textId="77777777" w:rsidTr="00477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164080A2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439374B5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hideMark/>
          </w:tcPr>
          <w:p w14:paraId="0AF123E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5FFA9707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Kategorizirati prednosti i mogućnosti različitih izvora energije</w:t>
            </w:r>
          </w:p>
        </w:tc>
      </w:tr>
      <w:tr w:rsidR="00477051" w:rsidRPr="005312A0" w14:paraId="6D040027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0553E09B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7DDC4AC9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072DEEDE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Obiteljski život</w:t>
            </w:r>
          </w:p>
        </w:tc>
        <w:tc>
          <w:tcPr>
            <w:tcW w:w="3684" w:type="dxa"/>
            <w:hideMark/>
          </w:tcPr>
          <w:p w14:paraId="08317938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Razlikovati uloge u obitelji</w:t>
            </w:r>
          </w:p>
        </w:tc>
      </w:tr>
      <w:tr w:rsidR="005312A0" w:rsidRPr="005312A0" w14:paraId="040C3070" w14:textId="77777777" w:rsidTr="0091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4D86DBD1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hideMark/>
          </w:tcPr>
          <w:p w14:paraId="49ABC04F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14:paraId="5CFD794E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032380AD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Preispitati uloge u obitelji</w:t>
            </w:r>
          </w:p>
        </w:tc>
      </w:tr>
      <w:tr w:rsidR="00477051" w:rsidRPr="005312A0" w14:paraId="585F433E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62AAE60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 w:val="restart"/>
            <w:shd w:val="clear" w:color="auto" w:fill="auto"/>
            <w:hideMark/>
          </w:tcPr>
          <w:p w14:paraId="51473A87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Moja budućnost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349D2D1A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Ljepši i humaniji svijet</w:t>
            </w:r>
          </w:p>
        </w:tc>
        <w:tc>
          <w:tcPr>
            <w:tcW w:w="3684" w:type="dxa"/>
            <w:hideMark/>
          </w:tcPr>
          <w:p w14:paraId="0CD8130B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Navesti svoja očekivanja</w:t>
            </w:r>
          </w:p>
        </w:tc>
      </w:tr>
      <w:tr w:rsidR="009159B1" w:rsidRPr="005312A0" w14:paraId="22EC0C6F" w14:textId="77777777" w:rsidTr="0091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59A38ED8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shd w:val="clear" w:color="auto" w:fill="auto"/>
            <w:hideMark/>
          </w:tcPr>
          <w:p w14:paraId="72ABCED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14:paraId="442A9D77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31E7C136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Uključiti se u programe volontiranja i humanitarnog djelovanja</w:t>
            </w:r>
          </w:p>
        </w:tc>
      </w:tr>
      <w:tr w:rsidR="00477051" w:rsidRPr="005312A0" w14:paraId="724314CA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54A5D3AB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shd w:val="clear" w:color="auto" w:fill="auto"/>
            <w:hideMark/>
          </w:tcPr>
          <w:p w14:paraId="78B61CB0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7D77766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Kultura i globalizacija</w:t>
            </w:r>
          </w:p>
        </w:tc>
        <w:tc>
          <w:tcPr>
            <w:tcW w:w="3684" w:type="dxa"/>
            <w:hideMark/>
          </w:tcPr>
          <w:p w14:paraId="6B067854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Usporediti prednosti i nedostatke globalizacije</w:t>
            </w:r>
          </w:p>
        </w:tc>
      </w:tr>
      <w:tr w:rsidR="009159B1" w:rsidRPr="005312A0" w14:paraId="24A40F4B" w14:textId="77777777" w:rsidTr="0091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12818757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shd w:val="clear" w:color="auto" w:fill="auto"/>
            <w:hideMark/>
          </w:tcPr>
          <w:p w14:paraId="0E31D51F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14:paraId="28C9C8CD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60291F56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Sastaviti prijedlog poboljšanja</w:t>
            </w:r>
          </w:p>
        </w:tc>
      </w:tr>
      <w:tr w:rsidR="00477051" w:rsidRPr="005312A0" w14:paraId="059C8275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44EB7D0C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shd w:val="clear" w:color="auto" w:fill="auto"/>
            <w:hideMark/>
          </w:tcPr>
          <w:p w14:paraId="1929162B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58443D2C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Planiranje budućnosti</w:t>
            </w:r>
          </w:p>
        </w:tc>
        <w:tc>
          <w:tcPr>
            <w:tcW w:w="3684" w:type="dxa"/>
            <w:hideMark/>
          </w:tcPr>
          <w:p w14:paraId="4CEB9ABF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Samovrednovati postignuća</w:t>
            </w:r>
          </w:p>
        </w:tc>
      </w:tr>
      <w:tr w:rsidR="009159B1" w:rsidRPr="005312A0" w14:paraId="352AD6B3" w14:textId="77777777" w:rsidTr="0091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hideMark/>
          </w:tcPr>
          <w:p w14:paraId="604579A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627" w:type="dxa"/>
            <w:vMerge/>
            <w:shd w:val="clear" w:color="auto" w:fill="auto"/>
            <w:hideMark/>
          </w:tcPr>
          <w:p w14:paraId="6458C984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14:paraId="3D37C297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3684" w:type="dxa"/>
            <w:hideMark/>
          </w:tcPr>
          <w:p w14:paraId="1F30FB71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Izraditi plan budućih aktivnosti</w:t>
            </w:r>
          </w:p>
        </w:tc>
      </w:tr>
    </w:tbl>
    <w:p w14:paraId="477B50CB" w14:textId="2030AFA2" w:rsid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6CEA4DC" w14:textId="77777777" w:rsidR="009159B1" w:rsidRPr="005312A0" w:rsidRDefault="009159B1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0D74553" w14:textId="77777777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b/>
          <w:bCs/>
          <w:i/>
          <w:iCs/>
          <w:color w:val="1D1B11"/>
          <w:sz w:val="24"/>
          <w:szCs w:val="24"/>
          <w:lang w:val="hr-HR" w:eastAsia="en-GB"/>
        </w:rPr>
        <w:t>8.3. Rad  na razini Doma</w:t>
      </w:r>
      <w:r w:rsidRPr="005312A0">
        <w:rPr>
          <w:rFonts w:ascii="Times New Roman" w:eastAsia="Times New Roman" w:hAnsi="Times New Roman" w:cs="Times New Roman"/>
          <w:i/>
          <w:iCs/>
          <w:color w:val="1D1B11"/>
          <w:sz w:val="24"/>
          <w:szCs w:val="24"/>
          <w:lang w:val="hr-HR" w:eastAsia="en-GB"/>
        </w:rPr>
        <w:t>:  </w:t>
      </w:r>
    </w:p>
    <w:p w14:paraId="3D8B693A" w14:textId="77777777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                                                                                                      </w:t>
      </w: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516"/>
        <w:gridCol w:w="2476"/>
        <w:gridCol w:w="222"/>
        <w:gridCol w:w="2836"/>
        <w:gridCol w:w="1956"/>
      </w:tblGrid>
      <w:tr w:rsidR="005312A0" w:rsidRPr="005312A0" w14:paraId="6FB9E865" w14:textId="77777777" w:rsidTr="00915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2850BB60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3C311B88" w14:textId="77777777" w:rsidR="005312A0" w:rsidRPr="005312A0" w:rsidRDefault="005312A0" w:rsidP="005312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aktivnost</w:t>
            </w:r>
          </w:p>
        </w:tc>
        <w:tc>
          <w:tcPr>
            <w:tcW w:w="0" w:type="auto"/>
            <w:hideMark/>
          </w:tcPr>
          <w:p w14:paraId="42F9F916" w14:textId="77777777" w:rsidR="005312A0" w:rsidRPr="005312A0" w:rsidRDefault="005312A0" w:rsidP="00531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0AD5A22E" w14:textId="77777777" w:rsidR="005312A0" w:rsidRPr="005312A0" w:rsidRDefault="005312A0" w:rsidP="005312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Vrijeme realizacije</w:t>
            </w:r>
          </w:p>
        </w:tc>
        <w:tc>
          <w:tcPr>
            <w:tcW w:w="0" w:type="auto"/>
            <w:hideMark/>
          </w:tcPr>
          <w:p w14:paraId="40BB6261" w14:textId="77777777" w:rsidR="005312A0" w:rsidRPr="005312A0" w:rsidRDefault="005312A0" w:rsidP="005312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Mjesto realizacije</w:t>
            </w:r>
          </w:p>
        </w:tc>
      </w:tr>
      <w:tr w:rsidR="005312A0" w:rsidRPr="005312A0" w14:paraId="78E3834E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155DA2" w14:textId="04626980" w:rsidR="005312A0" w:rsidRPr="005312A0" w:rsidRDefault="009159B1" w:rsidP="009159B1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1.</w:t>
            </w:r>
          </w:p>
        </w:tc>
        <w:tc>
          <w:tcPr>
            <w:tcW w:w="0" w:type="auto"/>
            <w:hideMark/>
          </w:tcPr>
          <w:p w14:paraId="778FFB6B" w14:textId="77777777" w:rsid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Likovna družina</w:t>
            </w:r>
          </w:p>
          <w:p w14:paraId="30B5DBE8" w14:textId="7328995A" w:rsidR="009159B1" w:rsidRPr="005312A0" w:rsidRDefault="009159B1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4BC214C5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6FA399F6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Utorak</w:t>
            </w:r>
          </w:p>
        </w:tc>
        <w:tc>
          <w:tcPr>
            <w:tcW w:w="0" w:type="auto"/>
            <w:hideMark/>
          </w:tcPr>
          <w:p w14:paraId="72566EBF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5312A0" w:rsidRPr="005312A0" w14:paraId="6E4A4894" w14:textId="77777777" w:rsidTr="009159B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313328" w14:textId="77777777" w:rsidR="005312A0" w:rsidRPr="005312A0" w:rsidRDefault="005312A0" w:rsidP="00346457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39846E0F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Novinarska družina</w:t>
            </w:r>
          </w:p>
        </w:tc>
        <w:tc>
          <w:tcPr>
            <w:tcW w:w="0" w:type="auto"/>
            <w:hideMark/>
          </w:tcPr>
          <w:p w14:paraId="287EF7D6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29F6A409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Utorak</w:t>
            </w:r>
          </w:p>
        </w:tc>
        <w:tc>
          <w:tcPr>
            <w:tcW w:w="0" w:type="auto"/>
            <w:hideMark/>
          </w:tcPr>
          <w:p w14:paraId="75FFB832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9159B1" w:rsidRPr="005312A0" w14:paraId="77A2E971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5662EC" w14:textId="77777777" w:rsidR="009159B1" w:rsidRPr="005312A0" w:rsidRDefault="009159B1" w:rsidP="00346457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661DC3B6" w14:textId="364B23F4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Foto družina</w:t>
            </w:r>
          </w:p>
        </w:tc>
        <w:tc>
          <w:tcPr>
            <w:tcW w:w="0" w:type="auto"/>
          </w:tcPr>
          <w:p w14:paraId="1EE9FE00" w14:textId="77777777" w:rsidR="009159B1" w:rsidRPr="005312A0" w:rsidRDefault="009159B1" w:rsidP="0091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11C21A86" w14:textId="7BAF1916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Ponedjeljak</w:t>
            </w:r>
          </w:p>
        </w:tc>
        <w:tc>
          <w:tcPr>
            <w:tcW w:w="0" w:type="auto"/>
          </w:tcPr>
          <w:p w14:paraId="5E8035F5" w14:textId="07624BD8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9159B1" w:rsidRPr="005312A0" w14:paraId="7634D547" w14:textId="77777777" w:rsidTr="009159B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CF3DB1" w14:textId="77777777" w:rsidR="009159B1" w:rsidRPr="005312A0" w:rsidRDefault="009159B1" w:rsidP="00346457">
            <w:pPr>
              <w:numPr>
                <w:ilvl w:val="0"/>
                <w:numId w:val="9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537E86BE" w14:textId="5A158DEA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Nogomet</w:t>
            </w:r>
          </w:p>
        </w:tc>
        <w:tc>
          <w:tcPr>
            <w:tcW w:w="0" w:type="auto"/>
          </w:tcPr>
          <w:p w14:paraId="3803FFE4" w14:textId="77777777" w:rsidR="009159B1" w:rsidRPr="005312A0" w:rsidRDefault="009159B1" w:rsidP="0091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0C7C91A4" w14:textId="07F21E61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Četvrtak</w:t>
            </w:r>
          </w:p>
        </w:tc>
        <w:tc>
          <w:tcPr>
            <w:tcW w:w="0" w:type="auto"/>
          </w:tcPr>
          <w:p w14:paraId="21EC02D1" w14:textId="6E8436F1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10019B" w:rsidRPr="005312A0" w14:paraId="07ED4526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E6FE53" w14:textId="77777777" w:rsidR="009159B1" w:rsidRPr="005312A0" w:rsidRDefault="009159B1" w:rsidP="00346457">
            <w:pPr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2FB7A7F8" w14:textId="3AE47480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Stolni tenis – M i Ž</w:t>
            </w:r>
          </w:p>
        </w:tc>
        <w:tc>
          <w:tcPr>
            <w:tcW w:w="0" w:type="auto"/>
          </w:tcPr>
          <w:p w14:paraId="33B3AB90" w14:textId="77777777" w:rsidR="009159B1" w:rsidRPr="005312A0" w:rsidRDefault="009159B1" w:rsidP="0091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0EC97E52" w14:textId="69562A2A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Srijeda</w:t>
            </w:r>
          </w:p>
        </w:tc>
        <w:tc>
          <w:tcPr>
            <w:tcW w:w="0" w:type="auto"/>
          </w:tcPr>
          <w:p w14:paraId="62FFBC72" w14:textId="299C7B08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9159B1" w:rsidRPr="005312A0" w14:paraId="49B38E8E" w14:textId="77777777" w:rsidTr="009159B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429B5A" w14:textId="77777777" w:rsidR="009159B1" w:rsidRPr="005312A0" w:rsidRDefault="009159B1" w:rsidP="00346457">
            <w:pPr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294EA6F6" w14:textId="2ED9994A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Košarka</w:t>
            </w:r>
          </w:p>
        </w:tc>
        <w:tc>
          <w:tcPr>
            <w:tcW w:w="0" w:type="auto"/>
          </w:tcPr>
          <w:p w14:paraId="4967E7FC" w14:textId="77777777" w:rsidR="009159B1" w:rsidRPr="005312A0" w:rsidRDefault="009159B1" w:rsidP="0091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323B865D" w14:textId="6CDA67E6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Utorkom</w:t>
            </w:r>
          </w:p>
        </w:tc>
        <w:tc>
          <w:tcPr>
            <w:tcW w:w="0" w:type="auto"/>
          </w:tcPr>
          <w:p w14:paraId="309E7321" w14:textId="11D0CF5B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9159B1" w:rsidRPr="005312A0" w14:paraId="3D9AB5FB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826D37" w14:textId="77777777" w:rsidR="009159B1" w:rsidRPr="005312A0" w:rsidRDefault="009159B1" w:rsidP="00346457">
            <w:pPr>
              <w:numPr>
                <w:ilvl w:val="0"/>
                <w:numId w:val="11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0AA4A97B" w14:textId="7E39F325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Plivanje</w:t>
            </w:r>
          </w:p>
        </w:tc>
        <w:tc>
          <w:tcPr>
            <w:tcW w:w="0" w:type="auto"/>
          </w:tcPr>
          <w:p w14:paraId="6A0686A2" w14:textId="77777777" w:rsidR="009159B1" w:rsidRPr="005312A0" w:rsidRDefault="009159B1" w:rsidP="0091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1767E279" w14:textId="1031CB4E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Prema programu</w:t>
            </w:r>
          </w:p>
        </w:tc>
        <w:tc>
          <w:tcPr>
            <w:tcW w:w="0" w:type="auto"/>
          </w:tcPr>
          <w:p w14:paraId="07680BD6" w14:textId="6151225C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9159B1" w:rsidRPr="005312A0" w14:paraId="2A5B6492" w14:textId="77777777" w:rsidTr="009159B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444296" w14:textId="77777777" w:rsidR="009159B1" w:rsidRPr="005312A0" w:rsidRDefault="009159B1" w:rsidP="00346457">
            <w:pPr>
              <w:numPr>
                <w:ilvl w:val="0"/>
                <w:numId w:val="1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1CBB5D9E" w14:textId="5D407D1F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Učenička zadruga</w:t>
            </w:r>
          </w:p>
        </w:tc>
        <w:tc>
          <w:tcPr>
            <w:tcW w:w="0" w:type="auto"/>
          </w:tcPr>
          <w:p w14:paraId="5B034A3E" w14:textId="77777777" w:rsidR="009159B1" w:rsidRPr="005312A0" w:rsidRDefault="009159B1" w:rsidP="0091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2844102E" w14:textId="0E0CFB10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Prema programu</w:t>
            </w:r>
          </w:p>
        </w:tc>
        <w:tc>
          <w:tcPr>
            <w:tcW w:w="0" w:type="auto"/>
          </w:tcPr>
          <w:p w14:paraId="562D7E84" w14:textId="2308556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9159B1" w:rsidRPr="005312A0" w14:paraId="05563E53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2E0DFB" w14:textId="77777777" w:rsidR="009159B1" w:rsidRPr="005312A0" w:rsidRDefault="009159B1" w:rsidP="00346457">
            <w:pPr>
              <w:numPr>
                <w:ilvl w:val="0"/>
                <w:numId w:val="1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74DB20F6" w14:textId="2EE465AA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Maškare</w:t>
            </w:r>
          </w:p>
        </w:tc>
        <w:tc>
          <w:tcPr>
            <w:tcW w:w="0" w:type="auto"/>
          </w:tcPr>
          <w:p w14:paraId="158C61D9" w14:textId="77777777" w:rsidR="009159B1" w:rsidRPr="005312A0" w:rsidRDefault="009159B1" w:rsidP="0091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45928BA3" w14:textId="0B1CF77D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Prema dogovoru</w:t>
            </w:r>
          </w:p>
        </w:tc>
        <w:tc>
          <w:tcPr>
            <w:tcW w:w="0" w:type="auto"/>
          </w:tcPr>
          <w:p w14:paraId="2203C2D6" w14:textId="714F29E2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9159B1" w:rsidRPr="005312A0" w14:paraId="77BBB2DC" w14:textId="77777777" w:rsidTr="009159B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A19A91" w14:textId="77777777" w:rsidR="009159B1" w:rsidRPr="005312A0" w:rsidRDefault="009159B1" w:rsidP="00346457">
            <w:pPr>
              <w:numPr>
                <w:ilvl w:val="0"/>
                <w:numId w:val="14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4AB39127" w14:textId="7777777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Sidro u Kvarneru</w:t>
            </w:r>
          </w:p>
        </w:tc>
        <w:tc>
          <w:tcPr>
            <w:tcW w:w="0" w:type="auto"/>
            <w:hideMark/>
          </w:tcPr>
          <w:p w14:paraId="65D47542" w14:textId="77777777" w:rsidR="009159B1" w:rsidRPr="005312A0" w:rsidRDefault="009159B1" w:rsidP="0091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22A35AFE" w14:textId="7777777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C00F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13.11.2021.</w:t>
            </w:r>
          </w:p>
        </w:tc>
        <w:tc>
          <w:tcPr>
            <w:tcW w:w="0" w:type="auto"/>
            <w:hideMark/>
          </w:tcPr>
          <w:p w14:paraId="6FE678F8" w14:textId="7777777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9159B1" w:rsidRPr="005312A0" w14:paraId="34238C54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C989FF" w14:textId="77777777" w:rsidR="009159B1" w:rsidRPr="005312A0" w:rsidRDefault="009159B1" w:rsidP="00346457">
            <w:pPr>
              <w:numPr>
                <w:ilvl w:val="0"/>
                <w:numId w:val="15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2CBFE104" w14:textId="77777777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Kvarnerske priče</w:t>
            </w:r>
          </w:p>
        </w:tc>
        <w:tc>
          <w:tcPr>
            <w:tcW w:w="0" w:type="auto"/>
            <w:hideMark/>
          </w:tcPr>
          <w:p w14:paraId="58282726" w14:textId="77777777" w:rsidR="009159B1" w:rsidRPr="005312A0" w:rsidRDefault="009159B1" w:rsidP="0091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1772CEB3" w14:textId="77777777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C00F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19.03.2022.</w:t>
            </w:r>
          </w:p>
        </w:tc>
        <w:tc>
          <w:tcPr>
            <w:tcW w:w="0" w:type="auto"/>
            <w:hideMark/>
          </w:tcPr>
          <w:p w14:paraId="2A70601A" w14:textId="77777777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9159B1" w:rsidRPr="005312A0" w14:paraId="7E23FF4B" w14:textId="77777777" w:rsidTr="009159B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CB45E9" w14:textId="77777777" w:rsidR="009159B1" w:rsidRPr="005312A0" w:rsidRDefault="009159B1" w:rsidP="00346457">
            <w:pPr>
              <w:numPr>
                <w:ilvl w:val="0"/>
                <w:numId w:val="16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5B45DBDA" w14:textId="7777777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Domski dani</w:t>
            </w:r>
          </w:p>
        </w:tc>
        <w:tc>
          <w:tcPr>
            <w:tcW w:w="0" w:type="auto"/>
            <w:hideMark/>
          </w:tcPr>
          <w:p w14:paraId="22101CBA" w14:textId="77777777" w:rsidR="009159B1" w:rsidRPr="005312A0" w:rsidRDefault="009159B1" w:rsidP="0091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5F2ADFF0" w14:textId="7777777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Prema programu</w:t>
            </w:r>
          </w:p>
        </w:tc>
        <w:tc>
          <w:tcPr>
            <w:tcW w:w="0" w:type="auto"/>
            <w:hideMark/>
          </w:tcPr>
          <w:p w14:paraId="0ADDE843" w14:textId="7777777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9159B1" w:rsidRPr="005312A0" w14:paraId="0639F398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05DFD9" w14:textId="77777777" w:rsidR="009159B1" w:rsidRPr="005312A0" w:rsidRDefault="009159B1" w:rsidP="00346457">
            <w:pPr>
              <w:numPr>
                <w:ilvl w:val="0"/>
                <w:numId w:val="17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6A696E8E" w14:textId="77777777" w:rsidR="009159B1" w:rsidRPr="005312A0" w:rsidRDefault="009159B1" w:rsidP="0091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Dan Doma</w:t>
            </w:r>
          </w:p>
        </w:tc>
        <w:tc>
          <w:tcPr>
            <w:tcW w:w="0" w:type="auto"/>
            <w:hideMark/>
          </w:tcPr>
          <w:p w14:paraId="69C33EE9" w14:textId="77777777" w:rsidR="009159B1" w:rsidRPr="005312A0" w:rsidRDefault="009159B1" w:rsidP="0091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02515E1E" w14:textId="77777777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19.03.2022.</w:t>
            </w:r>
          </w:p>
        </w:tc>
        <w:tc>
          <w:tcPr>
            <w:tcW w:w="0" w:type="auto"/>
            <w:hideMark/>
          </w:tcPr>
          <w:p w14:paraId="069466D7" w14:textId="77777777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9159B1" w:rsidRPr="005312A0" w14:paraId="4F7DB995" w14:textId="77777777" w:rsidTr="009159B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42BC23" w14:textId="77777777" w:rsidR="009159B1" w:rsidRPr="005312A0" w:rsidRDefault="009159B1" w:rsidP="00346457">
            <w:pPr>
              <w:numPr>
                <w:ilvl w:val="0"/>
                <w:numId w:val="1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333888EC" w14:textId="77777777" w:rsidR="009159B1" w:rsidRPr="005312A0" w:rsidRDefault="009159B1" w:rsidP="0091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Knjižnica</w:t>
            </w:r>
          </w:p>
        </w:tc>
        <w:tc>
          <w:tcPr>
            <w:tcW w:w="0" w:type="auto"/>
            <w:hideMark/>
          </w:tcPr>
          <w:p w14:paraId="1AE9A293" w14:textId="77777777" w:rsidR="009159B1" w:rsidRPr="005312A0" w:rsidRDefault="009159B1" w:rsidP="0091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100E96E8" w14:textId="7777777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Svaki dan prema rasporedu</w:t>
            </w:r>
          </w:p>
        </w:tc>
        <w:tc>
          <w:tcPr>
            <w:tcW w:w="0" w:type="auto"/>
            <w:hideMark/>
          </w:tcPr>
          <w:p w14:paraId="1ABFE9EC" w14:textId="7777777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9159B1" w:rsidRPr="005312A0" w14:paraId="561FE45C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456179" w14:textId="77777777" w:rsidR="009159B1" w:rsidRPr="005312A0" w:rsidRDefault="009159B1" w:rsidP="00346457">
            <w:pPr>
              <w:numPr>
                <w:ilvl w:val="0"/>
                <w:numId w:val="19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71B91859" w14:textId="77777777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Pomade moje none</w:t>
            </w:r>
          </w:p>
        </w:tc>
        <w:tc>
          <w:tcPr>
            <w:tcW w:w="0" w:type="auto"/>
            <w:hideMark/>
          </w:tcPr>
          <w:p w14:paraId="64E813C7" w14:textId="77777777" w:rsidR="009159B1" w:rsidRPr="005312A0" w:rsidRDefault="009159B1" w:rsidP="0091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364BA677" w14:textId="77777777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Prema dogovoru</w:t>
            </w:r>
          </w:p>
        </w:tc>
        <w:tc>
          <w:tcPr>
            <w:tcW w:w="0" w:type="auto"/>
            <w:hideMark/>
          </w:tcPr>
          <w:p w14:paraId="0F3DEFA9" w14:textId="77777777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9159B1" w:rsidRPr="005312A0" w14:paraId="2A2894CC" w14:textId="77777777" w:rsidTr="009159B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887F95" w14:textId="77777777" w:rsidR="009159B1" w:rsidRPr="005312A0" w:rsidRDefault="009159B1" w:rsidP="00346457">
            <w:pPr>
              <w:numPr>
                <w:ilvl w:val="0"/>
                <w:numId w:val="20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2F9328A8" w14:textId="7777777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Učenička zadruga</w:t>
            </w:r>
          </w:p>
        </w:tc>
        <w:tc>
          <w:tcPr>
            <w:tcW w:w="0" w:type="auto"/>
            <w:hideMark/>
          </w:tcPr>
          <w:p w14:paraId="3B8B9158" w14:textId="77777777" w:rsidR="009159B1" w:rsidRPr="005312A0" w:rsidRDefault="009159B1" w:rsidP="0091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7453AE6A" w14:textId="7777777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Prema programu</w:t>
            </w:r>
          </w:p>
        </w:tc>
        <w:tc>
          <w:tcPr>
            <w:tcW w:w="0" w:type="auto"/>
            <w:hideMark/>
          </w:tcPr>
          <w:p w14:paraId="4957035B" w14:textId="7777777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9159B1" w:rsidRPr="005312A0" w14:paraId="28B7ABC4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E12EAC" w14:textId="77777777" w:rsidR="009159B1" w:rsidRPr="005312A0" w:rsidRDefault="009159B1" w:rsidP="00346457">
            <w:pPr>
              <w:numPr>
                <w:ilvl w:val="0"/>
                <w:numId w:val="21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66C87125" w14:textId="77777777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Naplavine pričaju</w:t>
            </w:r>
          </w:p>
        </w:tc>
        <w:tc>
          <w:tcPr>
            <w:tcW w:w="0" w:type="auto"/>
            <w:hideMark/>
          </w:tcPr>
          <w:p w14:paraId="32A9919A" w14:textId="77777777" w:rsidR="009159B1" w:rsidRPr="005312A0" w:rsidRDefault="009159B1" w:rsidP="0091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2E438FC5" w14:textId="77777777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Prema programu</w:t>
            </w:r>
          </w:p>
        </w:tc>
        <w:tc>
          <w:tcPr>
            <w:tcW w:w="0" w:type="auto"/>
            <w:hideMark/>
          </w:tcPr>
          <w:p w14:paraId="70EF55B3" w14:textId="77777777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9159B1" w:rsidRPr="005312A0" w14:paraId="4B7E465E" w14:textId="77777777" w:rsidTr="009159B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453BDF" w14:textId="77777777" w:rsidR="009159B1" w:rsidRPr="005312A0" w:rsidRDefault="009159B1" w:rsidP="00346457">
            <w:pPr>
              <w:numPr>
                <w:ilvl w:val="0"/>
                <w:numId w:val="2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6016A04B" w14:textId="7777777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Vukovar</w:t>
            </w:r>
          </w:p>
        </w:tc>
        <w:tc>
          <w:tcPr>
            <w:tcW w:w="0" w:type="auto"/>
            <w:hideMark/>
          </w:tcPr>
          <w:p w14:paraId="5F10459F" w14:textId="77777777" w:rsidR="009159B1" w:rsidRPr="005312A0" w:rsidRDefault="009159B1" w:rsidP="0091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0E4BBF94" w14:textId="7777777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18.11.2021.</w:t>
            </w:r>
          </w:p>
        </w:tc>
        <w:tc>
          <w:tcPr>
            <w:tcW w:w="0" w:type="auto"/>
            <w:hideMark/>
          </w:tcPr>
          <w:p w14:paraId="0B0149F1" w14:textId="7777777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9159B1" w:rsidRPr="005312A0" w14:paraId="7AC13EA5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5E573E" w14:textId="77777777" w:rsidR="009159B1" w:rsidRPr="005312A0" w:rsidRDefault="009159B1" w:rsidP="00346457">
            <w:pPr>
              <w:numPr>
                <w:ilvl w:val="0"/>
                <w:numId w:val="2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2C45D039" w14:textId="77777777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Fitness</w:t>
            </w:r>
          </w:p>
        </w:tc>
        <w:tc>
          <w:tcPr>
            <w:tcW w:w="0" w:type="auto"/>
            <w:hideMark/>
          </w:tcPr>
          <w:p w14:paraId="0D51E75D" w14:textId="77777777" w:rsidR="009159B1" w:rsidRPr="005312A0" w:rsidRDefault="009159B1" w:rsidP="0091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1A25874C" w14:textId="77777777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Svaki dan </w:t>
            </w:r>
          </w:p>
        </w:tc>
        <w:tc>
          <w:tcPr>
            <w:tcW w:w="0" w:type="auto"/>
            <w:hideMark/>
          </w:tcPr>
          <w:p w14:paraId="2CC41E0A" w14:textId="77777777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9159B1" w:rsidRPr="005312A0" w14:paraId="4EDE20BB" w14:textId="77777777" w:rsidTr="009159B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8D380D" w14:textId="77777777" w:rsidR="009159B1" w:rsidRPr="005312A0" w:rsidRDefault="009159B1" w:rsidP="00346457">
            <w:pPr>
              <w:numPr>
                <w:ilvl w:val="0"/>
                <w:numId w:val="24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5EAC2B27" w14:textId="7777777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Maturanti</w:t>
            </w:r>
          </w:p>
        </w:tc>
        <w:tc>
          <w:tcPr>
            <w:tcW w:w="0" w:type="auto"/>
            <w:hideMark/>
          </w:tcPr>
          <w:p w14:paraId="0E006E9B" w14:textId="77777777" w:rsidR="009159B1" w:rsidRPr="005312A0" w:rsidRDefault="009159B1" w:rsidP="0091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419FF851" w14:textId="7777777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C00F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14.05.2022.</w:t>
            </w:r>
          </w:p>
        </w:tc>
        <w:tc>
          <w:tcPr>
            <w:tcW w:w="0" w:type="auto"/>
            <w:hideMark/>
          </w:tcPr>
          <w:p w14:paraId="31060442" w14:textId="7777777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9159B1" w:rsidRPr="005312A0" w14:paraId="37199271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9A8E16" w14:textId="77777777" w:rsidR="009159B1" w:rsidRPr="005312A0" w:rsidRDefault="009159B1" w:rsidP="00346457">
            <w:pPr>
              <w:numPr>
                <w:ilvl w:val="0"/>
                <w:numId w:val="25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5649A7E6" w14:textId="77777777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Božić </w:t>
            </w:r>
          </w:p>
        </w:tc>
        <w:tc>
          <w:tcPr>
            <w:tcW w:w="0" w:type="auto"/>
            <w:hideMark/>
          </w:tcPr>
          <w:p w14:paraId="62BB0E73" w14:textId="77777777" w:rsidR="009159B1" w:rsidRPr="005312A0" w:rsidRDefault="009159B1" w:rsidP="0091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3D264132" w14:textId="77777777" w:rsidR="009159B1" w:rsidRPr="005C00FD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C00F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11.12.2021.</w:t>
            </w:r>
          </w:p>
        </w:tc>
        <w:tc>
          <w:tcPr>
            <w:tcW w:w="0" w:type="auto"/>
            <w:hideMark/>
          </w:tcPr>
          <w:p w14:paraId="7F9FF8D2" w14:textId="77777777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9159B1" w:rsidRPr="005312A0" w14:paraId="02F6B55E" w14:textId="77777777" w:rsidTr="009159B1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13C028" w14:textId="77777777" w:rsidR="009159B1" w:rsidRPr="005312A0" w:rsidRDefault="009159B1" w:rsidP="00346457">
            <w:pPr>
              <w:numPr>
                <w:ilvl w:val="0"/>
                <w:numId w:val="26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6FBFA6D4" w14:textId="7777777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Pripreme za maturu</w:t>
            </w:r>
          </w:p>
        </w:tc>
        <w:tc>
          <w:tcPr>
            <w:tcW w:w="0" w:type="auto"/>
            <w:hideMark/>
          </w:tcPr>
          <w:p w14:paraId="26700D3A" w14:textId="77777777" w:rsidR="009159B1" w:rsidRPr="005312A0" w:rsidRDefault="009159B1" w:rsidP="0091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33B82770" w14:textId="7777777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Prema dogovoru</w:t>
            </w:r>
          </w:p>
        </w:tc>
        <w:tc>
          <w:tcPr>
            <w:tcW w:w="0" w:type="auto"/>
            <w:hideMark/>
          </w:tcPr>
          <w:p w14:paraId="3ACDC476" w14:textId="7777777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9159B1" w:rsidRPr="005312A0" w14:paraId="7A208EEC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988A19" w14:textId="77777777" w:rsidR="009159B1" w:rsidRPr="005312A0" w:rsidRDefault="009159B1" w:rsidP="00346457">
            <w:pPr>
              <w:numPr>
                <w:ilvl w:val="0"/>
                <w:numId w:val="27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6FF6CEB4" w14:textId="77777777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WEB</w:t>
            </w:r>
          </w:p>
        </w:tc>
        <w:tc>
          <w:tcPr>
            <w:tcW w:w="0" w:type="auto"/>
            <w:hideMark/>
          </w:tcPr>
          <w:p w14:paraId="6A64B644" w14:textId="77777777" w:rsidR="009159B1" w:rsidRPr="005312A0" w:rsidRDefault="009159B1" w:rsidP="0091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34B137AE" w14:textId="77777777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kontinuirano</w:t>
            </w:r>
          </w:p>
        </w:tc>
        <w:tc>
          <w:tcPr>
            <w:tcW w:w="0" w:type="auto"/>
            <w:hideMark/>
          </w:tcPr>
          <w:p w14:paraId="0DB1D40C" w14:textId="77777777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9159B1" w:rsidRPr="005312A0" w14:paraId="3F8C8DBE" w14:textId="77777777" w:rsidTr="009159B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17E746" w14:textId="77777777" w:rsidR="009159B1" w:rsidRPr="005312A0" w:rsidRDefault="009159B1" w:rsidP="00346457">
            <w:pPr>
              <w:numPr>
                <w:ilvl w:val="0"/>
                <w:numId w:val="2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061045DE" w14:textId="7777777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Ovca na kvarnerski</w:t>
            </w:r>
          </w:p>
        </w:tc>
        <w:tc>
          <w:tcPr>
            <w:tcW w:w="0" w:type="auto"/>
            <w:hideMark/>
          </w:tcPr>
          <w:p w14:paraId="39551C88" w14:textId="77777777" w:rsidR="009159B1" w:rsidRPr="005312A0" w:rsidRDefault="009159B1" w:rsidP="0091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113460CE" w14:textId="7777777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Prema programu</w:t>
            </w:r>
          </w:p>
        </w:tc>
        <w:tc>
          <w:tcPr>
            <w:tcW w:w="0" w:type="auto"/>
            <w:hideMark/>
          </w:tcPr>
          <w:p w14:paraId="217278AF" w14:textId="77777777" w:rsidR="009159B1" w:rsidRPr="005312A0" w:rsidRDefault="009159B1" w:rsidP="00915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9159B1" w:rsidRPr="005312A0" w14:paraId="4DCEA895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268665" w14:textId="77777777" w:rsidR="009159B1" w:rsidRPr="005312A0" w:rsidRDefault="009159B1" w:rsidP="00346457">
            <w:pPr>
              <w:numPr>
                <w:ilvl w:val="0"/>
                <w:numId w:val="29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76FE9865" w14:textId="77777777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Vijeće učenika</w:t>
            </w:r>
          </w:p>
        </w:tc>
        <w:tc>
          <w:tcPr>
            <w:tcW w:w="0" w:type="auto"/>
            <w:hideMark/>
          </w:tcPr>
          <w:p w14:paraId="20295461" w14:textId="77777777" w:rsidR="009159B1" w:rsidRPr="005312A0" w:rsidRDefault="009159B1" w:rsidP="0091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6C96C01D" w14:textId="77777777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Prema programu</w:t>
            </w:r>
          </w:p>
        </w:tc>
        <w:tc>
          <w:tcPr>
            <w:tcW w:w="0" w:type="auto"/>
            <w:hideMark/>
          </w:tcPr>
          <w:p w14:paraId="6E54FF2F" w14:textId="77777777" w:rsidR="009159B1" w:rsidRPr="005312A0" w:rsidRDefault="009159B1" w:rsidP="009159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10019B" w:rsidRPr="005312A0" w14:paraId="0FBBF46D" w14:textId="77777777" w:rsidTr="009159B1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26355F" w14:textId="77777777" w:rsidR="0010019B" w:rsidRPr="005312A0" w:rsidRDefault="0010019B" w:rsidP="00346457">
            <w:pPr>
              <w:numPr>
                <w:ilvl w:val="0"/>
                <w:numId w:val="30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30DA3DCD" w14:textId="62925247" w:rsidR="0010019B" w:rsidRPr="005312A0" w:rsidRDefault="0010019B" w:rsidP="00100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Engleski svuda oko nas</w:t>
            </w:r>
          </w:p>
        </w:tc>
        <w:tc>
          <w:tcPr>
            <w:tcW w:w="0" w:type="auto"/>
          </w:tcPr>
          <w:p w14:paraId="3F81B578" w14:textId="77777777" w:rsidR="0010019B" w:rsidRPr="005312A0" w:rsidRDefault="0010019B" w:rsidP="00100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6E1B87D2" w14:textId="360F6405" w:rsidR="0010019B" w:rsidRPr="005312A0" w:rsidRDefault="0010019B" w:rsidP="00100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Prema programu</w:t>
            </w:r>
          </w:p>
        </w:tc>
        <w:tc>
          <w:tcPr>
            <w:tcW w:w="0" w:type="auto"/>
          </w:tcPr>
          <w:p w14:paraId="31366B37" w14:textId="15425D47" w:rsidR="0010019B" w:rsidRPr="005312A0" w:rsidRDefault="0010019B" w:rsidP="00100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10019B" w:rsidRPr="005312A0" w14:paraId="1E3ABDD0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9CAC1A" w14:textId="77777777" w:rsidR="0010019B" w:rsidRPr="005312A0" w:rsidRDefault="0010019B" w:rsidP="00346457">
            <w:pPr>
              <w:numPr>
                <w:ilvl w:val="0"/>
                <w:numId w:val="31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6D832541" w14:textId="226B690D" w:rsidR="0010019B" w:rsidRPr="005312A0" w:rsidRDefault="0010019B" w:rsidP="00100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Prevencija nasilja</w:t>
            </w:r>
          </w:p>
        </w:tc>
        <w:tc>
          <w:tcPr>
            <w:tcW w:w="0" w:type="auto"/>
          </w:tcPr>
          <w:p w14:paraId="5B391736" w14:textId="77777777" w:rsidR="0010019B" w:rsidRPr="005312A0" w:rsidRDefault="0010019B" w:rsidP="00100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383C6256" w14:textId="077CDE86" w:rsidR="0010019B" w:rsidRPr="005312A0" w:rsidRDefault="0010019B" w:rsidP="00100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Prema dogovoru</w:t>
            </w:r>
          </w:p>
        </w:tc>
        <w:tc>
          <w:tcPr>
            <w:tcW w:w="0" w:type="auto"/>
          </w:tcPr>
          <w:p w14:paraId="7F955069" w14:textId="2E01321A" w:rsidR="0010019B" w:rsidRPr="005312A0" w:rsidRDefault="0010019B" w:rsidP="00100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10019B" w:rsidRPr="005312A0" w14:paraId="7E82F1E0" w14:textId="77777777" w:rsidTr="009159B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909D2B" w14:textId="77777777" w:rsidR="0010019B" w:rsidRPr="005312A0" w:rsidRDefault="0010019B" w:rsidP="00346457">
            <w:pPr>
              <w:numPr>
                <w:ilvl w:val="0"/>
                <w:numId w:val="3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1CEA54D6" w14:textId="0DA9E9D9" w:rsidR="0010019B" w:rsidRPr="005312A0" w:rsidRDefault="0010019B" w:rsidP="00100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Senzorički vrt</w:t>
            </w:r>
          </w:p>
        </w:tc>
        <w:tc>
          <w:tcPr>
            <w:tcW w:w="0" w:type="auto"/>
            <w:hideMark/>
          </w:tcPr>
          <w:p w14:paraId="64C563E4" w14:textId="77777777" w:rsidR="0010019B" w:rsidRPr="005312A0" w:rsidRDefault="0010019B" w:rsidP="00100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03960CFB" w14:textId="5C7171D3" w:rsidR="0010019B" w:rsidRPr="005312A0" w:rsidRDefault="0010019B" w:rsidP="00100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Prema dogovoru</w:t>
            </w:r>
          </w:p>
        </w:tc>
        <w:tc>
          <w:tcPr>
            <w:tcW w:w="0" w:type="auto"/>
          </w:tcPr>
          <w:p w14:paraId="2E7CA2EC" w14:textId="7EEBE9F5" w:rsidR="0010019B" w:rsidRPr="005312A0" w:rsidRDefault="0010019B" w:rsidP="00100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10019B" w:rsidRPr="005312A0" w14:paraId="10D603D1" w14:textId="77777777" w:rsidTr="0091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861CC9" w14:textId="77777777" w:rsidR="0010019B" w:rsidRPr="005312A0" w:rsidRDefault="0010019B" w:rsidP="00346457">
            <w:pPr>
              <w:numPr>
                <w:ilvl w:val="0"/>
                <w:numId w:val="3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340AE89E" w14:textId="4A7CE04E" w:rsidR="0010019B" w:rsidRPr="005312A0" w:rsidRDefault="0010019B" w:rsidP="00100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Moja matematika</w:t>
            </w:r>
          </w:p>
        </w:tc>
        <w:tc>
          <w:tcPr>
            <w:tcW w:w="0" w:type="auto"/>
            <w:hideMark/>
          </w:tcPr>
          <w:p w14:paraId="218AC593" w14:textId="77777777" w:rsidR="0010019B" w:rsidRPr="005312A0" w:rsidRDefault="0010019B" w:rsidP="00100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63CA6504" w14:textId="07289FDF" w:rsidR="0010019B" w:rsidRPr="005312A0" w:rsidRDefault="0010019B" w:rsidP="00100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Prema dogovoru</w:t>
            </w:r>
          </w:p>
        </w:tc>
        <w:tc>
          <w:tcPr>
            <w:tcW w:w="0" w:type="auto"/>
          </w:tcPr>
          <w:p w14:paraId="66922D05" w14:textId="3B7B4607" w:rsidR="0010019B" w:rsidRPr="005312A0" w:rsidRDefault="0010019B" w:rsidP="00100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  <w:tr w:rsidR="0010019B" w:rsidRPr="005312A0" w14:paraId="25972852" w14:textId="77777777" w:rsidTr="009159B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5D2B16" w14:textId="3EC4988A" w:rsidR="0010019B" w:rsidRPr="005312A0" w:rsidRDefault="0010019B" w:rsidP="00100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28.</w:t>
            </w:r>
          </w:p>
        </w:tc>
        <w:tc>
          <w:tcPr>
            <w:tcW w:w="0" w:type="auto"/>
          </w:tcPr>
          <w:p w14:paraId="7A4AD3BD" w14:textId="33B5EC33" w:rsidR="0010019B" w:rsidRPr="005312A0" w:rsidRDefault="0010019B" w:rsidP="00100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Art- kino</w:t>
            </w:r>
          </w:p>
        </w:tc>
        <w:tc>
          <w:tcPr>
            <w:tcW w:w="0" w:type="auto"/>
            <w:hideMark/>
          </w:tcPr>
          <w:p w14:paraId="23A9F778" w14:textId="77777777" w:rsidR="0010019B" w:rsidRPr="005312A0" w:rsidRDefault="0010019B" w:rsidP="00100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4A87692C" w14:textId="3C89D6EC" w:rsidR="0010019B" w:rsidRPr="005312A0" w:rsidRDefault="0010019B" w:rsidP="00100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Prema dogovoru</w:t>
            </w:r>
          </w:p>
        </w:tc>
        <w:tc>
          <w:tcPr>
            <w:tcW w:w="0" w:type="auto"/>
          </w:tcPr>
          <w:p w14:paraId="47DA87C3" w14:textId="033A5549" w:rsidR="0010019B" w:rsidRPr="005312A0" w:rsidRDefault="0010019B" w:rsidP="00100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 Kvarner</w:t>
            </w:r>
          </w:p>
        </w:tc>
      </w:tr>
    </w:tbl>
    <w:p w14:paraId="497A90DD" w14:textId="3B3205A1" w:rsidR="0010019B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6D6FEAA7" w14:textId="77777777" w:rsidR="0010019B" w:rsidRPr="005312A0" w:rsidRDefault="0010019B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4180"/>
        <w:gridCol w:w="2072"/>
        <w:gridCol w:w="2819"/>
      </w:tblGrid>
      <w:tr w:rsidR="008C6B11" w:rsidRPr="005312A0" w14:paraId="4F9FF07E" w14:textId="77777777" w:rsidTr="00100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46B83136" w14:textId="65E95C75" w:rsidR="005312A0" w:rsidRDefault="005312A0" w:rsidP="0053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ISHODI</w:t>
            </w:r>
          </w:p>
          <w:p w14:paraId="448CF382" w14:textId="77777777" w:rsidR="008C6B11" w:rsidRDefault="008C6B11" w:rsidP="0053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</w:p>
          <w:p w14:paraId="66CDC358" w14:textId="171CCB83" w:rsidR="0010019B" w:rsidRPr="005312A0" w:rsidRDefault="0010019B" w:rsidP="00531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7ECBE7B3" w14:textId="77777777" w:rsidR="005312A0" w:rsidRPr="005312A0" w:rsidRDefault="005312A0" w:rsidP="00531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NOSITELJ</w:t>
            </w:r>
          </w:p>
        </w:tc>
        <w:tc>
          <w:tcPr>
            <w:tcW w:w="0" w:type="auto"/>
            <w:hideMark/>
          </w:tcPr>
          <w:p w14:paraId="6F84AAF8" w14:textId="77777777" w:rsidR="005312A0" w:rsidRPr="005312A0" w:rsidRDefault="005312A0" w:rsidP="00531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VREDNOVANJE</w:t>
            </w:r>
          </w:p>
        </w:tc>
      </w:tr>
      <w:tr w:rsidR="008C6B11" w:rsidRPr="005312A0" w14:paraId="1907E8AB" w14:textId="77777777" w:rsidTr="00100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D9EA1D" w14:textId="17277CAF" w:rsidR="005312A0" w:rsidRPr="008C6B11" w:rsidRDefault="005312A0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8C6B11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Likovna družina</w:t>
            </w:r>
          </w:p>
          <w:p w14:paraId="53F73A4B" w14:textId="77777777" w:rsidR="005312A0" w:rsidRPr="005312A0" w:rsidRDefault="005312A0" w:rsidP="001001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Učenici će identificirati vlastite potencijale i pokazati umijeće</w:t>
            </w:r>
          </w:p>
          <w:p w14:paraId="4E842E54" w14:textId="28F757E8" w:rsidR="005312A0" w:rsidRDefault="005312A0" w:rsidP="0010019B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Istraživati različite vrste umjetničkog izražavanja.</w:t>
            </w:r>
          </w:p>
          <w:p w14:paraId="33F42F88" w14:textId="77777777" w:rsidR="0010019B" w:rsidRPr="005312A0" w:rsidRDefault="0010019B" w:rsidP="0010019B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</w:p>
          <w:p w14:paraId="3FF2399D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4A99017E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6ADB2739" w14:textId="090ED1C6" w:rsidR="005312A0" w:rsidRPr="005312A0" w:rsidRDefault="005312A0" w:rsidP="00531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Zdenka Cetina,</w:t>
            </w:r>
            <w:r w:rsidR="006E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</w:t>
            </w:r>
          </w:p>
          <w:p w14:paraId="747C977C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6ACC71E5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403A562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 i uspješnosti izložbe</w:t>
            </w:r>
          </w:p>
        </w:tc>
      </w:tr>
      <w:tr w:rsidR="008C6B11" w:rsidRPr="005312A0" w14:paraId="4A2D0206" w14:textId="77777777" w:rsidTr="0010019B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21109F" w14:textId="77777777" w:rsidR="0010019B" w:rsidRPr="005312A0" w:rsidRDefault="0010019B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Novinarska družina</w:t>
            </w:r>
          </w:p>
          <w:p w14:paraId="04AD5736" w14:textId="6EB50776" w:rsidR="0010019B" w:rsidRPr="005C00FD" w:rsidRDefault="0010019B" w:rsidP="001001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r-HR" w:eastAsia="en-GB"/>
              </w:rPr>
            </w:pPr>
            <w:r w:rsidRPr="005C00F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Poticati samostalan istraživački rad kroz različite vrste novinarskog stila.</w:t>
            </w:r>
            <w:r w:rsidR="006E7AB1" w:rsidRPr="005C00FD">
              <w:t xml:space="preserve"> R</w:t>
            </w:r>
            <w:r w:rsidR="006E7AB1" w:rsidRPr="005C00F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azvija</w:t>
            </w:r>
            <w:r w:rsidR="005C00FD" w:rsidRPr="005C00F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ti</w:t>
            </w:r>
            <w:r w:rsidR="006E7AB1" w:rsidRPr="005C00F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vlastit</w:t>
            </w:r>
            <w:r w:rsidR="005C00FD" w:rsidRPr="005C00F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i</w:t>
            </w:r>
            <w:r w:rsidR="006E7AB1" w:rsidRPr="005C00F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kreativn</w:t>
            </w:r>
            <w:r w:rsidR="005C00FD" w:rsidRPr="005C00F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i</w:t>
            </w:r>
            <w:r w:rsidR="006E7AB1" w:rsidRPr="005C00F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stil izražavanja i pisanja</w:t>
            </w:r>
          </w:p>
          <w:p w14:paraId="3DCAEF29" w14:textId="39D03C7D" w:rsidR="0010019B" w:rsidRPr="005312A0" w:rsidRDefault="0010019B" w:rsidP="001001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76203E1E" w14:textId="77777777" w:rsidR="0010019B" w:rsidRPr="005312A0" w:rsidRDefault="0010019B" w:rsidP="00100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2D45C7C5" w14:textId="18925C11" w:rsidR="0010019B" w:rsidRPr="005312A0" w:rsidRDefault="0010019B" w:rsidP="00100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Dubravka Alar Vičević,</w:t>
            </w:r>
            <w:r w:rsidR="006E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</w:tcPr>
          <w:p w14:paraId="56AA7BA5" w14:textId="77777777" w:rsidR="0010019B" w:rsidRPr="005312A0" w:rsidRDefault="0010019B" w:rsidP="00100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 i uspješnosti praćenja događanja</w:t>
            </w:r>
          </w:p>
          <w:p w14:paraId="690D9C2B" w14:textId="0620759D" w:rsidR="0010019B" w:rsidRPr="005312A0" w:rsidRDefault="0010019B" w:rsidP="00100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7C588F" w:rsidRPr="005312A0" w14:paraId="25C792F8" w14:textId="77777777" w:rsidTr="00100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97783B" w14:textId="77777777" w:rsidR="0010019B" w:rsidRPr="005312A0" w:rsidRDefault="0010019B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Foto družina</w:t>
            </w:r>
          </w:p>
          <w:p w14:paraId="18A6BAC7" w14:textId="77777777" w:rsidR="0010019B" w:rsidRDefault="0010019B" w:rsidP="0010019B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Potaknuti učenike na identificiranje vlastitih potencijala u fotografskom stvaranju i prezentiranju svojih radova.</w:t>
            </w:r>
          </w:p>
          <w:p w14:paraId="07AD7D79" w14:textId="08F77741" w:rsidR="0010019B" w:rsidRPr="0010019B" w:rsidRDefault="0010019B" w:rsidP="0010019B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3DEA377B" w14:textId="77777777" w:rsidR="0010019B" w:rsidRPr="005312A0" w:rsidRDefault="0010019B" w:rsidP="00100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25B34554" w14:textId="699B2ECA" w:rsidR="0010019B" w:rsidRPr="005312A0" w:rsidRDefault="0010019B" w:rsidP="00100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Majda Sirnik,</w:t>
            </w:r>
            <w:r w:rsidR="006E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</w:tcPr>
          <w:p w14:paraId="69776E19" w14:textId="2A6C2054" w:rsidR="0010019B" w:rsidRPr="005312A0" w:rsidRDefault="0010019B" w:rsidP="00100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 i uspješnosti praćenja događanja</w:t>
            </w:r>
          </w:p>
        </w:tc>
      </w:tr>
      <w:tr w:rsidR="008C6B11" w:rsidRPr="005312A0" w14:paraId="5E24E631" w14:textId="77777777" w:rsidTr="0010019B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5F4C43" w14:textId="77777777" w:rsidR="008C6B11" w:rsidRDefault="008C6B11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lastRenderedPageBreak/>
              <w:t>Glazbena družina</w:t>
            </w:r>
          </w:p>
          <w:p w14:paraId="3B0B5BE2" w14:textId="038B2557" w:rsidR="008C6B11" w:rsidRPr="008C6B11" w:rsidRDefault="008C6B11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8C6B1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Potaknuti učenike na glazbeni izričaj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.</w:t>
            </w:r>
          </w:p>
        </w:tc>
        <w:tc>
          <w:tcPr>
            <w:tcW w:w="0" w:type="auto"/>
          </w:tcPr>
          <w:p w14:paraId="3DD0AEE4" w14:textId="38DB010E" w:rsidR="008C6B11" w:rsidRPr="005312A0" w:rsidRDefault="008C6B11" w:rsidP="00100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Marin Mikloška, prof.</w:t>
            </w:r>
          </w:p>
        </w:tc>
        <w:tc>
          <w:tcPr>
            <w:tcW w:w="0" w:type="auto"/>
          </w:tcPr>
          <w:p w14:paraId="26F2ACFD" w14:textId="0954FE01" w:rsidR="008C6B11" w:rsidRDefault="008C6B11" w:rsidP="00100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</w:t>
            </w:r>
            <w:r w:rsidR="0054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sudionika</w:t>
            </w:r>
          </w:p>
          <w:p w14:paraId="09D226BD" w14:textId="2DEAE227" w:rsidR="008C6B11" w:rsidRPr="005312A0" w:rsidRDefault="008C6B11" w:rsidP="00100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</w:tc>
      </w:tr>
      <w:tr w:rsidR="007C588F" w:rsidRPr="005312A0" w14:paraId="3100FD4C" w14:textId="77777777" w:rsidTr="00100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61F0B6" w14:textId="77777777" w:rsidR="008C6B11" w:rsidRPr="005312A0" w:rsidRDefault="008C6B11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Dramska/recitatori</w:t>
            </w:r>
          </w:p>
          <w:p w14:paraId="7F9DDB0C" w14:textId="77777777" w:rsidR="008C6B11" w:rsidRDefault="008C6B11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Učenice će se naučiti kreativno izražavati i glumiti na sceni</w:t>
            </w:r>
          </w:p>
          <w:p w14:paraId="3B08AF45" w14:textId="7AF0B6B3" w:rsidR="008C6B11" w:rsidRPr="005312A0" w:rsidRDefault="008C6B11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5738C5C7" w14:textId="015EF9CB" w:rsidR="008C6B11" w:rsidRPr="005312A0" w:rsidRDefault="008C6B11" w:rsidP="008C6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Lidija Miljanović Škugor,</w:t>
            </w:r>
            <w:r w:rsidR="006E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</w:tcPr>
          <w:p w14:paraId="380849B9" w14:textId="25B3249A" w:rsidR="008C6B11" w:rsidRPr="005312A0" w:rsidRDefault="008C6B11" w:rsidP="008C6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</w:t>
            </w:r>
          </w:p>
        </w:tc>
      </w:tr>
      <w:tr w:rsidR="007C588F" w:rsidRPr="005312A0" w14:paraId="59BB72E1" w14:textId="77777777" w:rsidTr="0010019B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E1C531" w14:textId="77777777" w:rsidR="008C6B11" w:rsidRPr="005312A0" w:rsidRDefault="008C6B11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Nogomet</w:t>
            </w:r>
          </w:p>
          <w:p w14:paraId="03D0B882" w14:textId="77777777" w:rsidR="008C6B11" w:rsidRDefault="008C6B11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Razviti osobnu odgovornost prema zdravom i aktivnom načinu života.</w:t>
            </w:r>
          </w:p>
          <w:p w14:paraId="5DCB0B33" w14:textId="77777777" w:rsidR="008C6B11" w:rsidRDefault="00077BD9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 xml:space="preserve"> </w:t>
            </w:r>
          </w:p>
          <w:p w14:paraId="13877109" w14:textId="77777777" w:rsidR="00077BD9" w:rsidRDefault="00077BD9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 xml:space="preserve">Plivanje </w:t>
            </w:r>
          </w:p>
          <w:p w14:paraId="5AF61FFF" w14:textId="26D41884" w:rsidR="00077BD9" w:rsidRPr="00077BD9" w:rsidRDefault="00077BD9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077BD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Učenici će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koristiti tjelesnu aktivnost kao preduvjet zdravlja i prevencije bolesti</w:t>
            </w:r>
          </w:p>
        </w:tc>
        <w:tc>
          <w:tcPr>
            <w:tcW w:w="0" w:type="auto"/>
          </w:tcPr>
          <w:p w14:paraId="4547D3A8" w14:textId="77777777" w:rsidR="008C6B11" w:rsidRDefault="008C6B11" w:rsidP="008C6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Zlatko Jeličić,</w:t>
            </w:r>
            <w:r w:rsidR="006E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</w:t>
            </w:r>
          </w:p>
          <w:p w14:paraId="73BB1074" w14:textId="77777777" w:rsidR="00077BD9" w:rsidRDefault="00077BD9" w:rsidP="008C6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5BECDEED" w14:textId="77777777" w:rsidR="00077BD9" w:rsidRDefault="00077BD9" w:rsidP="008C6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47443F8E" w14:textId="77777777" w:rsidR="00077BD9" w:rsidRDefault="00077BD9" w:rsidP="008C6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Zlatko Jeličić, </w:t>
            </w:r>
          </w:p>
          <w:p w14:paraId="2F366F6D" w14:textId="317B3AC4" w:rsidR="00077BD9" w:rsidRPr="005312A0" w:rsidRDefault="00077BD9" w:rsidP="008C6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</w:tcPr>
          <w:p w14:paraId="57A73F95" w14:textId="77777777" w:rsidR="008C6B11" w:rsidRDefault="008C6B11" w:rsidP="008C6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Evidencija rezultata</w:t>
            </w:r>
          </w:p>
          <w:p w14:paraId="7DBF9D26" w14:textId="77777777" w:rsidR="00077BD9" w:rsidRDefault="00077BD9" w:rsidP="008C6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0BC1B783" w14:textId="77777777" w:rsidR="00077BD9" w:rsidRDefault="00077BD9" w:rsidP="008C6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087526D0" w14:textId="77777777" w:rsidR="00077BD9" w:rsidRDefault="00077BD9" w:rsidP="008C6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503164D9" w14:textId="77777777" w:rsidR="00077BD9" w:rsidRDefault="00077BD9" w:rsidP="008C6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Procjena zadovoljstva </w:t>
            </w:r>
          </w:p>
          <w:p w14:paraId="565D70C1" w14:textId="3F6D6D13" w:rsidR="00077BD9" w:rsidRPr="005312A0" w:rsidRDefault="00077BD9" w:rsidP="008C6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sudionika</w:t>
            </w:r>
          </w:p>
        </w:tc>
      </w:tr>
      <w:tr w:rsidR="007C588F" w:rsidRPr="005312A0" w14:paraId="4BEC7272" w14:textId="77777777" w:rsidTr="00100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FAA8BC" w14:textId="77777777" w:rsidR="00077BD9" w:rsidRDefault="00077BD9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</w:p>
          <w:p w14:paraId="527BF45D" w14:textId="63FE39C2" w:rsidR="008C6B11" w:rsidRPr="005312A0" w:rsidRDefault="008C6B11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Košarka </w:t>
            </w:r>
          </w:p>
          <w:p w14:paraId="7579E872" w14:textId="77777777" w:rsidR="008C6B11" w:rsidRDefault="008C6B11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Učenici će kroz aktivnosti steći vještine i kondiciju.</w:t>
            </w:r>
          </w:p>
          <w:p w14:paraId="71A7491A" w14:textId="6B74A8BA" w:rsidR="00077BD9" w:rsidRPr="005312A0" w:rsidRDefault="00077BD9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335FF5A6" w14:textId="77777777" w:rsidR="00077BD9" w:rsidRDefault="00077BD9" w:rsidP="008C6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26F16F24" w14:textId="6D28054B" w:rsidR="008C6B11" w:rsidRPr="005312A0" w:rsidRDefault="008C6B11" w:rsidP="008C6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Srđan Mršulja,</w:t>
            </w:r>
            <w:r w:rsidR="006E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</w:tcPr>
          <w:p w14:paraId="08ACE25C" w14:textId="77777777" w:rsidR="00077BD9" w:rsidRDefault="00077BD9" w:rsidP="008C6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44495270" w14:textId="035FAE43" w:rsidR="008C6B11" w:rsidRPr="005312A0" w:rsidRDefault="008C6B11" w:rsidP="008C6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</w:t>
            </w:r>
          </w:p>
        </w:tc>
      </w:tr>
      <w:tr w:rsidR="007C588F" w:rsidRPr="005312A0" w14:paraId="4405B010" w14:textId="77777777" w:rsidTr="0010019B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2B59BE" w14:textId="77777777" w:rsidR="008C6B11" w:rsidRPr="005312A0" w:rsidRDefault="008C6B11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Odbojka -ž </w:t>
            </w:r>
          </w:p>
          <w:p w14:paraId="48EF5E7F" w14:textId="049B1EB9" w:rsidR="00253DB0" w:rsidRPr="00A46C53" w:rsidRDefault="008C6B11" w:rsidP="00A46C53">
            <w:pPr>
              <w:tabs>
                <w:tab w:val="left" w:pos="228"/>
              </w:tabs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Učenici će razviti motoriku pokreta i natjecateljski duh.</w:t>
            </w:r>
          </w:p>
        </w:tc>
        <w:tc>
          <w:tcPr>
            <w:tcW w:w="0" w:type="auto"/>
            <w:hideMark/>
          </w:tcPr>
          <w:p w14:paraId="158306BB" w14:textId="77777777" w:rsidR="008C6B11" w:rsidRDefault="008C6B11" w:rsidP="00253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Eda Nobilo, prof.</w:t>
            </w:r>
          </w:p>
          <w:p w14:paraId="1DF63575" w14:textId="77777777" w:rsidR="00253DB0" w:rsidRDefault="00253DB0" w:rsidP="008C6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497FEDEC" w14:textId="77777777" w:rsidR="00253DB0" w:rsidRDefault="00253DB0" w:rsidP="008C6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1FA518C8" w14:textId="77777777" w:rsidR="00253DB0" w:rsidRDefault="00253DB0" w:rsidP="008C6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22091B3C" w14:textId="4DF65CB9" w:rsidR="00253DB0" w:rsidRPr="005312A0" w:rsidRDefault="00253DB0" w:rsidP="00A4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52669241" w14:textId="7F5003EA" w:rsidR="00253DB0" w:rsidRPr="00A46C53" w:rsidRDefault="008C6B11" w:rsidP="00A4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</w:t>
            </w:r>
          </w:p>
        </w:tc>
      </w:tr>
      <w:tr w:rsidR="00545199" w:rsidRPr="005312A0" w14:paraId="3E598C24" w14:textId="77777777" w:rsidTr="00100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EFDECE" w14:textId="77777777" w:rsidR="00545199" w:rsidRDefault="00545199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Stolni tenis</w:t>
            </w:r>
          </w:p>
          <w:p w14:paraId="7ECA51DF" w14:textId="36BAE47F" w:rsidR="005856C1" w:rsidRPr="005856C1" w:rsidRDefault="005856C1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856C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Učenik će kao sudionik i čimbenik programa dobiti osjećaj pripadnosti grupi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. Razvijati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svijest o</w:t>
            </w:r>
            <w:r w:rsidRPr="005856C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vrijednosti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sportske aktivnosti.</w:t>
            </w:r>
          </w:p>
        </w:tc>
        <w:tc>
          <w:tcPr>
            <w:tcW w:w="0" w:type="auto"/>
          </w:tcPr>
          <w:p w14:paraId="32B3C9AE" w14:textId="473936CA" w:rsidR="00545199" w:rsidRDefault="00545199" w:rsidP="00253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Anto Marjanović, prof.</w:t>
            </w:r>
          </w:p>
        </w:tc>
        <w:tc>
          <w:tcPr>
            <w:tcW w:w="0" w:type="auto"/>
          </w:tcPr>
          <w:p w14:paraId="364CE0D1" w14:textId="03F256E5" w:rsidR="00545199" w:rsidRPr="005312A0" w:rsidRDefault="00545199" w:rsidP="00A4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Procjena zadovoljstva sudionika i </w:t>
            </w:r>
            <w:r w:rsidR="0058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evidencija rezultata</w:t>
            </w:r>
          </w:p>
        </w:tc>
      </w:tr>
      <w:tr w:rsidR="007C588F" w:rsidRPr="005312A0" w14:paraId="0D8934CB" w14:textId="77777777" w:rsidTr="008C6B11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8E83EA" w14:textId="31587D71" w:rsidR="008C6B11" w:rsidRPr="005312A0" w:rsidRDefault="008C6B11" w:rsidP="002272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326EB7CD" w14:textId="77777777" w:rsidR="008C6B11" w:rsidRDefault="008C6B11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 xml:space="preserve">Učenička zadruga </w:t>
            </w:r>
          </w:p>
          <w:p w14:paraId="29C297FA" w14:textId="177231A9" w:rsidR="008C6B11" w:rsidRPr="005312A0" w:rsidRDefault="008C6B11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Učenici će se </w:t>
            </w:r>
            <w:r w:rsidR="00253DB0"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naučiti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  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 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osnovama poduzetništva.</w:t>
            </w:r>
          </w:p>
          <w:p w14:paraId="3EF02A16" w14:textId="77777777" w:rsidR="00B068EB" w:rsidRDefault="00B068EB" w:rsidP="008C6B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</w:p>
          <w:p w14:paraId="0C6EF3A9" w14:textId="661E9968" w:rsidR="008C6B11" w:rsidRPr="005312A0" w:rsidRDefault="008C6B11" w:rsidP="008C6B1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Pomade moje none</w:t>
            </w:r>
          </w:p>
          <w:p w14:paraId="178661CE" w14:textId="77777777" w:rsidR="008C6B11" w:rsidRPr="005312A0" w:rsidRDefault="008C6B11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Integrirati zdrav način života u život zajednice.</w:t>
            </w:r>
          </w:p>
          <w:p w14:paraId="3CC41F15" w14:textId="77777777" w:rsidR="008C6B11" w:rsidRDefault="008C6B11" w:rsidP="008C6B1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Prepoznati značaj aktivnog življenja.</w:t>
            </w:r>
          </w:p>
          <w:p w14:paraId="1FE98630" w14:textId="51BF8E54" w:rsidR="00253DB0" w:rsidRPr="005312A0" w:rsidRDefault="00253DB0" w:rsidP="008C6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7F505AE0" w14:textId="77777777" w:rsidR="008C6B11" w:rsidRPr="005312A0" w:rsidRDefault="008C6B11" w:rsidP="008C6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48BB4EE4" w14:textId="0F252571" w:rsidR="008C6B11" w:rsidRPr="005312A0" w:rsidRDefault="008C6B11" w:rsidP="008C6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Maša Sancin Bucci,</w:t>
            </w:r>
            <w:r w:rsidR="006E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</w:t>
            </w:r>
          </w:p>
          <w:p w14:paraId="54CE630F" w14:textId="21A7475E" w:rsidR="008C6B11" w:rsidRPr="005312A0" w:rsidRDefault="008C6B11" w:rsidP="008C6B11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0CBB1550" w14:textId="77777777" w:rsidR="008C6B11" w:rsidRPr="005312A0" w:rsidRDefault="008C6B11" w:rsidP="008C6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    Maša Sancin    </w:t>
            </w:r>
          </w:p>
          <w:p w14:paraId="5CCDAE7C" w14:textId="1F1A0884" w:rsidR="008C6B11" w:rsidRPr="005312A0" w:rsidRDefault="008C6B11" w:rsidP="008C6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     Bucci,</w:t>
            </w:r>
            <w:r w:rsidR="006E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</w:tcPr>
          <w:p w14:paraId="655EAFA6" w14:textId="77777777" w:rsidR="008C6B11" w:rsidRPr="005312A0" w:rsidRDefault="008C6B11" w:rsidP="008C6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7C855AA1" w14:textId="77777777" w:rsidR="008C6B11" w:rsidRPr="005312A0" w:rsidRDefault="008C6B11" w:rsidP="008C6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 </w:t>
            </w:r>
          </w:p>
          <w:p w14:paraId="22F2CD39" w14:textId="77777777" w:rsidR="008C6B11" w:rsidRPr="005312A0" w:rsidRDefault="008C6B11" w:rsidP="008C6B11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57B7CB90" w14:textId="77777777" w:rsidR="008C6B11" w:rsidRPr="005312A0" w:rsidRDefault="008C6B11" w:rsidP="008C6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 </w:t>
            </w:r>
          </w:p>
          <w:p w14:paraId="2C81E05E" w14:textId="77777777" w:rsidR="008C6B11" w:rsidRPr="005312A0" w:rsidRDefault="008C6B11" w:rsidP="008C6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7C588F" w:rsidRPr="005312A0" w14:paraId="7B13CEF7" w14:textId="77777777" w:rsidTr="007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93AB47" w14:textId="020F09A9" w:rsidR="00B068EB" w:rsidRDefault="00253DB0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Dan doma</w:t>
            </w:r>
          </w:p>
          <w:p w14:paraId="15F243A2" w14:textId="3F7983EC" w:rsidR="00253DB0" w:rsidRDefault="00253DB0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J</w:t>
            </w:r>
            <w:r w:rsidRPr="00253DB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ačati socio-emocionalne vještine u aktivnom sudjelovanju u domskim aktivnostima.</w:t>
            </w:r>
          </w:p>
          <w:p w14:paraId="33C6D954" w14:textId="059B963F" w:rsidR="00253DB0" w:rsidRDefault="00253DB0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</w:p>
          <w:p w14:paraId="3CDFB326" w14:textId="3AE6BEF0" w:rsidR="00A46C53" w:rsidRPr="00A46C53" w:rsidRDefault="00A46C53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A46C53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 xml:space="preserve">Naplavine </w:t>
            </w:r>
          </w:p>
          <w:p w14:paraId="4137C592" w14:textId="6AA1567F" w:rsidR="00A46C53" w:rsidRDefault="00A46C53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Poticati razvoj kreativnih potencijala kroz rad sa naplavinama</w:t>
            </w:r>
          </w:p>
          <w:p w14:paraId="4A803375" w14:textId="578BF4D6" w:rsidR="00A46C53" w:rsidRDefault="00A46C53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</w:p>
          <w:p w14:paraId="118A53C3" w14:textId="77777777" w:rsidR="00A46C53" w:rsidRPr="00253DB0" w:rsidRDefault="00A46C53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</w:p>
          <w:p w14:paraId="4DA18FD4" w14:textId="5B143DCC" w:rsidR="008C6B11" w:rsidRPr="005312A0" w:rsidRDefault="008C6B11" w:rsidP="008C6B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Knjižnica </w:t>
            </w:r>
          </w:p>
          <w:p w14:paraId="78EB2320" w14:textId="1247621F" w:rsidR="008C6B11" w:rsidRPr="00A46C53" w:rsidRDefault="008C6B11" w:rsidP="00A46C5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lastRenderedPageBreak/>
              <w:t>Poduprijeti međusobnu aktivnost.Razlikovati učinkovito od neučinkovitog provođenja vremena.</w:t>
            </w:r>
            <w:r w:rsidR="00A4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Poticati na međusobnu aktivnost.</w:t>
            </w:r>
          </w:p>
        </w:tc>
        <w:tc>
          <w:tcPr>
            <w:tcW w:w="0" w:type="auto"/>
          </w:tcPr>
          <w:p w14:paraId="62D9620B" w14:textId="230EF67F" w:rsidR="00B068EB" w:rsidRDefault="00253DB0" w:rsidP="00253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lastRenderedPageBreak/>
              <w:t>Nataša Vučinić, prof.</w:t>
            </w:r>
          </w:p>
          <w:p w14:paraId="416B66F3" w14:textId="77777777" w:rsidR="00253DB0" w:rsidRDefault="00253DB0" w:rsidP="00257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0A93DE66" w14:textId="77777777" w:rsidR="00253DB0" w:rsidRDefault="00253DB0" w:rsidP="00257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353A7E05" w14:textId="77777777" w:rsidR="00253DB0" w:rsidRDefault="00253DB0" w:rsidP="00257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2912C5BD" w14:textId="44CFCFAD" w:rsidR="00A46C53" w:rsidRDefault="00A46C53" w:rsidP="00257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Željka Marijanić Puž, prof.</w:t>
            </w:r>
          </w:p>
          <w:p w14:paraId="2766BBBD" w14:textId="77777777" w:rsidR="00A46C53" w:rsidRDefault="00A46C53" w:rsidP="00257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62466FD1" w14:textId="77777777" w:rsidR="00A46C53" w:rsidRDefault="00A46C53" w:rsidP="00257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027D7047" w14:textId="77777777" w:rsidR="00A46C53" w:rsidRDefault="00A46C53" w:rsidP="00A4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6FAF6980" w14:textId="4BF4D871" w:rsidR="008C6B11" w:rsidRPr="005312A0" w:rsidRDefault="008C6B11" w:rsidP="00A4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Majda Sirnik,</w:t>
            </w:r>
            <w:r w:rsidR="006E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</w:tcPr>
          <w:p w14:paraId="51A8B201" w14:textId="25260AD0" w:rsidR="00B068EB" w:rsidRDefault="00253DB0" w:rsidP="008C6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</w:t>
            </w:r>
          </w:p>
          <w:p w14:paraId="70189DB1" w14:textId="77777777" w:rsidR="00253DB0" w:rsidRDefault="00253DB0" w:rsidP="008C6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26A5102B" w14:textId="77777777" w:rsidR="00253DB0" w:rsidRDefault="00253DB0" w:rsidP="008C6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7175DD81" w14:textId="77777777" w:rsidR="00253DB0" w:rsidRDefault="00253DB0" w:rsidP="008C6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0C211BFA" w14:textId="7FD77406" w:rsidR="00A46C53" w:rsidRDefault="00A46C53" w:rsidP="008C6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Procjena zadovoljstva sudonika i uspješnost izložaba </w:t>
            </w:r>
          </w:p>
          <w:p w14:paraId="0A218E4B" w14:textId="77777777" w:rsidR="00A46C53" w:rsidRDefault="00A46C53" w:rsidP="008C6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245437EE" w14:textId="77777777" w:rsidR="00A46C53" w:rsidRDefault="00A46C53" w:rsidP="008C6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416FDA3B" w14:textId="11700A51" w:rsidR="008C6B11" w:rsidRPr="005312A0" w:rsidRDefault="008C6B11" w:rsidP="008C6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Dinamika posuđivanja knjižnog fonda</w:t>
            </w:r>
          </w:p>
        </w:tc>
      </w:tr>
      <w:tr w:rsidR="007C588F" w:rsidRPr="005312A0" w14:paraId="39AFD5AF" w14:textId="77777777" w:rsidTr="008C6B11">
        <w:trPr>
          <w:trHeight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8CA837" w14:textId="4FC1AD6C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Moja matematika</w:t>
            </w:r>
          </w:p>
          <w:p w14:paraId="321E3B9E" w14:textId="77777777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Učenici će prepoznati prednosti aktivnog načina vježbanja gradiva.</w:t>
            </w:r>
          </w:p>
          <w:p w14:paraId="5706451D" w14:textId="77777777" w:rsidR="007C588F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Iskazati spremnost na suradničko učenje i pomoć u učenju.</w:t>
            </w:r>
          </w:p>
          <w:p w14:paraId="21C471BE" w14:textId="1DAB7DD0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70748797" w14:textId="762B5CFF" w:rsidR="007C588F" w:rsidRPr="005312A0" w:rsidRDefault="007C588F" w:rsidP="00A4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Srđan Mršulja,</w:t>
            </w:r>
            <w:r w:rsidR="006E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</w:tcPr>
          <w:p w14:paraId="4B63408A" w14:textId="066F5C19" w:rsidR="007C588F" w:rsidRPr="005312A0" w:rsidRDefault="007C588F" w:rsidP="007C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Evidencija rezultata</w:t>
            </w:r>
          </w:p>
        </w:tc>
      </w:tr>
      <w:tr w:rsidR="007C588F" w:rsidRPr="005312A0" w14:paraId="6CAA3BD4" w14:textId="77777777" w:rsidTr="007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8F32F8" w14:textId="5C001013" w:rsidR="007C588F" w:rsidRPr="005312A0" w:rsidRDefault="0016584C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Senzorički</w:t>
            </w:r>
            <w:r w:rsidR="007C588F"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 xml:space="preserve"> vrtovi</w:t>
            </w:r>
          </w:p>
          <w:p w14:paraId="41A3489C" w14:textId="77777777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Učenici će prepoznati mogućnosti uređivanja okoliša.</w:t>
            </w:r>
          </w:p>
          <w:p w14:paraId="249F0092" w14:textId="30254D75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Predlagati kreativna rješenja.</w:t>
            </w:r>
          </w:p>
        </w:tc>
        <w:tc>
          <w:tcPr>
            <w:tcW w:w="0" w:type="auto"/>
          </w:tcPr>
          <w:p w14:paraId="405C6174" w14:textId="5864076E" w:rsidR="007C588F" w:rsidRPr="005312A0" w:rsidRDefault="007C588F" w:rsidP="00257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Patricia Tićac,</w:t>
            </w:r>
            <w:r w:rsidR="006E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</w:t>
            </w:r>
          </w:p>
          <w:p w14:paraId="02E5B483" w14:textId="705C7CDB" w:rsidR="007C588F" w:rsidRPr="005312A0" w:rsidRDefault="007C588F" w:rsidP="007C5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3313772F" w14:textId="77777777" w:rsidR="007C588F" w:rsidRPr="005312A0" w:rsidRDefault="007C588F" w:rsidP="007C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</w:t>
            </w:r>
          </w:p>
          <w:p w14:paraId="414AC667" w14:textId="095A82E7" w:rsidR="007C588F" w:rsidRPr="005312A0" w:rsidRDefault="007C588F" w:rsidP="007C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7C588F" w:rsidRPr="005312A0" w14:paraId="2DB99EFB" w14:textId="77777777" w:rsidTr="007C588F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CE89EF" w14:textId="77777777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Maturanti</w:t>
            </w:r>
          </w:p>
          <w:p w14:paraId="48295274" w14:textId="7CB94533" w:rsidR="007C588F" w:rsidRPr="00A46C53" w:rsidRDefault="00B068EB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en-GB"/>
              </w:rPr>
            </w:pPr>
            <w:r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Prigodno o</w:t>
            </w:r>
            <w:r w:rsidR="007C588F"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bilježiti </w:t>
            </w:r>
            <w:r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kraj</w:t>
            </w:r>
            <w:r w:rsidR="007C588F"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boravka u</w:t>
            </w:r>
            <w:r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</w:t>
            </w:r>
            <w:r w:rsidR="007C588F"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Domu </w:t>
            </w:r>
            <w:r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sa</w:t>
            </w:r>
            <w:r w:rsid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</w:t>
            </w:r>
            <w:r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završetkom</w:t>
            </w:r>
            <w:r w:rsidR="007C588F"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</w:t>
            </w:r>
            <w:r w:rsidR="0016584C"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srednjoškolskog</w:t>
            </w:r>
            <w:r w:rsidR="007C588F"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</w:t>
            </w:r>
            <w:r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obrazovanja</w:t>
            </w:r>
            <w:r w:rsidR="007C588F"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.</w:t>
            </w:r>
          </w:p>
          <w:p w14:paraId="1BB7B86F" w14:textId="631F7070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760C7B09" w14:textId="77777777" w:rsidR="00B068EB" w:rsidRDefault="00B068EB" w:rsidP="007C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en-GB"/>
              </w:rPr>
            </w:pPr>
          </w:p>
          <w:p w14:paraId="1677C222" w14:textId="7E6EA713" w:rsidR="007C588F" w:rsidRPr="005312A0" w:rsidRDefault="00B068EB" w:rsidP="00257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Dubravka Alar Vičević, prof.</w:t>
            </w:r>
          </w:p>
        </w:tc>
        <w:tc>
          <w:tcPr>
            <w:tcW w:w="0" w:type="auto"/>
          </w:tcPr>
          <w:p w14:paraId="3B12E81F" w14:textId="77777777" w:rsidR="00B068EB" w:rsidRDefault="00B068EB" w:rsidP="007C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527DE6E9" w14:textId="57D90147" w:rsidR="007C588F" w:rsidRPr="005312A0" w:rsidRDefault="007C588F" w:rsidP="007C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</w:t>
            </w:r>
          </w:p>
          <w:p w14:paraId="5FC1ED4D" w14:textId="77777777" w:rsidR="007C588F" w:rsidRPr="005312A0" w:rsidRDefault="007C588F" w:rsidP="007C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7C588F" w:rsidRPr="005312A0" w14:paraId="2ACB170C" w14:textId="77777777" w:rsidTr="007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9018A1" w14:textId="77777777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Vukovar</w:t>
            </w:r>
          </w:p>
          <w:p w14:paraId="680DB0FA" w14:textId="25067A2A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Učenice</w:t>
            </w:r>
            <w:r w:rsidR="0016584C"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i učenici</w:t>
            </w:r>
            <w:r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će iskazati svoju</w:t>
            </w:r>
          </w:p>
          <w:p w14:paraId="6004288B" w14:textId="77777777" w:rsidR="007C588F" w:rsidRDefault="007C588F" w:rsidP="007C588F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empatiju za stradalnike rata.</w:t>
            </w:r>
          </w:p>
          <w:p w14:paraId="23AE0820" w14:textId="5D6E0008" w:rsidR="007C588F" w:rsidRPr="005312A0" w:rsidRDefault="007C588F" w:rsidP="007C5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05446EE8" w14:textId="48E0C1BD" w:rsidR="007C588F" w:rsidRPr="005312A0" w:rsidRDefault="007C588F" w:rsidP="007C5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Tomislava Prebilić,</w:t>
            </w:r>
            <w:r w:rsidR="006E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</w:tcPr>
          <w:p w14:paraId="41A1B3AB" w14:textId="77777777" w:rsidR="007C588F" w:rsidRPr="005312A0" w:rsidRDefault="007C588F" w:rsidP="007C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</w:t>
            </w:r>
          </w:p>
          <w:p w14:paraId="43979F67" w14:textId="77777777" w:rsidR="007C588F" w:rsidRPr="005312A0" w:rsidRDefault="007C588F" w:rsidP="007C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7C588F" w:rsidRPr="005312A0" w14:paraId="7131D1BE" w14:textId="77777777" w:rsidTr="007C588F">
        <w:trPr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766C80" w14:textId="77777777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Kvarnerske priče</w:t>
            </w:r>
          </w:p>
          <w:p w14:paraId="212D7259" w14:textId="25C9DCB5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Učenici će is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kazati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svoju</w:t>
            </w:r>
          </w:p>
          <w:p w14:paraId="67887FF2" w14:textId="77777777" w:rsidR="007C588F" w:rsidRPr="005312A0" w:rsidRDefault="007C588F" w:rsidP="007C5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 kreativnost kroz rad u</w:t>
            </w:r>
          </w:p>
          <w:p w14:paraId="7AA148EB" w14:textId="77777777" w:rsidR="007C588F" w:rsidRPr="005312A0" w:rsidRDefault="007C588F" w:rsidP="007C5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kreativnim radionicama</w:t>
            </w:r>
          </w:p>
          <w:p w14:paraId="44AA276F" w14:textId="77777777" w:rsidR="007C588F" w:rsidRDefault="007C588F" w:rsidP="007C588F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 i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sportskim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natjecanjima.</w:t>
            </w:r>
          </w:p>
          <w:p w14:paraId="5B0B2616" w14:textId="7C78E305" w:rsidR="007C588F" w:rsidRPr="005312A0" w:rsidRDefault="007C588F" w:rsidP="007C5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55C103B7" w14:textId="717549B9" w:rsidR="007C588F" w:rsidRPr="005312A0" w:rsidRDefault="007C588F" w:rsidP="007C5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Nataša Vučinić,</w:t>
            </w:r>
            <w:r w:rsidR="006E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</w:tcPr>
          <w:p w14:paraId="087E4D58" w14:textId="77777777" w:rsidR="007C588F" w:rsidRPr="005312A0" w:rsidRDefault="007C588F" w:rsidP="007C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</w:t>
            </w:r>
          </w:p>
          <w:p w14:paraId="0592F0F0" w14:textId="77777777" w:rsidR="007C588F" w:rsidRPr="005312A0" w:rsidRDefault="007C588F" w:rsidP="007C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7C588F" w:rsidRPr="005312A0" w14:paraId="6BFCAA1B" w14:textId="77777777" w:rsidTr="007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C78937" w14:textId="77777777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Nevera iz Kvarnera</w:t>
            </w:r>
          </w:p>
          <w:p w14:paraId="4EE7C54B" w14:textId="77777777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Učenici će naučiti što su naplavine i gdje ih možemo naći.</w:t>
            </w:r>
          </w:p>
          <w:p w14:paraId="238DF59C" w14:textId="77777777" w:rsidR="007C588F" w:rsidRDefault="007C588F" w:rsidP="007C588F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Učenici će realizirati svoj kreativni potencijal.</w:t>
            </w:r>
          </w:p>
          <w:p w14:paraId="6A6772B9" w14:textId="47D077BA" w:rsidR="00B068EB" w:rsidRPr="005312A0" w:rsidRDefault="00B068EB" w:rsidP="007C5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1DA907D7" w14:textId="3B9A24C9" w:rsidR="007C588F" w:rsidRPr="005312A0" w:rsidRDefault="007C588F" w:rsidP="007C5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Željka Marijanić Puž,</w:t>
            </w:r>
            <w:r w:rsidR="006E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</w:tcPr>
          <w:p w14:paraId="52B43C08" w14:textId="77777777" w:rsidR="007C588F" w:rsidRPr="005312A0" w:rsidRDefault="007C588F" w:rsidP="007C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</w:t>
            </w:r>
          </w:p>
          <w:p w14:paraId="71E4A78C" w14:textId="77777777" w:rsidR="007C588F" w:rsidRPr="005312A0" w:rsidRDefault="007C588F" w:rsidP="007C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7C588F" w:rsidRPr="005312A0" w14:paraId="5DB239A0" w14:textId="77777777" w:rsidTr="007C588F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4A784D" w14:textId="77777777" w:rsidR="007C588F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Fitness </w:t>
            </w:r>
          </w:p>
          <w:p w14:paraId="136B2EA0" w14:textId="61B7B1F4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Razviti osobnu odgovornost   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 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prema zdravom i aktivnom načinu   života.</w:t>
            </w:r>
          </w:p>
        </w:tc>
        <w:tc>
          <w:tcPr>
            <w:tcW w:w="0" w:type="auto"/>
          </w:tcPr>
          <w:p w14:paraId="11E879C8" w14:textId="2382001F" w:rsidR="007C588F" w:rsidRPr="005312A0" w:rsidRDefault="007C588F" w:rsidP="007C5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Nataša Vučinić,</w:t>
            </w:r>
            <w:r w:rsidR="006E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  </w:t>
            </w:r>
          </w:p>
        </w:tc>
        <w:tc>
          <w:tcPr>
            <w:tcW w:w="0" w:type="auto"/>
          </w:tcPr>
          <w:p w14:paraId="75673368" w14:textId="77777777" w:rsidR="007C588F" w:rsidRPr="005312A0" w:rsidRDefault="007C588F" w:rsidP="007C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</w:t>
            </w:r>
          </w:p>
          <w:p w14:paraId="4A23E26D" w14:textId="77777777" w:rsidR="007C588F" w:rsidRPr="005312A0" w:rsidRDefault="007C588F" w:rsidP="007C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7C588F" w:rsidRPr="005312A0" w14:paraId="584E3CD1" w14:textId="77777777" w:rsidTr="007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2C05E9" w14:textId="77777777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Priprema za maturu</w:t>
            </w:r>
          </w:p>
          <w:p w14:paraId="230778FB" w14:textId="6AA40DA4" w:rsidR="006F6501" w:rsidRPr="00A46C53" w:rsidRDefault="007C588F" w:rsidP="007C58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r-HR" w:eastAsia="en-GB"/>
              </w:rPr>
            </w:pPr>
            <w:r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Učenici će se</w:t>
            </w:r>
            <w:r w:rsidRPr="00A46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en-GB"/>
              </w:rPr>
              <w:t xml:space="preserve"> </w:t>
            </w:r>
            <w:r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kvalitetno pripremiti za maturu</w:t>
            </w:r>
            <w:r w:rsidR="006E7AB1"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kroz </w:t>
            </w:r>
            <w:r w:rsidR="006F6501"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ponavljanje i proširivanje znanja </w:t>
            </w:r>
            <w:r w:rsidRPr="00A46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en-GB"/>
              </w:rPr>
              <w:t> </w:t>
            </w:r>
            <w:r w:rsidR="006F6501"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iz Hrvatskog</w:t>
            </w:r>
            <w:r w:rsidR="00B068EB"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a</w:t>
            </w:r>
            <w:r w:rsidR="006F6501" w:rsidRPr="00A46C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jezika</w:t>
            </w:r>
            <w:r w:rsidRPr="00A46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en-GB"/>
              </w:rPr>
              <w:t> </w:t>
            </w:r>
          </w:p>
          <w:p w14:paraId="03721002" w14:textId="224743F9" w:rsidR="007C588F" w:rsidRPr="005312A0" w:rsidRDefault="007C588F" w:rsidP="007C5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    </w:t>
            </w:r>
          </w:p>
        </w:tc>
        <w:tc>
          <w:tcPr>
            <w:tcW w:w="0" w:type="auto"/>
          </w:tcPr>
          <w:p w14:paraId="49DCD047" w14:textId="4D4B7B94" w:rsidR="007C588F" w:rsidRPr="005312A0" w:rsidRDefault="007C588F" w:rsidP="00257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Dubravka Alar Vičević,</w:t>
            </w:r>
            <w:r w:rsidR="006E7AB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</w:tcPr>
          <w:p w14:paraId="22FCD398" w14:textId="56D897F6" w:rsidR="007C588F" w:rsidRPr="005312A0" w:rsidRDefault="007C588F" w:rsidP="007C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</w:t>
            </w:r>
          </w:p>
        </w:tc>
      </w:tr>
      <w:tr w:rsidR="007C588F" w:rsidRPr="005312A0" w14:paraId="78067AEC" w14:textId="77777777" w:rsidTr="007C588F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4A8EFC" w14:textId="77777777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lastRenderedPageBreak/>
              <w:t>Ovca na kvarnerski</w:t>
            </w:r>
          </w:p>
          <w:p w14:paraId="6251FEA4" w14:textId="77777777" w:rsidR="007C588F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Učenici će se upoznati sa tradicionalnim tehnikama filcanja vune i izradu predmeta.</w:t>
            </w:r>
          </w:p>
          <w:p w14:paraId="676D280D" w14:textId="7EA2CD6A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61A65D7A" w14:textId="5C0A1F9F" w:rsidR="007C588F" w:rsidRPr="005312A0" w:rsidRDefault="007C588F" w:rsidP="007C5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Patricija Tićac,</w:t>
            </w:r>
            <w:r w:rsidR="0063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</w:tcPr>
          <w:p w14:paraId="465CFA98" w14:textId="0FB905EB" w:rsidR="007C588F" w:rsidRPr="005312A0" w:rsidRDefault="007C588F" w:rsidP="007C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</w:t>
            </w:r>
          </w:p>
        </w:tc>
      </w:tr>
      <w:tr w:rsidR="007C588F" w:rsidRPr="005312A0" w14:paraId="70433F45" w14:textId="77777777" w:rsidTr="007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09D5D1" w14:textId="77777777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Božić dolazi </w:t>
            </w:r>
          </w:p>
          <w:p w14:paraId="492AEAEC" w14:textId="77777777" w:rsidR="007C588F" w:rsidRDefault="007C588F" w:rsidP="007C588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Učenici će se upoznati sa običajima svoga kraja i spoznati potrebu za duhovnim ispunjenjem.</w:t>
            </w:r>
          </w:p>
          <w:p w14:paraId="33E9653F" w14:textId="4F4FF305" w:rsidR="007C588F" w:rsidRPr="005312A0" w:rsidRDefault="007C588F" w:rsidP="007C588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1BDDF80F" w14:textId="0B6BF3E7" w:rsidR="007C588F" w:rsidRPr="005312A0" w:rsidRDefault="007C588F" w:rsidP="00257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Lidija Miljanović Škugor,</w:t>
            </w:r>
            <w:r w:rsidR="0063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</w:tcPr>
          <w:p w14:paraId="2D820695" w14:textId="2F4E4364" w:rsidR="007C588F" w:rsidRPr="005312A0" w:rsidRDefault="007C588F" w:rsidP="007C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</w:t>
            </w:r>
          </w:p>
        </w:tc>
      </w:tr>
      <w:tr w:rsidR="007C588F" w:rsidRPr="005312A0" w14:paraId="702070A2" w14:textId="77777777" w:rsidTr="007C588F">
        <w:trPr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7C0D8C" w14:textId="77777777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Engleski svuda oko nas </w:t>
            </w:r>
          </w:p>
          <w:p w14:paraId="7A2092DD" w14:textId="77777777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Učenici će naučiti kako obogatiti fond riječi stranih jezika.</w:t>
            </w:r>
          </w:p>
          <w:p w14:paraId="31B6307F" w14:textId="77777777" w:rsidR="007C588F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Učenici će naučiti gramatiku engleskog jezika.</w:t>
            </w:r>
          </w:p>
          <w:p w14:paraId="304D6E8B" w14:textId="0750616C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2596A9A8" w14:textId="47788FED" w:rsidR="007C588F" w:rsidRPr="005312A0" w:rsidRDefault="007C588F" w:rsidP="00257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Željka Marijanić Puž,</w:t>
            </w:r>
            <w:r w:rsidR="0063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</w:tcPr>
          <w:p w14:paraId="1FF75FBC" w14:textId="39A155F5" w:rsidR="007C588F" w:rsidRPr="005312A0" w:rsidRDefault="007C588F" w:rsidP="007C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</w:t>
            </w:r>
          </w:p>
        </w:tc>
      </w:tr>
      <w:tr w:rsidR="007C588F" w:rsidRPr="005312A0" w14:paraId="00BB4187" w14:textId="77777777" w:rsidTr="007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AF850A" w14:textId="77777777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Sidro u Kvarneru </w:t>
            </w:r>
          </w:p>
          <w:p w14:paraId="758FC8E4" w14:textId="77777777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Učenici će ispoljiti svoju</w:t>
            </w:r>
          </w:p>
          <w:p w14:paraId="281AC133" w14:textId="236738BA" w:rsidR="007C588F" w:rsidRPr="005312A0" w:rsidRDefault="007C588F" w:rsidP="007C5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kreativnost kroz rad u</w:t>
            </w:r>
          </w:p>
          <w:p w14:paraId="25728A6F" w14:textId="77777777" w:rsidR="007C588F" w:rsidRPr="005312A0" w:rsidRDefault="007C588F" w:rsidP="007C5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kreativnim radionicama</w:t>
            </w:r>
          </w:p>
          <w:p w14:paraId="4B4DEB80" w14:textId="77777777" w:rsidR="007C588F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 i rekreativnim natjecanjima.</w:t>
            </w:r>
          </w:p>
          <w:p w14:paraId="6754AED9" w14:textId="49F807BE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36C4A981" w14:textId="70B900A2" w:rsidR="007C588F" w:rsidRPr="005312A0" w:rsidRDefault="007C588F" w:rsidP="00257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Maša Sancin Bucci,</w:t>
            </w:r>
            <w:r w:rsidR="006F6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</w:tcPr>
          <w:p w14:paraId="31A77834" w14:textId="27E6E69D" w:rsidR="007C588F" w:rsidRPr="005312A0" w:rsidRDefault="007C588F" w:rsidP="007C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</w:t>
            </w:r>
          </w:p>
        </w:tc>
      </w:tr>
      <w:tr w:rsidR="007C588F" w:rsidRPr="005312A0" w14:paraId="062FBA65" w14:textId="77777777" w:rsidTr="0010019B">
        <w:trPr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29D70C" w14:textId="77777777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Upoznajmo grad koji teče</w:t>
            </w:r>
          </w:p>
          <w:p w14:paraId="2CCCC3B4" w14:textId="402BC22C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Učenici će upoznati grad u kojem se školuju i žive.</w:t>
            </w:r>
          </w:p>
        </w:tc>
        <w:tc>
          <w:tcPr>
            <w:tcW w:w="0" w:type="auto"/>
          </w:tcPr>
          <w:p w14:paraId="467C9BBB" w14:textId="045A43B0" w:rsidR="007C588F" w:rsidRPr="005312A0" w:rsidRDefault="007C588F" w:rsidP="00257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Tomislava Prebilić,</w:t>
            </w:r>
            <w:r w:rsidR="006F6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</w:tcPr>
          <w:p w14:paraId="356F3422" w14:textId="4372457F" w:rsidR="007C588F" w:rsidRPr="005312A0" w:rsidRDefault="007C588F" w:rsidP="007C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</w:t>
            </w:r>
          </w:p>
        </w:tc>
      </w:tr>
      <w:tr w:rsidR="007C588F" w:rsidRPr="005312A0" w14:paraId="2F9BF9BB" w14:textId="77777777" w:rsidTr="00100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79C5CB" w14:textId="77777777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Valentinovo</w:t>
            </w:r>
          </w:p>
          <w:p w14:paraId="4BAFB443" w14:textId="77777777" w:rsidR="007C588F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Učenici će spoznati ljepotu darivanja.</w:t>
            </w:r>
          </w:p>
          <w:p w14:paraId="49BE76C1" w14:textId="77777777" w:rsidR="00227200" w:rsidRDefault="00227200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</w:p>
          <w:p w14:paraId="4F08EF6D" w14:textId="77777777" w:rsidR="00227200" w:rsidRPr="00227200" w:rsidRDefault="00227200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22720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Uskrs</w:t>
            </w:r>
          </w:p>
          <w:p w14:paraId="1BA12002" w14:textId="77777777" w:rsidR="00227200" w:rsidRDefault="00227200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22720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Učenici će osjetiti blagdansku atmosferu u Domu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. Potaknuti zajedništvo uz doživljaju blagdana.</w:t>
            </w:r>
          </w:p>
          <w:p w14:paraId="760970E8" w14:textId="34221C36" w:rsidR="00227200" w:rsidRPr="005312A0" w:rsidRDefault="00227200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</w:tcPr>
          <w:p w14:paraId="62B91F05" w14:textId="2A7E3AED" w:rsidR="007C588F" w:rsidRDefault="007C588F" w:rsidP="00257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Eda Nobilo,</w:t>
            </w:r>
            <w:r w:rsidR="006F6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</w:t>
            </w:r>
          </w:p>
          <w:p w14:paraId="47A75350" w14:textId="774720BC" w:rsidR="00C77BA1" w:rsidRDefault="00C77BA1" w:rsidP="00257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(Marin Mikloška, prof.)</w:t>
            </w:r>
          </w:p>
          <w:p w14:paraId="443408C3" w14:textId="77777777" w:rsidR="00227200" w:rsidRDefault="00227200" w:rsidP="00257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633D777B" w14:textId="4B3EFBD5" w:rsidR="00227200" w:rsidRPr="005312A0" w:rsidRDefault="00227200" w:rsidP="00C7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Anto Marjanović, prof. </w:t>
            </w:r>
          </w:p>
        </w:tc>
        <w:tc>
          <w:tcPr>
            <w:tcW w:w="0" w:type="auto"/>
          </w:tcPr>
          <w:p w14:paraId="77D1C017" w14:textId="77777777" w:rsidR="007C588F" w:rsidRDefault="007C588F" w:rsidP="007C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</w:t>
            </w:r>
          </w:p>
          <w:p w14:paraId="0FAE0751" w14:textId="77777777" w:rsidR="00227200" w:rsidRDefault="00227200" w:rsidP="007C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1F68786C" w14:textId="77777777" w:rsidR="00C77BA1" w:rsidRDefault="00C77BA1" w:rsidP="007C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481D859F" w14:textId="7EBFCEAB" w:rsidR="00227200" w:rsidRPr="005312A0" w:rsidRDefault="00227200" w:rsidP="007C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Procjena zadovoljstva sudionika</w:t>
            </w:r>
          </w:p>
        </w:tc>
      </w:tr>
      <w:tr w:rsidR="007C588F" w:rsidRPr="005312A0" w14:paraId="77EB7A6A" w14:textId="77777777" w:rsidTr="007C588F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EE7EE3" w14:textId="77777777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Program prevencije</w:t>
            </w:r>
          </w:p>
          <w:p w14:paraId="4474C4A8" w14:textId="1EEDF935" w:rsidR="007C588F" w:rsidRPr="005312A0" w:rsidRDefault="007C588F" w:rsidP="007C5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Učenici će znati primijeniti </w:t>
            </w:r>
            <w:r w:rsidR="00C77BA1"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stečena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znanja i vještine.</w:t>
            </w:r>
          </w:p>
        </w:tc>
        <w:tc>
          <w:tcPr>
            <w:tcW w:w="0" w:type="auto"/>
          </w:tcPr>
          <w:p w14:paraId="4EA93B3F" w14:textId="4E42CF87" w:rsidR="007C588F" w:rsidRPr="005312A0" w:rsidRDefault="007C588F" w:rsidP="007C5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Stipo Vrdoljak,</w:t>
            </w:r>
            <w:r w:rsidR="006F6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</w:tcPr>
          <w:p w14:paraId="4D52AE09" w14:textId="66AC4E5F" w:rsidR="007C588F" w:rsidRPr="005312A0" w:rsidRDefault="007C588F" w:rsidP="007C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</w:t>
            </w:r>
          </w:p>
        </w:tc>
      </w:tr>
      <w:tr w:rsidR="007C588F" w:rsidRPr="005312A0" w14:paraId="28178385" w14:textId="77777777" w:rsidTr="007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EF0A5F" w14:textId="77777777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Vijeće učenika</w:t>
            </w:r>
          </w:p>
          <w:p w14:paraId="5F6DA491" w14:textId="342EDB2D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Učenici će </w:t>
            </w:r>
            <w:r w:rsidR="00A46C53"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naučiti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donositi </w:t>
            </w:r>
          </w:p>
          <w:p w14:paraId="43B14CAD" w14:textId="0C4F4883" w:rsidR="007C588F" w:rsidRPr="005312A0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odgovorne odluke.</w:t>
            </w:r>
          </w:p>
        </w:tc>
        <w:tc>
          <w:tcPr>
            <w:tcW w:w="0" w:type="auto"/>
          </w:tcPr>
          <w:p w14:paraId="03D767DC" w14:textId="74204987" w:rsidR="007C588F" w:rsidRPr="005312A0" w:rsidRDefault="007C588F" w:rsidP="007C5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Nataša  Vučinić,</w:t>
            </w:r>
            <w:r w:rsidR="006F6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</w:tcPr>
          <w:p w14:paraId="2ED36FD4" w14:textId="77777777" w:rsidR="007C588F" w:rsidRPr="005312A0" w:rsidRDefault="007C588F" w:rsidP="007C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 </w:t>
            </w:r>
          </w:p>
          <w:p w14:paraId="0075ECC4" w14:textId="44B092CA" w:rsidR="007C588F" w:rsidRPr="005312A0" w:rsidRDefault="00C77BA1" w:rsidP="007C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zadovoljstva</w:t>
            </w:r>
          </w:p>
          <w:p w14:paraId="79B822AF" w14:textId="4708B906" w:rsidR="007C588F" w:rsidRPr="005312A0" w:rsidRDefault="007C588F" w:rsidP="007C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sudionika</w:t>
            </w:r>
          </w:p>
        </w:tc>
      </w:tr>
      <w:tr w:rsidR="007C588F" w:rsidRPr="00C77BA1" w14:paraId="728AE046" w14:textId="77777777" w:rsidTr="00A65D9B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B47D729" w14:textId="77777777" w:rsidR="007C588F" w:rsidRDefault="007C588F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C77BA1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Art- kino</w:t>
            </w:r>
            <w:r w:rsidR="00B068EB" w:rsidRPr="00C77BA1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 xml:space="preserve"> </w:t>
            </w:r>
          </w:p>
          <w:p w14:paraId="7B8AD1AD" w14:textId="77777777" w:rsidR="00A65D9B" w:rsidRPr="00A65D9B" w:rsidRDefault="00A65D9B" w:rsidP="00A65D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A65D9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Učenici će imati nužne kompetencije za</w:t>
            </w:r>
          </w:p>
          <w:p w14:paraId="179ADEB3" w14:textId="77777777" w:rsidR="00A65D9B" w:rsidRPr="00A65D9B" w:rsidRDefault="00A65D9B" w:rsidP="00A65D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A65D9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kritičko gledanje filmova i savladati</w:t>
            </w:r>
          </w:p>
          <w:p w14:paraId="63407C96" w14:textId="2B5E2E74" w:rsidR="00A65D9B" w:rsidRPr="00C77BA1" w:rsidRDefault="00A65D9B" w:rsidP="00A65D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A65D9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osnovne pojmove filmskog jezika.</w:t>
            </w:r>
          </w:p>
        </w:tc>
        <w:tc>
          <w:tcPr>
            <w:tcW w:w="0" w:type="auto"/>
          </w:tcPr>
          <w:p w14:paraId="38A9CA8E" w14:textId="77777777" w:rsidR="007C588F" w:rsidRPr="00C77BA1" w:rsidRDefault="007C588F" w:rsidP="007C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C77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Lidija Miljanović</w:t>
            </w:r>
          </w:p>
          <w:p w14:paraId="3BF86E45" w14:textId="64CC769C" w:rsidR="007C588F" w:rsidRPr="00C77BA1" w:rsidRDefault="007C588F" w:rsidP="007C5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C77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Škugor prof.</w:t>
            </w:r>
          </w:p>
        </w:tc>
        <w:tc>
          <w:tcPr>
            <w:tcW w:w="0" w:type="auto"/>
          </w:tcPr>
          <w:p w14:paraId="12EF3463" w14:textId="77777777" w:rsidR="007C588F" w:rsidRPr="00C77BA1" w:rsidRDefault="007C588F" w:rsidP="007C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C77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</w:t>
            </w:r>
          </w:p>
          <w:p w14:paraId="44AB167F" w14:textId="7DB97B26" w:rsidR="007C588F" w:rsidRPr="00C77BA1" w:rsidRDefault="007C588F" w:rsidP="007C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C77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sudionika</w:t>
            </w:r>
          </w:p>
        </w:tc>
      </w:tr>
      <w:tr w:rsidR="00A65D9B" w:rsidRPr="00C77BA1" w14:paraId="017D3E7F" w14:textId="77777777" w:rsidTr="00A65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E524E7F" w14:textId="77777777" w:rsidR="00A65D9B" w:rsidRDefault="00A65D9B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</w:p>
          <w:p w14:paraId="7A2349A3" w14:textId="77777777" w:rsidR="00A65D9B" w:rsidRDefault="00A65D9B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Čakavska beseda</w:t>
            </w:r>
          </w:p>
          <w:p w14:paraId="01146A9D" w14:textId="5154FF2C" w:rsidR="00A65D9B" w:rsidRPr="00A65D9B" w:rsidRDefault="00A65D9B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A65D9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Učen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i</w:t>
            </w:r>
            <w:r w:rsidRPr="00A65D9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ke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usmjeriti ka očuvanju materinjeg dijalekta i zavičajne tradicije</w:t>
            </w:r>
          </w:p>
        </w:tc>
        <w:tc>
          <w:tcPr>
            <w:tcW w:w="0" w:type="auto"/>
          </w:tcPr>
          <w:p w14:paraId="3288A2BD" w14:textId="77777777" w:rsidR="00A65D9B" w:rsidRDefault="00A65D9B" w:rsidP="007C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074AB000" w14:textId="2DA06C7F" w:rsidR="00A65D9B" w:rsidRPr="00C77BA1" w:rsidRDefault="00A65D9B" w:rsidP="007C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Zdenka Cet</w:t>
            </w:r>
            <w:r w:rsidR="00C0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na, prof.</w:t>
            </w:r>
          </w:p>
        </w:tc>
        <w:tc>
          <w:tcPr>
            <w:tcW w:w="0" w:type="auto"/>
          </w:tcPr>
          <w:p w14:paraId="2E86F432" w14:textId="77777777" w:rsidR="00A65D9B" w:rsidRDefault="00A65D9B" w:rsidP="007C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</w:p>
          <w:p w14:paraId="574EB4DC" w14:textId="6A9DBE62" w:rsidR="00A65D9B" w:rsidRPr="00C77BA1" w:rsidRDefault="00A65D9B" w:rsidP="007C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</w:t>
            </w:r>
          </w:p>
        </w:tc>
      </w:tr>
      <w:tr w:rsidR="00A65D9B" w:rsidRPr="00C77BA1" w14:paraId="3DC5B5E3" w14:textId="77777777" w:rsidTr="00A65D9B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846BC95" w14:textId="77777777" w:rsidR="00A65D9B" w:rsidRPr="00A65D9B" w:rsidRDefault="00A65D9B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  <w:r w:rsidRPr="00A65D9B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lastRenderedPageBreak/>
              <w:t xml:space="preserve">Terra </w:t>
            </w:r>
          </w:p>
          <w:p w14:paraId="2B31E549" w14:textId="45858086" w:rsidR="00A65D9B" w:rsidRPr="00A65D9B" w:rsidRDefault="00A65D9B" w:rsidP="007C58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Učenici će usvojiti pozi</w:t>
            </w:r>
            <w:r w:rsidR="00C0025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tivne i zdrave stilove života</w:t>
            </w:r>
          </w:p>
        </w:tc>
        <w:tc>
          <w:tcPr>
            <w:tcW w:w="0" w:type="auto"/>
          </w:tcPr>
          <w:p w14:paraId="3435F1EB" w14:textId="75A1DA8D" w:rsidR="00A65D9B" w:rsidRDefault="00C00259" w:rsidP="007C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Stipo Vrdoljak, prof.</w:t>
            </w:r>
          </w:p>
        </w:tc>
        <w:tc>
          <w:tcPr>
            <w:tcW w:w="0" w:type="auto"/>
          </w:tcPr>
          <w:p w14:paraId="148E9A64" w14:textId="3A0A6C29" w:rsidR="00A65D9B" w:rsidRDefault="00C00259" w:rsidP="007C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Procjena zadovoljstva sudionika</w:t>
            </w:r>
          </w:p>
        </w:tc>
      </w:tr>
    </w:tbl>
    <w:p w14:paraId="677D7E21" w14:textId="77777777" w:rsidR="009657D5" w:rsidRPr="00C77BA1" w:rsidRDefault="009657D5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A5F499B" w14:textId="77777777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77BA1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  <w:t>8.4. Ostali poslovi odgajatelja</w:t>
      </w:r>
    </w:p>
    <w:p w14:paraId="7497A4FC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8"/>
      </w:tblGrid>
      <w:tr w:rsidR="005312A0" w:rsidRPr="005312A0" w14:paraId="5DBC346F" w14:textId="77777777" w:rsidTr="009657D5">
        <w:trPr>
          <w:trHeight w:val="887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1440A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OSTALI POSLOVI ODGAJATELJA</w:t>
            </w:r>
          </w:p>
        </w:tc>
      </w:tr>
      <w:tr w:rsidR="005312A0" w:rsidRPr="005312A0" w14:paraId="2DBE6CE5" w14:textId="77777777" w:rsidTr="009657D5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46975" w14:textId="77777777" w:rsidR="005312A0" w:rsidRPr="005312A0" w:rsidRDefault="005312A0" w:rsidP="00346457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stručno metodička priprema</w:t>
            </w:r>
          </w:p>
        </w:tc>
      </w:tr>
      <w:tr w:rsidR="005312A0" w:rsidRPr="005312A0" w14:paraId="0DE8C591" w14:textId="77777777" w:rsidTr="009657D5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45A4A" w14:textId="77777777" w:rsidR="005312A0" w:rsidRPr="005312A0" w:rsidRDefault="005312A0" w:rsidP="00346457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organizacija natjecanja i susreta, kulturna i javna djelatnost</w:t>
            </w:r>
          </w:p>
        </w:tc>
      </w:tr>
      <w:tr w:rsidR="005312A0" w:rsidRPr="005312A0" w14:paraId="548C3C49" w14:textId="77777777" w:rsidTr="009657D5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008BE" w14:textId="77777777" w:rsidR="005312A0" w:rsidRPr="005312A0" w:rsidRDefault="005312A0" w:rsidP="00346457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dežurstvo</w:t>
            </w:r>
          </w:p>
        </w:tc>
      </w:tr>
      <w:tr w:rsidR="005312A0" w:rsidRPr="005312A0" w14:paraId="2A80C951" w14:textId="77777777" w:rsidTr="009657D5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19F80" w14:textId="77777777" w:rsidR="005312A0" w:rsidRPr="005312A0" w:rsidRDefault="005312A0" w:rsidP="00346457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dnevni odmor</w:t>
            </w:r>
          </w:p>
        </w:tc>
      </w:tr>
      <w:tr w:rsidR="005312A0" w:rsidRPr="005312A0" w14:paraId="128F4423" w14:textId="77777777" w:rsidTr="009657D5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7FDC5" w14:textId="77777777" w:rsidR="005312A0" w:rsidRPr="005312A0" w:rsidRDefault="005312A0" w:rsidP="00346457">
            <w:pPr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administrativni poslovi, dokumentacija</w:t>
            </w:r>
          </w:p>
        </w:tc>
      </w:tr>
      <w:tr w:rsidR="005312A0" w:rsidRPr="005312A0" w14:paraId="30B39AC3" w14:textId="77777777" w:rsidTr="009657D5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5B6D4" w14:textId="77777777" w:rsidR="005312A0" w:rsidRPr="005312A0" w:rsidRDefault="005312A0" w:rsidP="00346457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stručno usavršavanje</w:t>
            </w:r>
          </w:p>
        </w:tc>
      </w:tr>
      <w:tr w:rsidR="005312A0" w:rsidRPr="005312A0" w14:paraId="74A04F92" w14:textId="77777777" w:rsidTr="009657D5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50A12" w14:textId="77777777" w:rsidR="005312A0" w:rsidRPr="005312A0" w:rsidRDefault="005312A0" w:rsidP="00346457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suradnja s roditeljima, školom</w:t>
            </w:r>
          </w:p>
        </w:tc>
      </w:tr>
      <w:tr w:rsidR="005312A0" w:rsidRPr="005312A0" w14:paraId="7D149169" w14:textId="77777777" w:rsidTr="009657D5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977C5" w14:textId="77777777" w:rsidR="005312A0" w:rsidRPr="005312A0" w:rsidRDefault="005312A0" w:rsidP="00346457">
            <w:pPr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rad u stručnim tijelima i  stručnim povjerenstvima</w:t>
            </w:r>
          </w:p>
        </w:tc>
      </w:tr>
      <w:tr w:rsidR="005312A0" w:rsidRPr="005312A0" w14:paraId="4B96EDCD" w14:textId="77777777" w:rsidTr="009657D5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B68FA" w14:textId="77777777" w:rsidR="005312A0" w:rsidRPr="005312A0" w:rsidRDefault="005312A0" w:rsidP="00346457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javna i kulturna djelatnost</w:t>
            </w:r>
          </w:p>
        </w:tc>
      </w:tr>
      <w:tr w:rsidR="005312A0" w:rsidRPr="005312A0" w14:paraId="0A6E151C" w14:textId="77777777" w:rsidTr="009657D5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DA70A" w14:textId="77777777" w:rsidR="005312A0" w:rsidRPr="005312A0" w:rsidRDefault="005312A0" w:rsidP="00346457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rad u upisnim komisijama</w:t>
            </w:r>
          </w:p>
        </w:tc>
      </w:tr>
      <w:tr w:rsidR="005312A0" w:rsidRPr="005312A0" w14:paraId="13DD187B" w14:textId="77777777" w:rsidTr="009657D5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C8AFE" w14:textId="77777777" w:rsidR="005312A0" w:rsidRPr="005312A0" w:rsidRDefault="005312A0" w:rsidP="00346457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organizacijski poslovi, priprema za početak školske godine</w:t>
            </w:r>
          </w:p>
        </w:tc>
      </w:tr>
      <w:tr w:rsidR="005312A0" w:rsidRPr="005312A0" w14:paraId="4E59B89A" w14:textId="77777777" w:rsidTr="009657D5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0D0DF" w14:textId="77777777" w:rsidR="005312A0" w:rsidRPr="005312A0" w:rsidRDefault="005312A0" w:rsidP="00346457">
            <w:pPr>
              <w:numPr>
                <w:ilvl w:val="0"/>
                <w:numId w:val="4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ostalo</w:t>
            </w:r>
          </w:p>
        </w:tc>
      </w:tr>
    </w:tbl>
    <w:p w14:paraId="630BD19F" w14:textId="77777777" w:rsidR="005312A0" w:rsidRP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566D5" w:rsidRPr="005312A0" w14:paraId="0E5DABA8" w14:textId="77777777" w:rsidTr="00556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1" w:type="dxa"/>
          </w:tcPr>
          <w:p w14:paraId="05C269B3" w14:textId="77777777" w:rsidR="005566D5" w:rsidRPr="005312A0" w:rsidRDefault="005566D5" w:rsidP="00600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8.5. Plan rada stručnih suradnika</w:t>
            </w:r>
          </w:p>
        </w:tc>
      </w:tr>
      <w:tr w:rsidR="005566D5" w:rsidRPr="005312A0" w14:paraId="1BCA45F1" w14:textId="77777777" w:rsidTr="0055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A8F0547" w14:textId="77777777" w:rsidR="005566D5" w:rsidRPr="005312A0" w:rsidRDefault="005566D5" w:rsidP="0060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br/>
            </w:r>
          </w:p>
        </w:tc>
      </w:tr>
      <w:tr w:rsidR="005566D5" w:rsidRPr="005312A0" w14:paraId="60AFE8C0" w14:textId="77777777" w:rsidTr="0055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9E9FD87" w14:textId="77777777" w:rsidR="005566D5" w:rsidRPr="00346457" w:rsidRDefault="005566D5" w:rsidP="00346457">
            <w:pPr>
              <w:numPr>
                <w:ilvl w:val="0"/>
                <w:numId w:val="4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Planiranje i programiranje odgojno obrazovnog rada</w:t>
            </w:r>
          </w:p>
        </w:tc>
      </w:tr>
      <w:tr w:rsidR="005566D5" w:rsidRPr="005312A0" w14:paraId="0A801828" w14:textId="77777777" w:rsidTr="0055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5780FD3E" w14:textId="77777777" w:rsidR="005566D5" w:rsidRPr="00346457" w:rsidRDefault="005566D5" w:rsidP="00346457">
            <w:pPr>
              <w:numPr>
                <w:ilvl w:val="1"/>
                <w:numId w:val="4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sudjelovanje u analizi ostvarenosti planova iz prethodne godine</w:t>
            </w:r>
          </w:p>
        </w:tc>
      </w:tr>
      <w:tr w:rsidR="005566D5" w:rsidRPr="005312A0" w14:paraId="6F3B4425" w14:textId="77777777" w:rsidTr="0055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6F2B67D5" w14:textId="77777777" w:rsidR="005566D5" w:rsidRPr="00346457" w:rsidRDefault="005566D5" w:rsidP="00346457">
            <w:pPr>
              <w:numPr>
                <w:ilvl w:val="1"/>
                <w:numId w:val="4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sudjelovanje u izradi program stručnog usavršavanja</w:t>
            </w:r>
          </w:p>
        </w:tc>
      </w:tr>
      <w:tr w:rsidR="005566D5" w:rsidRPr="005312A0" w14:paraId="04DBA7B5" w14:textId="77777777" w:rsidTr="0055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4FB243B0" w14:textId="77777777" w:rsidR="005566D5" w:rsidRPr="00346457" w:rsidRDefault="005566D5" w:rsidP="00346457">
            <w:pPr>
              <w:numPr>
                <w:ilvl w:val="1"/>
                <w:numId w:val="4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sudjelovanje u planiranju i programiranju rada Doma</w:t>
            </w:r>
          </w:p>
        </w:tc>
      </w:tr>
      <w:tr w:rsidR="005566D5" w:rsidRPr="005312A0" w14:paraId="77BFB6A9" w14:textId="77777777" w:rsidTr="0055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9BD8C63" w14:textId="77777777" w:rsidR="005566D5" w:rsidRPr="00346457" w:rsidRDefault="005566D5" w:rsidP="00346457">
            <w:pPr>
              <w:numPr>
                <w:ilvl w:val="1"/>
                <w:numId w:val="4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planiranje i programiranje rada pedagoga </w:t>
            </w:r>
          </w:p>
        </w:tc>
      </w:tr>
      <w:tr w:rsidR="005566D5" w:rsidRPr="005312A0" w14:paraId="7F79E104" w14:textId="77777777" w:rsidTr="0055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0CF659D" w14:textId="77777777" w:rsidR="005566D5" w:rsidRPr="00346457" w:rsidRDefault="005566D5" w:rsidP="00600C9D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r-HR" w:eastAsia="en-GB"/>
              </w:rPr>
              <w:br/>
            </w:r>
          </w:p>
        </w:tc>
      </w:tr>
      <w:tr w:rsidR="005566D5" w:rsidRPr="005312A0" w14:paraId="66A9452F" w14:textId="77777777" w:rsidTr="0055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01BA645F" w14:textId="77777777" w:rsidR="005566D5" w:rsidRPr="00346457" w:rsidRDefault="005566D5" w:rsidP="00346457">
            <w:pPr>
              <w:numPr>
                <w:ilvl w:val="0"/>
                <w:numId w:val="4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Rad s učenicima                                                                                  </w:t>
            </w:r>
          </w:p>
        </w:tc>
      </w:tr>
      <w:tr w:rsidR="005566D5" w:rsidRPr="005312A0" w14:paraId="77166CC5" w14:textId="77777777" w:rsidTr="0055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06D01085" w14:textId="77777777" w:rsidR="005566D5" w:rsidRPr="00346457" w:rsidRDefault="005566D5" w:rsidP="00346457">
            <w:pPr>
              <w:numPr>
                <w:ilvl w:val="1"/>
                <w:numId w:val="49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Sudjeluje u praćenju adaptacije i socijalizacije novih učenika</w:t>
            </w:r>
          </w:p>
        </w:tc>
      </w:tr>
      <w:tr w:rsidR="005566D5" w:rsidRPr="005312A0" w14:paraId="697E0DA9" w14:textId="77777777" w:rsidTr="0055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257B315" w14:textId="77777777" w:rsidR="005566D5" w:rsidRPr="00346457" w:rsidRDefault="005566D5" w:rsidP="00346457">
            <w:pPr>
              <w:numPr>
                <w:ilvl w:val="1"/>
                <w:numId w:val="49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Sudjeluje u analiziranju podataka o novim učenicima</w:t>
            </w:r>
          </w:p>
        </w:tc>
      </w:tr>
      <w:tr w:rsidR="005566D5" w:rsidRPr="005312A0" w14:paraId="3A7DEE99" w14:textId="77777777" w:rsidTr="0055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3DEEEDA" w14:textId="77777777" w:rsidR="005566D5" w:rsidRPr="00346457" w:rsidRDefault="005566D5" w:rsidP="00346457">
            <w:pPr>
              <w:numPr>
                <w:ilvl w:val="1"/>
                <w:numId w:val="49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Sudjeluje u radu na usvajanju tehnika učenja kod učenika</w:t>
            </w:r>
          </w:p>
        </w:tc>
      </w:tr>
      <w:tr w:rsidR="005566D5" w:rsidRPr="005312A0" w14:paraId="3C22A217" w14:textId="77777777" w:rsidTr="0055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0C372F6A" w14:textId="77777777" w:rsidR="005566D5" w:rsidRPr="00346457" w:rsidRDefault="005566D5" w:rsidP="00346457">
            <w:pPr>
              <w:numPr>
                <w:ilvl w:val="1"/>
                <w:numId w:val="49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Savjetodavni rad s učenicima s teškoćama u učenju i problemima u ponašanju</w:t>
            </w:r>
          </w:p>
        </w:tc>
      </w:tr>
      <w:tr w:rsidR="005566D5" w:rsidRPr="005312A0" w14:paraId="028338CC" w14:textId="77777777" w:rsidTr="0055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7B1291F" w14:textId="77777777" w:rsidR="005566D5" w:rsidRPr="00346457" w:rsidRDefault="005566D5" w:rsidP="00346457">
            <w:pPr>
              <w:numPr>
                <w:ilvl w:val="1"/>
                <w:numId w:val="49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Održavanje  tematskih predavanja učenicama po odgojnim skupinama</w:t>
            </w:r>
          </w:p>
        </w:tc>
      </w:tr>
      <w:tr w:rsidR="005566D5" w:rsidRPr="005312A0" w14:paraId="0650427E" w14:textId="77777777" w:rsidTr="0055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F2695DD" w14:textId="77777777" w:rsidR="005566D5" w:rsidRPr="00346457" w:rsidRDefault="005566D5" w:rsidP="00600C9D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r-HR" w:eastAsia="en-GB"/>
              </w:rPr>
              <w:br/>
            </w:r>
          </w:p>
        </w:tc>
      </w:tr>
      <w:tr w:rsidR="005566D5" w:rsidRPr="005312A0" w14:paraId="176BB2F2" w14:textId="77777777" w:rsidTr="0055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501381E9" w14:textId="77777777" w:rsidR="005566D5" w:rsidRPr="00346457" w:rsidRDefault="005566D5" w:rsidP="00346457">
            <w:pPr>
              <w:numPr>
                <w:ilvl w:val="0"/>
                <w:numId w:val="5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Rad s odgajateljima i roditeljima</w:t>
            </w:r>
          </w:p>
        </w:tc>
      </w:tr>
      <w:tr w:rsidR="005566D5" w:rsidRPr="005312A0" w14:paraId="752943C1" w14:textId="77777777" w:rsidTr="0055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9BCA597" w14:textId="77777777" w:rsidR="005566D5" w:rsidRPr="00346457" w:rsidRDefault="005566D5" w:rsidP="00346457">
            <w:pPr>
              <w:numPr>
                <w:ilvl w:val="0"/>
                <w:numId w:val="51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Kontinuirana suradnja sa odgajateljima </w:t>
            </w:r>
          </w:p>
        </w:tc>
      </w:tr>
      <w:tr w:rsidR="005566D5" w:rsidRPr="005312A0" w14:paraId="23100DFC" w14:textId="77777777" w:rsidTr="0055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4B194244" w14:textId="16833C2C" w:rsidR="005566D5" w:rsidRPr="00346457" w:rsidRDefault="005566D5" w:rsidP="00346457">
            <w:pPr>
              <w:numPr>
                <w:ilvl w:val="0"/>
                <w:numId w:val="51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Sudjelovanje u organizaciji različitih prigoda u domu (priredbe, izleti, posjet</w:t>
            </w:r>
            <w:r w:rsidR="006C39C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e</w:t>
            </w: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 xml:space="preserve"> i sl.)</w:t>
            </w:r>
          </w:p>
        </w:tc>
      </w:tr>
      <w:tr w:rsidR="005566D5" w:rsidRPr="005312A0" w14:paraId="121FDB3D" w14:textId="77777777" w:rsidTr="0055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9F549E0" w14:textId="77777777" w:rsidR="005566D5" w:rsidRPr="00346457" w:rsidRDefault="005566D5" w:rsidP="00346457">
            <w:pPr>
              <w:numPr>
                <w:ilvl w:val="0"/>
                <w:numId w:val="51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lastRenderedPageBreak/>
              <w:t>Rad na svakodnevnom osobnom stručnom usavršavanju (po planu)</w:t>
            </w:r>
          </w:p>
        </w:tc>
      </w:tr>
      <w:tr w:rsidR="005566D5" w:rsidRPr="005312A0" w14:paraId="5445F1AC" w14:textId="77777777" w:rsidTr="0055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6B2A63DC" w14:textId="77777777" w:rsidR="005566D5" w:rsidRPr="00346457" w:rsidRDefault="005566D5" w:rsidP="00346457">
            <w:pPr>
              <w:numPr>
                <w:ilvl w:val="0"/>
                <w:numId w:val="51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Suradnja sa roditeljima po potrebi</w:t>
            </w:r>
          </w:p>
        </w:tc>
      </w:tr>
      <w:tr w:rsidR="005566D5" w:rsidRPr="005312A0" w14:paraId="5084DD27" w14:textId="77777777" w:rsidTr="0055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A552BFA" w14:textId="77777777" w:rsidR="005566D5" w:rsidRPr="00346457" w:rsidRDefault="005566D5" w:rsidP="00600C9D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r-HR" w:eastAsia="en-GB"/>
              </w:rPr>
            </w:pPr>
          </w:p>
        </w:tc>
      </w:tr>
      <w:tr w:rsidR="005566D5" w:rsidRPr="005312A0" w14:paraId="694B5292" w14:textId="77777777" w:rsidTr="0055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424F803" w14:textId="77777777" w:rsidR="005566D5" w:rsidRPr="00346457" w:rsidRDefault="005566D5" w:rsidP="00600C9D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     4.  Suradnja sa školom i društvenom sredinom</w:t>
            </w:r>
          </w:p>
        </w:tc>
      </w:tr>
      <w:tr w:rsidR="005566D5" w:rsidRPr="005312A0" w14:paraId="15B92A88" w14:textId="77777777" w:rsidTr="0055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09AB8FD2" w14:textId="77777777" w:rsidR="005566D5" w:rsidRPr="00346457" w:rsidRDefault="005566D5" w:rsidP="00346457">
            <w:pPr>
              <w:numPr>
                <w:ilvl w:val="0"/>
                <w:numId w:val="52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Suradnja sa školom u cilju identifikacije učenika koji imaju problema u učenju ili ponašanju</w:t>
            </w:r>
          </w:p>
        </w:tc>
      </w:tr>
      <w:tr w:rsidR="005566D5" w:rsidRPr="005312A0" w14:paraId="794F5998" w14:textId="77777777" w:rsidTr="0055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BA16291" w14:textId="77777777" w:rsidR="005566D5" w:rsidRPr="00346457" w:rsidRDefault="005566D5" w:rsidP="00346457">
            <w:pPr>
              <w:numPr>
                <w:ilvl w:val="0"/>
                <w:numId w:val="52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Suradnja s CZSS i policijom (tematska predavanja)</w:t>
            </w:r>
          </w:p>
        </w:tc>
      </w:tr>
      <w:tr w:rsidR="005566D5" w:rsidRPr="005312A0" w14:paraId="03011D77" w14:textId="77777777" w:rsidTr="0055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42D2569" w14:textId="77777777" w:rsidR="005566D5" w:rsidRPr="00346457" w:rsidRDefault="005566D5" w:rsidP="00346457">
            <w:pPr>
              <w:numPr>
                <w:ilvl w:val="0"/>
                <w:numId w:val="52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Suradnja s drugim domovima </w:t>
            </w:r>
          </w:p>
        </w:tc>
      </w:tr>
      <w:tr w:rsidR="005566D5" w:rsidRPr="005312A0" w14:paraId="50560BCE" w14:textId="77777777" w:rsidTr="0055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5CD41C7F" w14:textId="77777777" w:rsidR="005566D5" w:rsidRPr="00346457" w:rsidRDefault="005566D5" w:rsidP="00600C9D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r-HR" w:eastAsia="en-GB"/>
              </w:rPr>
            </w:pPr>
          </w:p>
        </w:tc>
      </w:tr>
      <w:tr w:rsidR="005566D5" w:rsidRPr="005312A0" w14:paraId="46B591A1" w14:textId="77777777" w:rsidTr="0055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00FBC40" w14:textId="77777777" w:rsidR="005566D5" w:rsidRPr="00346457" w:rsidRDefault="005566D5" w:rsidP="00600C9D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    5.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FFFFFF"/>
                <w:sz w:val="24"/>
                <w:szCs w:val="24"/>
                <w:lang w:val="hr-HR" w:eastAsia="en-GB"/>
              </w:rPr>
              <w:t>-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Suradnja s ravnateljicom</w:t>
            </w:r>
          </w:p>
        </w:tc>
      </w:tr>
      <w:tr w:rsidR="005566D5" w:rsidRPr="005312A0" w14:paraId="36C11659" w14:textId="77777777" w:rsidTr="0055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EA0B809" w14:textId="77777777" w:rsidR="005566D5" w:rsidRPr="00346457" w:rsidRDefault="005566D5" w:rsidP="00346457">
            <w:pPr>
              <w:numPr>
                <w:ilvl w:val="0"/>
                <w:numId w:val="53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Suradnja na realizaciji poslova stručnog suradnika</w:t>
            </w:r>
          </w:p>
        </w:tc>
      </w:tr>
      <w:tr w:rsidR="005566D5" w:rsidRPr="005312A0" w14:paraId="4BBFFD75" w14:textId="77777777" w:rsidTr="0055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8832F72" w14:textId="77777777" w:rsidR="005566D5" w:rsidRPr="00346457" w:rsidRDefault="005566D5" w:rsidP="00346457">
            <w:pPr>
              <w:numPr>
                <w:ilvl w:val="0"/>
                <w:numId w:val="53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Suradnja vezana za učenike s problemima u učenju,  ponašanju, socijalnim problemima itd.</w:t>
            </w:r>
          </w:p>
        </w:tc>
      </w:tr>
      <w:tr w:rsidR="005566D5" w:rsidRPr="005312A0" w14:paraId="7324D5E7" w14:textId="77777777" w:rsidTr="0055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F6B5190" w14:textId="77777777" w:rsidR="005566D5" w:rsidRPr="00346457" w:rsidRDefault="005566D5" w:rsidP="00346457">
            <w:pPr>
              <w:numPr>
                <w:ilvl w:val="0"/>
                <w:numId w:val="53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Sudjelovanje u Vijeću Odgajatelja</w:t>
            </w:r>
          </w:p>
        </w:tc>
      </w:tr>
      <w:tr w:rsidR="005566D5" w:rsidRPr="005312A0" w14:paraId="11687527" w14:textId="77777777" w:rsidTr="0055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672F01E4" w14:textId="77777777" w:rsidR="005566D5" w:rsidRPr="00346457" w:rsidRDefault="005566D5" w:rsidP="00346457">
            <w:pPr>
              <w:numPr>
                <w:ilvl w:val="0"/>
                <w:numId w:val="53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Suradnja u izradi godišnjeg programa i izvješća doma</w:t>
            </w:r>
          </w:p>
        </w:tc>
      </w:tr>
      <w:tr w:rsidR="005566D5" w:rsidRPr="005312A0" w14:paraId="45FD06B5" w14:textId="77777777" w:rsidTr="0055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6F630D2A" w14:textId="77777777" w:rsidR="005566D5" w:rsidRPr="00346457" w:rsidRDefault="005566D5" w:rsidP="00600C9D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r-HR" w:eastAsia="en-GB"/>
              </w:rPr>
            </w:pPr>
          </w:p>
        </w:tc>
      </w:tr>
      <w:tr w:rsidR="005566D5" w:rsidRPr="005312A0" w14:paraId="2415741D" w14:textId="77777777" w:rsidTr="0055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6F730BD" w14:textId="77777777" w:rsidR="005566D5" w:rsidRPr="00346457" w:rsidRDefault="005566D5" w:rsidP="00600C9D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       6.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FFFFFF"/>
                <w:sz w:val="24"/>
                <w:szCs w:val="24"/>
                <w:lang w:val="hr-HR" w:eastAsia="en-GB"/>
              </w:rPr>
              <w:t>-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Unapređenje i vrednovanje rada</w:t>
            </w:r>
          </w:p>
        </w:tc>
      </w:tr>
      <w:tr w:rsidR="005566D5" w:rsidRPr="005312A0" w14:paraId="3495FA4F" w14:textId="77777777" w:rsidTr="0055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661451E0" w14:textId="77777777" w:rsidR="005566D5" w:rsidRPr="00346457" w:rsidRDefault="005566D5" w:rsidP="00346457">
            <w:pPr>
              <w:numPr>
                <w:ilvl w:val="0"/>
                <w:numId w:val="54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sudjelovanje u projektima</w:t>
            </w:r>
          </w:p>
        </w:tc>
      </w:tr>
      <w:tr w:rsidR="005566D5" w:rsidRPr="005312A0" w14:paraId="234B1F50" w14:textId="77777777" w:rsidTr="0055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8B06CCE" w14:textId="77777777" w:rsidR="005566D5" w:rsidRPr="00346457" w:rsidRDefault="005566D5" w:rsidP="00346457">
            <w:pPr>
              <w:numPr>
                <w:ilvl w:val="0"/>
                <w:numId w:val="54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analiza ostvarenosti programa pedagoga</w:t>
            </w:r>
          </w:p>
        </w:tc>
      </w:tr>
      <w:tr w:rsidR="005566D5" w:rsidRPr="005312A0" w14:paraId="6AE6BD7E" w14:textId="77777777" w:rsidTr="0055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3FCF8F0" w14:textId="77777777" w:rsidR="005566D5" w:rsidRPr="00346457" w:rsidRDefault="005566D5" w:rsidP="00600C9D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r-HR" w:eastAsia="en-GB"/>
              </w:rPr>
            </w:pPr>
          </w:p>
        </w:tc>
      </w:tr>
      <w:tr w:rsidR="005566D5" w:rsidRPr="005312A0" w14:paraId="78965BF7" w14:textId="77777777" w:rsidTr="0055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1006E5B" w14:textId="77777777" w:rsidR="005566D5" w:rsidRPr="00346457" w:rsidRDefault="005566D5" w:rsidP="00600C9D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       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7.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FFFFFF"/>
                <w:sz w:val="24"/>
                <w:szCs w:val="24"/>
                <w:lang w:val="hr-HR" w:eastAsia="en-GB"/>
              </w:rPr>
              <w:t>-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Ostali poslovi</w:t>
            </w:r>
          </w:p>
        </w:tc>
      </w:tr>
      <w:tr w:rsidR="005566D5" w:rsidRPr="005312A0" w14:paraId="7E37FEEA" w14:textId="77777777" w:rsidTr="0055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B531ACD" w14:textId="77777777" w:rsidR="005566D5" w:rsidRPr="00346457" w:rsidRDefault="005566D5" w:rsidP="00346457">
            <w:pPr>
              <w:numPr>
                <w:ilvl w:val="0"/>
                <w:numId w:val="55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Obavljanje administrativnih poslova</w:t>
            </w:r>
          </w:p>
        </w:tc>
      </w:tr>
      <w:tr w:rsidR="005566D5" w:rsidRPr="005312A0" w14:paraId="0EE137B6" w14:textId="77777777" w:rsidTr="0055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453B4C0C" w14:textId="77777777" w:rsidR="005566D5" w:rsidRPr="00346457" w:rsidRDefault="005566D5" w:rsidP="00346457">
            <w:pPr>
              <w:numPr>
                <w:ilvl w:val="0"/>
                <w:numId w:val="55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Individualno se stručno usavršavati </w:t>
            </w:r>
          </w:p>
        </w:tc>
      </w:tr>
      <w:tr w:rsidR="005566D5" w:rsidRPr="005312A0" w14:paraId="671C4539" w14:textId="77777777" w:rsidTr="0055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123024D" w14:textId="2519DEB4" w:rsidR="005566D5" w:rsidRPr="00346457" w:rsidRDefault="005566D5" w:rsidP="00346457">
            <w:pPr>
              <w:numPr>
                <w:ilvl w:val="0"/>
                <w:numId w:val="55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Rad u stručnim tijelima (</w:t>
            </w:r>
            <w:r w:rsidR="006C39C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V</w:t>
            </w: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ijeće odgajatelja)</w:t>
            </w:r>
          </w:p>
        </w:tc>
      </w:tr>
      <w:tr w:rsidR="005566D5" w:rsidRPr="005312A0" w14:paraId="6FCAF78B" w14:textId="77777777" w:rsidTr="0055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42988249" w14:textId="77777777" w:rsidR="005566D5" w:rsidRPr="00346457" w:rsidRDefault="005566D5" w:rsidP="00346457">
            <w:pPr>
              <w:numPr>
                <w:ilvl w:val="0"/>
                <w:numId w:val="55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Sudjelovanje u realizaciji programa Doma</w:t>
            </w:r>
          </w:p>
        </w:tc>
      </w:tr>
      <w:tr w:rsidR="005566D5" w:rsidRPr="005312A0" w14:paraId="620E29E1" w14:textId="77777777" w:rsidTr="0055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58878535" w14:textId="77777777" w:rsidR="005566D5" w:rsidRPr="00346457" w:rsidRDefault="005566D5" w:rsidP="00346457">
            <w:pPr>
              <w:numPr>
                <w:ilvl w:val="0"/>
                <w:numId w:val="55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Kontinuirano pripremanje za neposredni rad</w:t>
            </w:r>
          </w:p>
        </w:tc>
      </w:tr>
    </w:tbl>
    <w:p w14:paraId="406FB05D" w14:textId="4ACD0899" w:rsidR="005312A0" w:rsidRP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tbl>
      <w:tblPr>
        <w:tblStyle w:val="Obinatablica5"/>
        <w:tblW w:w="0" w:type="auto"/>
        <w:tblInd w:w="-360" w:type="dxa"/>
        <w:tblLook w:val="04A0" w:firstRow="1" w:lastRow="0" w:firstColumn="1" w:lastColumn="0" w:noHBand="0" w:noVBand="1"/>
      </w:tblPr>
      <w:tblGrid>
        <w:gridCol w:w="9431"/>
      </w:tblGrid>
      <w:tr w:rsidR="005566D5" w:rsidRPr="005312A0" w14:paraId="5DE5DCB0" w14:textId="77777777" w:rsidTr="00E36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31" w:type="dxa"/>
          </w:tcPr>
          <w:p w14:paraId="3AE0D205" w14:textId="77777777" w:rsidR="005566D5" w:rsidRPr="005312A0" w:rsidRDefault="005566D5" w:rsidP="003464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8.6. Plan rada zdravstvene voditeljice</w:t>
            </w:r>
          </w:p>
        </w:tc>
      </w:tr>
      <w:tr w:rsidR="005566D5" w:rsidRPr="005312A0" w14:paraId="5B2ADBF2" w14:textId="77777777" w:rsidTr="00E36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1" w:type="dxa"/>
          </w:tcPr>
          <w:p w14:paraId="565021BB" w14:textId="77777777" w:rsidR="005566D5" w:rsidRPr="005312A0" w:rsidRDefault="005566D5" w:rsidP="001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5566D5" w14:paraId="33D1F527" w14:textId="77777777" w:rsidTr="00E36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1" w:type="dxa"/>
          </w:tcPr>
          <w:tbl>
            <w:tblPr>
              <w:tblStyle w:val="Obinatablica5"/>
              <w:tblW w:w="0" w:type="auto"/>
              <w:tblLook w:val="04A0" w:firstRow="1" w:lastRow="0" w:firstColumn="1" w:lastColumn="0" w:noHBand="0" w:noVBand="1"/>
            </w:tblPr>
            <w:tblGrid>
              <w:gridCol w:w="1514"/>
              <w:gridCol w:w="2743"/>
              <w:gridCol w:w="1562"/>
              <w:gridCol w:w="184"/>
              <w:gridCol w:w="1125"/>
              <w:gridCol w:w="1428"/>
              <w:gridCol w:w="86"/>
              <w:gridCol w:w="573"/>
            </w:tblGrid>
            <w:tr w:rsidR="00412938" w:rsidRPr="005312A0" w14:paraId="6DE8F5A4" w14:textId="77777777" w:rsidTr="004129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9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496" w:type="dxa"/>
                  <w:hideMark/>
                </w:tcPr>
                <w:p w14:paraId="1644CB07" w14:textId="77777777" w:rsidR="005566D5" w:rsidRPr="005312A0" w:rsidRDefault="005566D5" w:rsidP="001430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hr-HR" w:eastAsia="en-GB"/>
                    </w:rPr>
                    <w:t>Područje rada</w:t>
                  </w:r>
                </w:p>
              </w:tc>
              <w:tc>
                <w:tcPr>
                  <w:tcW w:w="2710" w:type="dxa"/>
                  <w:hideMark/>
                </w:tcPr>
                <w:p w14:paraId="682D8589" w14:textId="77777777" w:rsidR="005566D5" w:rsidRPr="005312A0" w:rsidRDefault="005566D5" w:rsidP="001430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hr-HR" w:eastAsia="en-GB"/>
                    </w:rPr>
                    <w:t>Aktivnosti</w:t>
                  </w:r>
                </w:p>
              </w:tc>
              <w:tc>
                <w:tcPr>
                  <w:tcW w:w="1767" w:type="dxa"/>
                  <w:gridSpan w:val="2"/>
                  <w:hideMark/>
                </w:tcPr>
                <w:p w14:paraId="3568C93D" w14:textId="77777777" w:rsidR="005566D5" w:rsidRPr="005312A0" w:rsidRDefault="005566D5" w:rsidP="001430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hr-HR" w:eastAsia="en-GB"/>
                    </w:rPr>
                    <w:t>Metoda</w:t>
                  </w:r>
                </w:p>
              </w:tc>
              <w:tc>
                <w:tcPr>
                  <w:tcW w:w="1174" w:type="dxa"/>
                  <w:hideMark/>
                </w:tcPr>
                <w:p w14:paraId="0FFCF54A" w14:textId="77777777" w:rsidR="005566D5" w:rsidRPr="005312A0" w:rsidRDefault="005566D5" w:rsidP="001430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hr-HR" w:eastAsia="en-GB"/>
                    </w:rPr>
                    <w:t>Nosioci</w:t>
                  </w:r>
                </w:p>
              </w:tc>
              <w:tc>
                <w:tcPr>
                  <w:tcW w:w="1388" w:type="dxa"/>
                  <w:hideMark/>
                </w:tcPr>
                <w:p w14:paraId="765AE056" w14:textId="77777777" w:rsidR="005566D5" w:rsidRPr="005312A0" w:rsidRDefault="005566D5" w:rsidP="001430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hr-HR" w:eastAsia="en-GB"/>
                    </w:rPr>
                    <w:t>Rokovi</w:t>
                  </w:r>
                </w:p>
              </w:tc>
              <w:tc>
                <w:tcPr>
                  <w:tcW w:w="680" w:type="dxa"/>
                  <w:gridSpan w:val="2"/>
                  <w:hideMark/>
                </w:tcPr>
                <w:p w14:paraId="175D35E3" w14:textId="77777777" w:rsidR="005566D5" w:rsidRPr="00E3659E" w:rsidRDefault="005566D5" w:rsidP="001430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E365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hr-HR" w:eastAsia="en-GB"/>
                    </w:rPr>
                    <w:t>Sati</w:t>
                  </w:r>
                </w:p>
              </w:tc>
            </w:tr>
            <w:tr w:rsidR="00412938" w:rsidRPr="005312A0" w14:paraId="1C99A812" w14:textId="77777777" w:rsidTr="0041293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6" w:type="dxa"/>
                  <w:hideMark/>
                </w:tcPr>
                <w:p w14:paraId="1D248CEA" w14:textId="512DA3B8" w:rsidR="005566D5" w:rsidRPr="00412938" w:rsidRDefault="005566D5" w:rsidP="00E3659E">
                  <w:pPr>
                    <w:jc w:val="left"/>
                    <w:rPr>
                      <w:rFonts w:ascii="Times New Roman" w:eastAsia="Times New Roman" w:hAnsi="Times New Roman" w:cs="Times New Roman"/>
                      <w:sz w:val="22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val="hr-HR" w:eastAsia="en-GB"/>
                    </w:rPr>
                    <w:t>Planiranje</w:t>
                  </w:r>
                </w:p>
                <w:p w14:paraId="1E3EBC0F" w14:textId="64D4C3E3" w:rsidR="005566D5" w:rsidRPr="00412938" w:rsidRDefault="005566D5" w:rsidP="00E3659E">
                  <w:pPr>
                    <w:jc w:val="left"/>
                    <w:rPr>
                      <w:rFonts w:ascii="Times New Roman" w:eastAsia="Times New Roman" w:hAnsi="Times New Roman" w:cs="Times New Roman"/>
                      <w:sz w:val="22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val="hr-HR" w:eastAsia="en-GB"/>
                    </w:rPr>
                    <w:t>i programira</w:t>
                  </w:r>
                  <w:r w:rsidR="00E3659E" w:rsidRPr="0041293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val="hr-HR" w:eastAsia="en-GB"/>
                    </w:rPr>
                    <w:t>n</w:t>
                  </w: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val="hr-HR" w:eastAsia="en-GB"/>
                    </w:rPr>
                    <w:t>je</w:t>
                  </w:r>
                </w:p>
              </w:tc>
              <w:tc>
                <w:tcPr>
                  <w:tcW w:w="2710" w:type="dxa"/>
                  <w:hideMark/>
                </w:tcPr>
                <w:p w14:paraId="67C15720" w14:textId="77777777" w:rsidR="005566D5" w:rsidRPr="005312A0" w:rsidRDefault="005566D5" w:rsidP="00346457">
                  <w:pPr>
                    <w:numPr>
                      <w:ilvl w:val="0"/>
                      <w:numId w:val="56"/>
                    </w:numPr>
                    <w:ind w:left="36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Izvedbeno planiranje odgojnog rada u suradnji s odgajateljskim vijećem</w:t>
                  </w:r>
                </w:p>
                <w:p w14:paraId="7F3851FE" w14:textId="77777777" w:rsidR="005566D5" w:rsidRPr="005312A0" w:rsidRDefault="005566D5" w:rsidP="00346457">
                  <w:pPr>
                    <w:numPr>
                      <w:ilvl w:val="0"/>
                      <w:numId w:val="56"/>
                    </w:numPr>
                    <w:ind w:left="36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Analiza ostvarenja prethodnih planova i programa</w:t>
                  </w:r>
                </w:p>
                <w:p w14:paraId="2EAE88A4" w14:textId="77777777" w:rsidR="005566D5" w:rsidRPr="005312A0" w:rsidRDefault="005566D5" w:rsidP="00346457">
                  <w:pPr>
                    <w:numPr>
                      <w:ilvl w:val="0"/>
                      <w:numId w:val="56"/>
                    </w:numPr>
                    <w:ind w:left="36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Izrada godišnjeg plana i programa rada</w:t>
                  </w:r>
                </w:p>
                <w:p w14:paraId="78BCCFB8" w14:textId="77777777" w:rsidR="005566D5" w:rsidRPr="005312A0" w:rsidRDefault="005566D5" w:rsidP="00346457">
                  <w:pPr>
                    <w:numPr>
                      <w:ilvl w:val="0"/>
                      <w:numId w:val="56"/>
                    </w:numPr>
                    <w:ind w:left="36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Planiranje i programiranje prevencije i obrada tema</w:t>
                  </w:r>
                </w:p>
                <w:p w14:paraId="7E79C55E" w14:textId="77777777" w:rsidR="005566D5" w:rsidRPr="005312A0" w:rsidRDefault="005566D5" w:rsidP="00346457">
                  <w:pPr>
                    <w:numPr>
                      <w:ilvl w:val="0"/>
                      <w:numId w:val="56"/>
                    </w:numPr>
                    <w:ind w:left="36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 xml:space="preserve">Planiranje zdravstvenih </w:t>
                  </w: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lastRenderedPageBreak/>
                    <w:t>edukacija za učenike i djelatnike doma</w:t>
                  </w:r>
                </w:p>
              </w:tc>
              <w:tc>
                <w:tcPr>
                  <w:tcW w:w="1545" w:type="dxa"/>
                  <w:hideMark/>
                </w:tcPr>
                <w:p w14:paraId="2095AD59" w14:textId="77777777" w:rsidR="005566D5" w:rsidRPr="005312A0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lastRenderedPageBreak/>
                    <w:t>-Pisanje</w:t>
                  </w:r>
                </w:p>
                <w:p w14:paraId="2927EF19" w14:textId="77777777" w:rsidR="005566D5" w:rsidRPr="005312A0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-Razgovor</w:t>
                  </w:r>
                </w:p>
              </w:tc>
              <w:tc>
                <w:tcPr>
                  <w:tcW w:w="1396" w:type="dxa"/>
                  <w:gridSpan w:val="2"/>
                  <w:hideMark/>
                </w:tcPr>
                <w:p w14:paraId="7C0C5BA9" w14:textId="217EE306" w:rsidR="005566D5" w:rsidRPr="00412938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Zdravstvena voditeljica</w:t>
                  </w:r>
                </w:p>
                <w:p w14:paraId="01254A79" w14:textId="5E29431F" w:rsidR="005566D5" w:rsidRPr="00412938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Ravnateljica</w:t>
                  </w:r>
                </w:p>
                <w:p w14:paraId="0EA6C2FA" w14:textId="15F7CABC" w:rsidR="005566D5" w:rsidRPr="00412938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Odgajatelji </w:t>
                  </w:r>
                </w:p>
              </w:tc>
              <w:tc>
                <w:tcPr>
                  <w:tcW w:w="1500" w:type="dxa"/>
                  <w:gridSpan w:val="2"/>
                  <w:hideMark/>
                </w:tcPr>
                <w:p w14:paraId="2E929B15" w14:textId="77777777" w:rsidR="005566D5" w:rsidRPr="005312A0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-9.mj.</w:t>
                  </w:r>
                </w:p>
                <w:p w14:paraId="495444B1" w14:textId="77777777" w:rsidR="005566D5" w:rsidRPr="005312A0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-7.mj.</w:t>
                  </w:r>
                </w:p>
                <w:p w14:paraId="40DC0425" w14:textId="77777777" w:rsidR="005566D5" w:rsidRPr="005312A0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-8.mj.</w:t>
                  </w:r>
                </w:p>
                <w:p w14:paraId="5397C653" w14:textId="77777777" w:rsidR="005566D5" w:rsidRPr="005312A0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-9.mj.</w:t>
                  </w:r>
                </w:p>
              </w:tc>
              <w:tc>
                <w:tcPr>
                  <w:tcW w:w="568" w:type="dxa"/>
                  <w:hideMark/>
                </w:tcPr>
                <w:p w14:paraId="00A0318D" w14:textId="77777777" w:rsidR="005566D5" w:rsidRPr="005312A0" w:rsidRDefault="005566D5" w:rsidP="0014302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50</w:t>
                  </w:r>
                </w:p>
              </w:tc>
            </w:tr>
            <w:tr w:rsidR="00412938" w:rsidRPr="005312A0" w14:paraId="3C0B2B0F" w14:textId="77777777" w:rsidTr="00412938">
              <w:trPr>
                <w:trHeight w:val="16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6" w:type="dxa"/>
                  <w:hideMark/>
                </w:tcPr>
                <w:p w14:paraId="4DD176B5" w14:textId="77777777" w:rsidR="005566D5" w:rsidRPr="00412938" w:rsidRDefault="005566D5" w:rsidP="00143028">
                  <w:pPr>
                    <w:rPr>
                      <w:rFonts w:ascii="Times New Roman" w:eastAsia="Times New Roman" w:hAnsi="Times New Roman" w:cs="Times New Roman"/>
                      <w:sz w:val="22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val="hr-HR" w:eastAsia="en-GB"/>
                    </w:rPr>
                    <w:t>Čuvanje i unapređivanje zdravlja</w:t>
                  </w:r>
                </w:p>
              </w:tc>
              <w:tc>
                <w:tcPr>
                  <w:tcW w:w="2710" w:type="dxa"/>
                  <w:hideMark/>
                </w:tcPr>
                <w:p w14:paraId="77C3DD9F" w14:textId="77777777" w:rsidR="005566D5" w:rsidRPr="005312A0" w:rsidRDefault="005566D5" w:rsidP="00346457">
                  <w:pPr>
                    <w:numPr>
                      <w:ilvl w:val="0"/>
                      <w:numId w:val="57"/>
                    </w:numPr>
                    <w:ind w:left="36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Briga za psihofizički razvoj učenika</w:t>
                  </w:r>
                </w:p>
                <w:p w14:paraId="301A1972" w14:textId="77777777" w:rsidR="005566D5" w:rsidRPr="005312A0" w:rsidRDefault="005566D5" w:rsidP="00346457">
                  <w:pPr>
                    <w:numPr>
                      <w:ilvl w:val="0"/>
                      <w:numId w:val="57"/>
                    </w:numPr>
                    <w:ind w:left="36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Provjera zdravstvenog stanja učenika</w:t>
                  </w:r>
                </w:p>
                <w:p w14:paraId="744EE77A" w14:textId="77777777" w:rsidR="005566D5" w:rsidRPr="005312A0" w:rsidRDefault="005566D5" w:rsidP="00346457">
                  <w:pPr>
                    <w:numPr>
                      <w:ilvl w:val="0"/>
                      <w:numId w:val="57"/>
                    </w:numPr>
                    <w:ind w:left="36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Svakodnevni obilazak učeničkih soba i domskih prostorija(higijena i održavanje)</w:t>
                  </w:r>
                </w:p>
                <w:p w14:paraId="121334F3" w14:textId="77777777" w:rsidR="005566D5" w:rsidRPr="005312A0" w:rsidRDefault="005566D5" w:rsidP="00346457">
                  <w:pPr>
                    <w:numPr>
                      <w:ilvl w:val="0"/>
                      <w:numId w:val="57"/>
                    </w:numPr>
                    <w:ind w:left="36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Poticanje navika pravilnog korištenja dnevnog odmora</w:t>
                  </w:r>
                </w:p>
                <w:p w14:paraId="05E30B0C" w14:textId="77777777" w:rsidR="005566D5" w:rsidRPr="005312A0" w:rsidRDefault="005566D5" w:rsidP="00346457">
                  <w:pPr>
                    <w:numPr>
                      <w:ilvl w:val="0"/>
                      <w:numId w:val="57"/>
                    </w:numPr>
                    <w:ind w:left="36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Prepoznavanje poremećaja u ponašanju</w:t>
                  </w:r>
                </w:p>
                <w:p w14:paraId="722B8ABF" w14:textId="77777777" w:rsidR="005566D5" w:rsidRPr="005312A0" w:rsidRDefault="005566D5" w:rsidP="00346457">
                  <w:pPr>
                    <w:numPr>
                      <w:ilvl w:val="0"/>
                      <w:numId w:val="57"/>
                    </w:numPr>
                    <w:ind w:left="36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Prevencija zaraznih bolesti kod učenika i djelatnika</w:t>
                  </w:r>
                </w:p>
                <w:p w14:paraId="0B76B4DB" w14:textId="77777777" w:rsidR="005566D5" w:rsidRPr="005312A0" w:rsidRDefault="005566D5" w:rsidP="00346457">
                  <w:pPr>
                    <w:numPr>
                      <w:ilvl w:val="0"/>
                      <w:numId w:val="57"/>
                    </w:numPr>
                    <w:ind w:left="36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Poticanje pravilnih zdravstvenih navika učenika i djelatnika</w:t>
                  </w:r>
                </w:p>
                <w:p w14:paraId="6404E596" w14:textId="77777777" w:rsidR="005566D5" w:rsidRPr="005312A0" w:rsidRDefault="005566D5" w:rsidP="00346457">
                  <w:pPr>
                    <w:numPr>
                      <w:ilvl w:val="0"/>
                      <w:numId w:val="57"/>
                    </w:numPr>
                    <w:ind w:left="36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Održavanje preventivnih zdravstvenih radionica za učenike i djelatnike</w:t>
                  </w:r>
                </w:p>
                <w:p w14:paraId="13456229" w14:textId="77777777" w:rsidR="005566D5" w:rsidRDefault="005566D5" w:rsidP="00346457">
                  <w:pPr>
                    <w:numPr>
                      <w:ilvl w:val="0"/>
                      <w:numId w:val="57"/>
                    </w:numPr>
                    <w:ind w:left="36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Organizacija preventivnih zdravstvenih radionica za učenike i djelatnike</w:t>
                  </w:r>
                </w:p>
                <w:p w14:paraId="2AE895E4" w14:textId="7D111451" w:rsidR="00346457" w:rsidRPr="005312A0" w:rsidRDefault="00346457" w:rsidP="00346457">
                  <w:pPr>
                    <w:ind w:left="36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</w:p>
              </w:tc>
              <w:tc>
                <w:tcPr>
                  <w:tcW w:w="1545" w:type="dxa"/>
                  <w:hideMark/>
                </w:tcPr>
                <w:p w14:paraId="37CB22F8" w14:textId="77777777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-Pisanje</w:t>
                  </w:r>
                </w:p>
                <w:p w14:paraId="07096774" w14:textId="77777777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-Razgovor</w:t>
                  </w:r>
                </w:p>
                <w:p w14:paraId="0ED27B13" w14:textId="77777777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-Individualni razgovor</w:t>
                  </w:r>
                </w:p>
                <w:p w14:paraId="3BC848A4" w14:textId="77777777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-Pisani intervju</w:t>
                  </w:r>
                </w:p>
                <w:p w14:paraId="0D979306" w14:textId="77777777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-Uvid</w:t>
                  </w:r>
                </w:p>
                <w:p w14:paraId="0AEFFFAF" w14:textId="77777777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-Grupni rad</w:t>
                  </w:r>
                </w:p>
              </w:tc>
              <w:tc>
                <w:tcPr>
                  <w:tcW w:w="1396" w:type="dxa"/>
                  <w:gridSpan w:val="2"/>
                  <w:hideMark/>
                </w:tcPr>
                <w:p w14:paraId="3430A063" w14:textId="24BD1CB9" w:rsidR="005566D5" w:rsidRPr="00412938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Zdravstvena voditeljica</w:t>
                  </w:r>
                </w:p>
                <w:p w14:paraId="4885B834" w14:textId="0603A8B9" w:rsidR="005566D5" w:rsidRPr="00412938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Ravnateljica</w:t>
                  </w:r>
                </w:p>
                <w:p w14:paraId="4CF86C3F" w14:textId="4B39F469" w:rsidR="005566D5" w:rsidRPr="00412938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Odgajatelji</w:t>
                  </w:r>
                </w:p>
                <w:p w14:paraId="715D800E" w14:textId="09622AA0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Vanjski gosti i suradnici</w:t>
                  </w:r>
                </w:p>
              </w:tc>
              <w:tc>
                <w:tcPr>
                  <w:tcW w:w="1500" w:type="dxa"/>
                  <w:gridSpan w:val="2"/>
                  <w:hideMark/>
                </w:tcPr>
                <w:p w14:paraId="2B068AC1" w14:textId="77777777" w:rsidR="005566D5" w:rsidRPr="005312A0" w:rsidRDefault="005566D5" w:rsidP="0014302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Tijekom cijele školske godine</w:t>
                  </w:r>
                </w:p>
              </w:tc>
              <w:tc>
                <w:tcPr>
                  <w:tcW w:w="568" w:type="dxa"/>
                  <w:hideMark/>
                </w:tcPr>
                <w:p w14:paraId="3505D6B8" w14:textId="77777777" w:rsidR="005566D5" w:rsidRPr="005312A0" w:rsidRDefault="005566D5" w:rsidP="001430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588</w:t>
                  </w:r>
                </w:p>
              </w:tc>
            </w:tr>
            <w:tr w:rsidR="00412938" w:rsidRPr="005312A0" w14:paraId="26AA50BD" w14:textId="77777777" w:rsidTr="0041293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6" w:type="dxa"/>
                  <w:hideMark/>
                </w:tcPr>
                <w:p w14:paraId="137FAC9A" w14:textId="77777777" w:rsidR="005566D5" w:rsidRPr="00412938" w:rsidRDefault="005566D5" w:rsidP="00143028">
                  <w:pPr>
                    <w:rPr>
                      <w:rFonts w:ascii="Times New Roman" w:eastAsia="Times New Roman" w:hAnsi="Times New Roman" w:cs="Times New Roman"/>
                      <w:sz w:val="22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val="hr-HR" w:eastAsia="en-GB"/>
                    </w:rPr>
                    <w:t>Čuvanje i unapređivanje higijenskih navika učenika  </w:t>
                  </w:r>
                </w:p>
              </w:tc>
              <w:tc>
                <w:tcPr>
                  <w:tcW w:w="2710" w:type="dxa"/>
                  <w:hideMark/>
                </w:tcPr>
                <w:p w14:paraId="240D54BB" w14:textId="77777777" w:rsidR="005566D5" w:rsidRPr="005312A0" w:rsidRDefault="005566D5" w:rsidP="00346457">
                  <w:pPr>
                    <w:numPr>
                      <w:ilvl w:val="0"/>
                      <w:numId w:val="58"/>
                    </w:numPr>
                    <w:ind w:left="36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Briga o higijeni (učenika, djelatnika i prostorija)</w:t>
                  </w:r>
                </w:p>
                <w:p w14:paraId="2E785A09" w14:textId="77777777" w:rsidR="005566D5" w:rsidRPr="005312A0" w:rsidRDefault="005566D5" w:rsidP="00346457">
                  <w:pPr>
                    <w:numPr>
                      <w:ilvl w:val="0"/>
                      <w:numId w:val="58"/>
                    </w:numPr>
                    <w:ind w:left="36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Razvijanje higijenskih navika</w:t>
                  </w:r>
                </w:p>
                <w:p w14:paraId="5A22C56A" w14:textId="77777777" w:rsidR="005566D5" w:rsidRPr="005312A0" w:rsidRDefault="005566D5" w:rsidP="00346457">
                  <w:pPr>
                    <w:numPr>
                      <w:ilvl w:val="0"/>
                      <w:numId w:val="58"/>
                    </w:numPr>
                    <w:ind w:left="36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Organizacija stručnih predavanja i radionica</w:t>
                  </w:r>
                </w:p>
              </w:tc>
              <w:tc>
                <w:tcPr>
                  <w:tcW w:w="1545" w:type="dxa"/>
                  <w:hideMark/>
                </w:tcPr>
                <w:p w14:paraId="02FC4B8D" w14:textId="77777777" w:rsidR="005566D5" w:rsidRPr="00412938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Demonstracija</w:t>
                  </w:r>
                </w:p>
                <w:p w14:paraId="23EB241C" w14:textId="207900F0" w:rsidR="005566D5" w:rsidRPr="00412938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Razgovor</w:t>
                  </w:r>
                </w:p>
                <w:p w14:paraId="0ED50F62" w14:textId="5D25CABB" w:rsidR="005566D5" w:rsidRPr="00412938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Uređenje panoa</w:t>
                  </w:r>
                </w:p>
                <w:p w14:paraId="1EBBD87A" w14:textId="0DDF5615" w:rsidR="005566D5" w:rsidRPr="00412938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Diskusija</w:t>
                  </w:r>
                </w:p>
                <w:p w14:paraId="276C8ACD" w14:textId="4BF6178E" w:rsidR="005566D5" w:rsidRPr="00412938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Interaktivna</w:t>
                  </w:r>
                </w:p>
              </w:tc>
              <w:tc>
                <w:tcPr>
                  <w:tcW w:w="1396" w:type="dxa"/>
                  <w:gridSpan w:val="2"/>
                  <w:hideMark/>
                </w:tcPr>
                <w:p w14:paraId="0A15A315" w14:textId="3BA62FCE" w:rsidR="005566D5" w:rsidRPr="00412938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Zdravstvena voditeljica</w:t>
                  </w:r>
                </w:p>
                <w:p w14:paraId="7B1E107A" w14:textId="7184B8CA" w:rsidR="005566D5" w:rsidRPr="00412938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Ravnateljica</w:t>
                  </w:r>
                </w:p>
                <w:p w14:paraId="4B6B0CD5" w14:textId="0BB21E1D" w:rsidR="005566D5" w:rsidRPr="00412938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Odgajatelji</w:t>
                  </w:r>
                </w:p>
                <w:p w14:paraId="64D83299" w14:textId="77777777" w:rsidR="005566D5" w:rsidRPr="005312A0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  <w:tc>
                <w:tcPr>
                  <w:tcW w:w="1500" w:type="dxa"/>
                  <w:gridSpan w:val="2"/>
                  <w:hideMark/>
                </w:tcPr>
                <w:p w14:paraId="551A1503" w14:textId="77777777" w:rsidR="005566D5" w:rsidRPr="005312A0" w:rsidRDefault="005566D5" w:rsidP="00143028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Svakodnevno tijekom cijele školske godine</w:t>
                  </w:r>
                </w:p>
              </w:tc>
              <w:tc>
                <w:tcPr>
                  <w:tcW w:w="568" w:type="dxa"/>
                  <w:hideMark/>
                </w:tcPr>
                <w:p w14:paraId="64A4F079" w14:textId="77777777" w:rsidR="005566D5" w:rsidRPr="005312A0" w:rsidRDefault="005566D5" w:rsidP="0014302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255</w:t>
                  </w:r>
                </w:p>
              </w:tc>
            </w:tr>
            <w:tr w:rsidR="00412938" w:rsidRPr="005312A0" w14:paraId="1FB09154" w14:textId="77777777" w:rsidTr="00412938">
              <w:trPr>
                <w:trHeight w:val="28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6" w:type="dxa"/>
                  <w:hideMark/>
                </w:tcPr>
                <w:p w14:paraId="6EE82305" w14:textId="77777777" w:rsidR="005566D5" w:rsidRPr="005312A0" w:rsidRDefault="005566D5" w:rsidP="001430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hr-HR" w:eastAsia="en-GB"/>
                    </w:rPr>
                    <w:lastRenderedPageBreak/>
                    <w:t>Pravilna prehrana </w:t>
                  </w:r>
                </w:p>
              </w:tc>
              <w:tc>
                <w:tcPr>
                  <w:tcW w:w="2710" w:type="dxa"/>
                  <w:hideMark/>
                </w:tcPr>
                <w:p w14:paraId="5A947824" w14:textId="77777777" w:rsidR="005566D5" w:rsidRPr="005312A0" w:rsidRDefault="005566D5" w:rsidP="00346457">
                  <w:pPr>
                    <w:numPr>
                      <w:ilvl w:val="0"/>
                      <w:numId w:val="59"/>
                    </w:numPr>
                    <w:ind w:left="36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Provjera kvantitete i kvalitete hrane</w:t>
                  </w:r>
                </w:p>
                <w:p w14:paraId="0CD1EAB4" w14:textId="77777777" w:rsidR="005566D5" w:rsidRPr="005312A0" w:rsidRDefault="005566D5" w:rsidP="00346457">
                  <w:pPr>
                    <w:numPr>
                      <w:ilvl w:val="0"/>
                      <w:numId w:val="59"/>
                    </w:numPr>
                    <w:ind w:left="36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Briga o raznolikosti namirnica</w:t>
                  </w:r>
                </w:p>
                <w:p w14:paraId="6C25A4E6" w14:textId="77777777" w:rsidR="005566D5" w:rsidRPr="005312A0" w:rsidRDefault="005566D5" w:rsidP="00346457">
                  <w:pPr>
                    <w:numPr>
                      <w:ilvl w:val="0"/>
                      <w:numId w:val="59"/>
                    </w:numPr>
                    <w:ind w:left="36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Uređenje panoa (novosti u prehrani, važnost zdrave prehrane)</w:t>
                  </w:r>
                </w:p>
                <w:p w14:paraId="7B33FD84" w14:textId="77777777" w:rsidR="005566D5" w:rsidRPr="005312A0" w:rsidRDefault="005566D5" w:rsidP="00346457">
                  <w:pPr>
                    <w:numPr>
                      <w:ilvl w:val="0"/>
                      <w:numId w:val="59"/>
                    </w:numPr>
                    <w:ind w:left="36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Suradnja s vanjskim djelatnicima</w:t>
                  </w:r>
                </w:p>
                <w:p w14:paraId="1491BBCC" w14:textId="77777777" w:rsidR="005566D5" w:rsidRPr="005312A0" w:rsidRDefault="005566D5" w:rsidP="00346457">
                  <w:pPr>
                    <w:numPr>
                      <w:ilvl w:val="0"/>
                      <w:numId w:val="59"/>
                    </w:numPr>
                    <w:ind w:left="36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Izrada jelovnika</w:t>
                  </w:r>
                </w:p>
                <w:p w14:paraId="38E55502" w14:textId="77777777" w:rsidR="005566D5" w:rsidRDefault="005566D5" w:rsidP="00346457">
                  <w:pPr>
                    <w:numPr>
                      <w:ilvl w:val="0"/>
                      <w:numId w:val="59"/>
                    </w:numPr>
                    <w:ind w:left="36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Radionice i predavanje o pravilnoj prehrani</w:t>
                  </w:r>
                </w:p>
                <w:p w14:paraId="35DE4AEA" w14:textId="67D386C0" w:rsidR="00346457" w:rsidRPr="005312A0" w:rsidRDefault="00346457" w:rsidP="00346457">
                  <w:pPr>
                    <w:ind w:left="36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</w:p>
              </w:tc>
              <w:tc>
                <w:tcPr>
                  <w:tcW w:w="1545" w:type="dxa"/>
                  <w:hideMark/>
                </w:tcPr>
                <w:p w14:paraId="2BECC9A0" w14:textId="77777777" w:rsidR="005566D5" w:rsidRPr="00412938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Organoleptičke metode</w:t>
                  </w:r>
                </w:p>
                <w:p w14:paraId="35FFD811" w14:textId="3AF277B5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Uzimanje uzoraka</w:t>
                  </w:r>
                </w:p>
                <w:p w14:paraId="3310CEF5" w14:textId="77777777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-Razgovor</w:t>
                  </w:r>
                </w:p>
                <w:p w14:paraId="26E04B1F" w14:textId="77777777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Interaktivna</w:t>
                  </w:r>
                </w:p>
                <w:p w14:paraId="05AEADFF" w14:textId="77777777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-Čitanje literature</w:t>
                  </w:r>
                </w:p>
                <w:p w14:paraId="1955B8ED" w14:textId="77777777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-Uređenje panoa</w:t>
                  </w:r>
                </w:p>
              </w:tc>
              <w:tc>
                <w:tcPr>
                  <w:tcW w:w="1396" w:type="dxa"/>
                  <w:gridSpan w:val="2"/>
                  <w:hideMark/>
                </w:tcPr>
                <w:p w14:paraId="08A412CD" w14:textId="1B451F7C" w:rsidR="005566D5" w:rsidRPr="00412938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Zdravstvena voditeljica</w:t>
                  </w:r>
                </w:p>
                <w:p w14:paraId="1971E684" w14:textId="45D59231" w:rsidR="005566D5" w:rsidRPr="00412938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Ravnatelj</w:t>
                  </w:r>
                </w:p>
                <w:p w14:paraId="41A51797" w14:textId="2D5639D8" w:rsidR="005566D5" w:rsidRPr="00412938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Odgajatelji</w:t>
                  </w:r>
                </w:p>
                <w:p w14:paraId="7586DA30" w14:textId="5FF5D75A" w:rsidR="005566D5" w:rsidRPr="00412938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Voditeljica kuhinje</w:t>
                  </w:r>
                </w:p>
                <w:p w14:paraId="516D5793" w14:textId="75538743" w:rsidR="005566D5" w:rsidRPr="00412938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Ekonom</w:t>
                  </w:r>
                </w:p>
                <w:p w14:paraId="6AC59138" w14:textId="77777777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  <w:tc>
                <w:tcPr>
                  <w:tcW w:w="1500" w:type="dxa"/>
                  <w:gridSpan w:val="2"/>
                  <w:hideMark/>
                </w:tcPr>
                <w:p w14:paraId="386103FC" w14:textId="77777777" w:rsidR="005566D5" w:rsidRPr="005312A0" w:rsidRDefault="005566D5" w:rsidP="0014302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Tijekom cijele školske godine</w:t>
                  </w:r>
                </w:p>
              </w:tc>
              <w:tc>
                <w:tcPr>
                  <w:tcW w:w="568" w:type="dxa"/>
                  <w:hideMark/>
                </w:tcPr>
                <w:p w14:paraId="7CE2B116" w14:textId="77777777" w:rsidR="005566D5" w:rsidRPr="005312A0" w:rsidRDefault="005566D5" w:rsidP="001430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230</w:t>
                  </w:r>
                </w:p>
              </w:tc>
            </w:tr>
            <w:tr w:rsidR="00412938" w:rsidRPr="005312A0" w14:paraId="6A3D85E1" w14:textId="77777777" w:rsidTr="0041293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6" w:type="dxa"/>
                  <w:hideMark/>
                </w:tcPr>
                <w:p w14:paraId="53C41290" w14:textId="77777777" w:rsidR="005566D5" w:rsidRPr="005312A0" w:rsidRDefault="005566D5" w:rsidP="001430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hr-HR" w:eastAsia="en-GB"/>
                    </w:rPr>
                    <w:t>Zbrinjavanje i evidencija bolesnih učenika</w:t>
                  </w:r>
                </w:p>
              </w:tc>
              <w:tc>
                <w:tcPr>
                  <w:tcW w:w="2710" w:type="dxa"/>
                  <w:hideMark/>
                </w:tcPr>
                <w:p w14:paraId="2409105B" w14:textId="77777777" w:rsidR="005566D5" w:rsidRPr="005312A0" w:rsidRDefault="005566D5" w:rsidP="00346457">
                  <w:pPr>
                    <w:numPr>
                      <w:ilvl w:val="0"/>
                      <w:numId w:val="60"/>
                    </w:numPr>
                    <w:ind w:left="36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Poslovi zdravstvene zaštite učenika</w:t>
                  </w:r>
                </w:p>
                <w:p w14:paraId="0AC53812" w14:textId="77777777" w:rsidR="005566D5" w:rsidRPr="005312A0" w:rsidRDefault="005566D5" w:rsidP="00346457">
                  <w:pPr>
                    <w:numPr>
                      <w:ilvl w:val="0"/>
                      <w:numId w:val="60"/>
                    </w:numPr>
                    <w:ind w:left="36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Detekcija bolesnih učenika</w:t>
                  </w:r>
                </w:p>
                <w:p w14:paraId="4B04C92E" w14:textId="77777777" w:rsidR="005566D5" w:rsidRPr="005312A0" w:rsidRDefault="005566D5" w:rsidP="00346457">
                  <w:pPr>
                    <w:numPr>
                      <w:ilvl w:val="0"/>
                      <w:numId w:val="60"/>
                    </w:numPr>
                    <w:ind w:left="36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Briga o bolesnim učenicama</w:t>
                  </w:r>
                </w:p>
                <w:p w14:paraId="11A6BDDC" w14:textId="77777777" w:rsidR="005566D5" w:rsidRPr="005312A0" w:rsidRDefault="005566D5" w:rsidP="00346457">
                  <w:pPr>
                    <w:numPr>
                      <w:ilvl w:val="0"/>
                      <w:numId w:val="60"/>
                    </w:numPr>
                    <w:ind w:left="36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Popunjavanje priručne apoteke</w:t>
                  </w:r>
                </w:p>
                <w:p w14:paraId="44CE53B9" w14:textId="77777777" w:rsidR="005566D5" w:rsidRPr="005312A0" w:rsidRDefault="005566D5" w:rsidP="00346457">
                  <w:pPr>
                    <w:numPr>
                      <w:ilvl w:val="0"/>
                      <w:numId w:val="60"/>
                    </w:numPr>
                    <w:ind w:left="36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Organizacija posjeta liječnika</w:t>
                  </w:r>
                </w:p>
                <w:p w14:paraId="3A6EBFE4" w14:textId="77777777" w:rsidR="005566D5" w:rsidRPr="005312A0" w:rsidRDefault="005566D5" w:rsidP="00346457">
                  <w:pPr>
                    <w:numPr>
                      <w:ilvl w:val="0"/>
                      <w:numId w:val="60"/>
                    </w:numPr>
                    <w:ind w:left="36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Razgovor s roditeljima/skrbnicima</w:t>
                  </w:r>
                </w:p>
                <w:p w14:paraId="45C465F2" w14:textId="77777777" w:rsidR="005566D5" w:rsidRPr="005312A0" w:rsidRDefault="005566D5" w:rsidP="00346457">
                  <w:pPr>
                    <w:numPr>
                      <w:ilvl w:val="0"/>
                      <w:numId w:val="60"/>
                    </w:numPr>
                    <w:ind w:left="36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Razgovor s odgajateljima</w:t>
                  </w:r>
                </w:p>
                <w:p w14:paraId="480AE69C" w14:textId="77777777" w:rsidR="005566D5" w:rsidRDefault="005566D5" w:rsidP="00346457">
                  <w:pPr>
                    <w:numPr>
                      <w:ilvl w:val="0"/>
                      <w:numId w:val="60"/>
                    </w:numPr>
                    <w:ind w:left="36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Vođenje zdravstvene dokumentacije</w:t>
                  </w:r>
                </w:p>
                <w:p w14:paraId="1A87BFC5" w14:textId="50FAFEB9" w:rsidR="00346457" w:rsidRPr="005312A0" w:rsidRDefault="00346457" w:rsidP="00346457">
                  <w:pPr>
                    <w:ind w:left="36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</w:p>
              </w:tc>
              <w:tc>
                <w:tcPr>
                  <w:tcW w:w="1545" w:type="dxa"/>
                  <w:hideMark/>
                </w:tcPr>
                <w:p w14:paraId="64D4ADA6" w14:textId="77777777" w:rsidR="005566D5" w:rsidRPr="005312A0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-Razgovor</w:t>
                  </w:r>
                </w:p>
                <w:p w14:paraId="4E16A547" w14:textId="77777777" w:rsidR="005566D5" w:rsidRPr="005312A0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-Upućivanje bolesnih učenika liječniku</w:t>
                  </w:r>
                </w:p>
                <w:p w14:paraId="55CF64D1" w14:textId="77777777" w:rsidR="005566D5" w:rsidRPr="005312A0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  <w:p w14:paraId="105B7F78" w14:textId="77777777" w:rsidR="005566D5" w:rsidRPr="005312A0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Evidentiranje</w:t>
                  </w:r>
                </w:p>
                <w:p w14:paraId="2135D465" w14:textId="77777777" w:rsidR="005566D5" w:rsidRPr="005312A0" w:rsidRDefault="005566D5" w:rsidP="00143028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  <w:br/>
                  </w:r>
                </w:p>
              </w:tc>
              <w:tc>
                <w:tcPr>
                  <w:tcW w:w="1396" w:type="dxa"/>
                  <w:gridSpan w:val="2"/>
                  <w:hideMark/>
                </w:tcPr>
                <w:p w14:paraId="2921EA34" w14:textId="20ECDD3C" w:rsidR="005566D5" w:rsidRPr="00412938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Zdravstvena voditeljica</w:t>
                  </w:r>
                </w:p>
                <w:p w14:paraId="1522999F" w14:textId="39F01DA4" w:rsidR="005566D5" w:rsidRPr="00412938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Odgajatelji</w:t>
                  </w:r>
                </w:p>
                <w:p w14:paraId="6B6C1C3C" w14:textId="4BADE40F" w:rsidR="005566D5" w:rsidRPr="00412938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Nadležni liječnik opće medicine</w:t>
                  </w:r>
                </w:p>
                <w:p w14:paraId="2D8421D5" w14:textId="6912F83A" w:rsidR="005566D5" w:rsidRPr="00412938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Ljekarne</w:t>
                  </w:r>
                </w:p>
                <w:p w14:paraId="4112C1EB" w14:textId="17C9AEAD" w:rsidR="005566D5" w:rsidRPr="005312A0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ZZJZ</w:t>
                  </w:r>
                </w:p>
              </w:tc>
              <w:tc>
                <w:tcPr>
                  <w:tcW w:w="1500" w:type="dxa"/>
                  <w:gridSpan w:val="2"/>
                  <w:hideMark/>
                </w:tcPr>
                <w:p w14:paraId="07A63089" w14:textId="77777777" w:rsidR="005566D5" w:rsidRPr="005312A0" w:rsidRDefault="005566D5" w:rsidP="00143028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Svakodnevno tijekom cijele školske godine</w:t>
                  </w:r>
                </w:p>
              </w:tc>
              <w:tc>
                <w:tcPr>
                  <w:tcW w:w="568" w:type="dxa"/>
                  <w:hideMark/>
                </w:tcPr>
                <w:p w14:paraId="0DA0BB49" w14:textId="77777777" w:rsidR="005566D5" w:rsidRPr="005312A0" w:rsidRDefault="005566D5" w:rsidP="0014302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180</w:t>
                  </w:r>
                </w:p>
              </w:tc>
            </w:tr>
            <w:tr w:rsidR="00412938" w:rsidRPr="005312A0" w14:paraId="1E83F9DC" w14:textId="77777777" w:rsidTr="00412938">
              <w:trPr>
                <w:trHeight w:val="22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6" w:type="dxa"/>
                  <w:hideMark/>
                </w:tcPr>
                <w:p w14:paraId="554608F1" w14:textId="77777777" w:rsidR="005566D5" w:rsidRPr="00412938" w:rsidRDefault="005566D5" w:rsidP="00143028">
                  <w:pPr>
                    <w:rPr>
                      <w:rFonts w:ascii="Times New Roman" w:eastAsia="Times New Roman" w:hAnsi="Times New Roman" w:cs="Times New Roman"/>
                      <w:sz w:val="22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val="hr-HR" w:eastAsia="en-GB"/>
                    </w:rPr>
                    <w:t>Zdravstveno prosvjećivanje</w:t>
                  </w:r>
                </w:p>
              </w:tc>
              <w:tc>
                <w:tcPr>
                  <w:tcW w:w="2710" w:type="dxa"/>
                  <w:hideMark/>
                </w:tcPr>
                <w:p w14:paraId="7AD1D738" w14:textId="77777777" w:rsidR="005566D5" w:rsidRPr="005312A0" w:rsidRDefault="005566D5" w:rsidP="00346457">
                  <w:pPr>
                    <w:numPr>
                      <w:ilvl w:val="0"/>
                      <w:numId w:val="61"/>
                    </w:numPr>
                    <w:ind w:left="36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Obrada tema iz područja zdravstvenog odgoja</w:t>
                  </w:r>
                </w:p>
                <w:p w14:paraId="5F3A7F18" w14:textId="77777777" w:rsidR="005566D5" w:rsidRPr="005312A0" w:rsidRDefault="005566D5" w:rsidP="00346457">
                  <w:pPr>
                    <w:numPr>
                      <w:ilvl w:val="0"/>
                      <w:numId w:val="61"/>
                    </w:numPr>
                    <w:ind w:left="36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Prevencija ovisničkog ponašanja</w:t>
                  </w:r>
                </w:p>
                <w:p w14:paraId="622AB061" w14:textId="77777777" w:rsidR="005566D5" w:rsidRPr="005312A0" w:rsidRDefault="005566D5" w:rsidP="00346457">
                  <w:pPr>
                    <w:numPr>
                      <w:ilvl w:val="0"/>
                      <w:numId w:val="61"/>
                    </w:numPr>
                    <w:ind w:left="36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Prevencija zaraznih bolesti</w:t>
                  </w:r>
                </w:p>
                <w:p w14:paraId="1ABD7253" w14:textId="77777777" w:rsidR="005566D5" w:rsidRPr="005312A0" w:rsidRDefault="005566D5" w:rsidP="00346457">
                  <w:pPr>
                    <w:numPr>
                      <w:ilvl w:val="0"/>
                      <w:numId w:val="61"/>
                    </w:numPr>
                    <w:ind w:left="36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Anketiranje</w:t>
                  </w:r>
                </w:p>
              </w:tc>
              <w:tc>
                <w:tcPr>
                  <w:tcW w:w="1545" w:type="dxa"/>
                  <w:hideMark/>
                </w:tcPr>
                <w:p w14:paraId="70D7A202" w14:textId="77777777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-Razgovor</w:t>
                  </w:r>
                </w:p>
                <w:p w14:paraId="1B6F07FC" w14:textId="77777777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-Predavanja</w:t>
                  </w:r>
                </w:p>
                <w:p w14:paraId="0D921FB3" w14:textId="77777777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-Radionice</w:t>
                  </w:r>
                </w:p>
                <w:p w14:paraId="39D6BEA4" w14:textId="77777777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-Uređenje panoa</w:t>
                  </w:r>
                </w:p>
                <w:p w14:paraId="7E5C5E49" w14:textId="77777777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-Anketa</w:t>
                  </w:r>
                </w:p>
                <w:p w14:paraId="389A0603" w14:textId="77777777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-Pisanje</w:t>
                  </w:r>
                </w:p>
              </w:tc>
              <w:tc>
                <w:tcPr>
                  <w:tcW w:w="1396" w:type="dxa"/>
                  <w:gridSpan w:val="2"/>
                  <w:hideMark/>
                </w:tcPr>
                <w:p w14:paraId="07E585B9" w14:textId="77777777" w:rsidR="005566D5" w:rsidRPr="00412938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Zdravstvena voditeljica</w:t>
                  </w:r>
                </w:p>
                <w:p w14:paraId="0B47BB83" w14:textId="23B79826" w:rsidR="005566D5" w:rsidRPr="00412938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Ravnateljica</w:t>
                  </w:r>
                </w:p>
                <w:p w14:paraId="59F157FF" w14:textId="55549EA1" w:rsidR="005566D5" w:rsidRPr="00412938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Odgajatelji</w:t>
                  </w:r>
                </w:p>
                <w:p w14:paraId="1AC9AF73" w14:textId="2A566280" w:rsidR="005566D5" w:rsidRPr="00412938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Učenici</w:t>
                  </w:r>
                </w:p>
                <w:p w14:paraId="465C9223" w14:textId="4F0DA470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Vanjski suradnici</w:t>
                  </w:r>
                </w:p>
              </w:tc>
              <w:tc>
                <w:tcPr>
                  <w:tcW w:w="1500" w:type="dxa"/>
                  <w:gridSpan w:val="2"/>
                  <w:hideMark/>
                </w:tcPr>
                <w:p w14:paraId="685F2DDE" w14:textId="77777777" w:rsidR="005566D5" w:rsidRPr="00412938" w:rsidRDefault="005566D5" w:rsidP="0014302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Svakodnevno tijekom cijele školske godine</w:t>
                  </w:r>
                </w:p>
              </w:tc>
              <w:tc>
                <w:tcPr>
                  <w:tcW w:w="568" w:type="dxa"/>
                  <w:hideMark/>
                </w:tcPr>
                <w:p w14:paraId="266F7FBB" w14:textId="77777777" w:rsidR="005566D5" w:rsidRPr="005312A0" w:rsidRDefault="005566D5" w:rsidP="001430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250</w:t>
                  </w:r>
                </w:p>
              </w:tc>
            </w:tr>
            <w:tr w:rsidR="00412938" w:rsidRPr="005312A0" w14:paraId="5940E020" w14:textId="77777777" w:rsidTr="0041293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6" w:type="dxa"/>
                  <w:hideMark/>
                </w:tcPr>
                <w:p w14:paraId="481526FE" w14:textId="77777777" w:rsidR="005566D5" w:rsidRPr="005312A0" w:rsidRDefault="005566D5" w:rsidP="001430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hr-HR" w:eastAsia="en-GB"/>
                    </w:rPr>
                    <w:t>Stručno usavršavanje</w:t>
                  </w:r>
                </w:p>
              </w:tc>
              <w:tc>
                <w:tcPr>
                  <w:tcW w:w="2710" w:type="dxa"/>
                  <w:hideMark/>
                </w:tcPr>
                <w:p w14:paraId="6E85AF58" w14:textId="77777777" w:rsidR="005566D5" w:rsidRPr="005312A0" w:rsidRDefault="005566D5" w:rsidP="00346457">
                  <w:pPr>
                    <w:numPr>
                      <w:ilvl w:val="0"/>
                      <w:numId w:val="62"/>
                    </w:numPr>
                    <w:ind w:left="36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Praćenje stručne literature</w:t>
                  </w:r>
                </w:p>
                <w:p w14:paraId="19A4B157" w14:textId="77777777" w:rsidR="005566D5" w:rsidRPr="005312A0" w:rsidRDefault="005566D5" w:rsidP="00346457">
                  <w:pPr>
                    <w:numPr>
                      <w:ilvl w:val="0"/>
                      <w:numId w:val="62"/>
                    </w:numPr>
                    <w:ind w:left="36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Sudjelovanje na stručnim skupovima, seminarima, školama, radionicama i savjetovanjima</w:t>
                  </w:r>
                </w:p>
                <w:p w14:paraId="0C53B182" w14:textId="77777777" w:rsidR="005566D5" w:rsidRDefault="005566D5" w:rsidP="00346457">
                  <w:pPr>
                    <w:numPr>
                      <w:ilvl w:val="0"/>
                      <w:numId w:val="62"/>
                    </w:numPr>
                    <w:ind w:left="36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Sudjelovanje na Aktivu zdravstvenih voditelja učeničkih dimova</w:t>
                  </w:r>
                </w:p>
                <w:p w14:paraId="5E341F82" w14:textId="653DBB9F" w:rsidR="00346457" w:rsidRPr="005312A0" w:rsidRDefault="00346457" w:rsidP="00346457">
                  <w:pPr>
                    <w:ind w:left="36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</w:p>
              </w:tc>
              <w:tc>
                <w:tcPr>
                  <w:tcW w:w="1545" w:type="dxa"/>
                  <w:hideMark/>
                </w:tcPr>
                <w:p w14:paraId="10A9B451" w14:textId="77777777" w:rsidR="005566D5" w:rsidRPr="005312A0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-Čitanje stručne literature</w:t>
                  </w:r>
                </w:p>
                <w:p w14:paraId="59774517" w14:textId="77777777" w:rsidR="005566D5" w:rsidRPr="005312A0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-Predavanja</w:t>
                  </w:r>
                </w:p>
                <w:p w14:paraId="4FA27000" w14:textId="77777777" w:rsidR="005566D5" w:rsidRPr="005312A0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-Radionice</w:t>
                  </w:r>
                </w:p>
                <w:p w14:paraId="25AF9861" w14:textId="77777777" w:rsidR="005566D5" w:rsidRPr="005312A0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-Stručni skupovi</w:t>
                  </w:r>
                </w:p>
                <w:p w14:paraId="5C7575B0" w14:textId="77777777" w:rsidR="005566D5" w:rsidRPr="005312A0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-Pisanje </w:t>
                  </w:r>
                </w:p>
                <w:p w14:paraId="2130C079" w14:textId="77777777" w:rsidR="005566D5" w:rsidRPr="005312A0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  <w:p w14:paraId="6654AC22" w14:textId="77777777" w:rsidR="005566D5" w:rsidRPr="005312A0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evidentiranje</w:t>
                  </w:r>
                </w:p>
              </w:tc>
              <w:tc>
                <w:tcPr>
                  <w:tcW w:w="1396" w:type="dxa"/>
                  <w:gridSpan w:val="2"/>
                  <w:hideMark/>
                </w:tcPr>
                <w:p w14:paraId="595C8DCF" w14:textId="77777777" w:rsidR="005566D5" w:rsidRPr="005312A0" w:rsidRDefault="005566D5" w:rsidP="001430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-Osobno</w:t>
                  </w:r>
                </w:p>
              </w:tc>
              <w:tc>
                <w:tcPr>
                  <w:tcW w:w="1500" w:type="dxa"/>
                  <w:gridSpan w:val="2"/>
                  <w:hideMark/>
                </w:tcPr>
                <w:p w14:paraId="4EB928E6" w14:textId="77777777" w:rsidR="005566D5" w:rsidRPr="005312A0" w:rsidRDefault="005566D5" w:rsidP="00143028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Tijekom školske godine</w:t>
                  </w:r>
                </w:p>
              </w:tc>
              <w:tc>
                <w:tcPr>
                  <w:tcW w:w="568" w:type="dxa"/>
                  <w:hideMark/>
                </w:tcPr>
                <w:p w14:paraId="3062CC35" w14:textId="77777777" w:rsidR="005566D5" w:rsidRPr="005312A0" w:rsidRDefault="005566D5" w:rsidP="0014302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105</w:t>
                  </w:r>
                </w:p>
              </w:tc>
            </w:tr>
            <w:tr w:rsidR="00412938" w:rsidRPr="005312A0" w14:paraId="130FEE5D" w14:textId="77777777" w:rsidTr="00412938">
              <w:trPr>
                <w:trHeight w:val="19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6" w:type="dxa"/>
                  <w:hideMark/>
                </w:tcPr>
                <w:p w14:paraId="28E3016B" w14:textId="77777777" w:rsidR="005566D5" w:rsidRPr="005312A0" w:rsidRDefault="005566D5" w:rsidP="001430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hr-HR" w:eastAsia="en-GB"/>
                    </w:rPr>
                    <w:lastRenderedPageBreak/>
                    <w:t>Specifični zadaci i ostali poslovi</w:t>
                  </w:r>
                </w:p>
              </w:tc>
              <w:tc>
                <w:tcPr>
                  <w:tcW w:w="2710" w:type="dxa"/>
                  <w:hideMark/>
                </w:tcPr>
                <w:p w14:paraId="27BA3EE3" w14:textId="77777777" w:rsidR="005566D5" w:rsidRPr="005312A0" w:rsidRDefault="005566D5" w:rsidP="00346457">
                  <w:pPr>
                    <w:numPr>
                      <w:ilvl w:val="0"/>
                      <w:numId w:val="63"/>
                    </w:numPr>
                    <w:ind w:left="36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HACCP nadzor</w:t>
                  </w:r>
                </w:p>
              </w:tc>
              <w:tc>
                <w:tcPr>
                  <w:tcW w:w="1545" w:type="dxa"/>
                  <w:hideMark/>
                </w:tcPr>
                <w:p w14:paraId="2F0B5C37" w14:textId="77777777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-Praćenje</w:t>
                  </w:r>
                </w:p>
                <w:p w14:paraId="61DD63F9" w14:textId="77777777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-Edukacija</w:t>
                  </w:r>
                </w:p>
                <w:p w14:paraId="055137EE" w14:textId="77777777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-Radni sastanci</w:t>
                  </w:r>
                </w:p>
                <w:p w14:paraId="17DB4B3A" w14:textId="77777777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  <w:p w14:paraId="52E1B886" w14:textId="77777777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Evidentiranje</w:t>
                  </w:r>
                </w:p>
              </w:tc>
              <w:tc>
                <w:tcPr>
                  <w:tcW w:w="1396" w:type="dxa"/>
                  <w:gridSpan w:val="2"/>
                  <w:hideMark/>
                </w:tcPr>
                <w:p w14:paraId="3870DF52" w14:textId="643AA4FB" w:rsidR="005566D5" w:rsidRPr="00412938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Zdravstvena voditeljica</w:t>
                  </w:r>
                </w:p>
                <w:p w14:paraId="5D34232E" w14:textId="49762C86" w:rsidR="005566D5" w:rsidRPr="00412938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Ravnatelji</w:t>
                  </w:r>
                  <w:r w:rsid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c</w:t>
                  </w: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a</w:t>
                  </w:r>
                </w:p>
                <w:p w14:paraId="3436861C" w14:textId="574207C7" w:rsidR="005566D5" w:rsidRPr="00412938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Voditeljica kuhinje</w:t>
                  </w:r>
                </w:p>
                <w:p w14:paraId="2AC3B751" w14:textId="77777777" w:rsidR="005566D5" w:rsidRPr="005312A0" w:rsidRDefault="005566D5" w:rsidP="001430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412938">
                    <w:rPr>
                      <w:rFonts w:ascii="Times New Roman" w:eastAsia="Times New Roman" w:hAnsi="Times New Roman" w:cs="Times New Roman"/>
                      <w:color w:val="000000"/>
                      <w:lang w:val="hr-HR" w:eastAsia="en-GB"/>
                    </w:rPr>
                    <w:t>-Ekonom</w:t>
                  </w:r>
                </w:p>
              </w:tc>
              <w:tc>
                <w:tcPr>
                  <w:tcW w:w="1500" w:type="dxa"/>
                  <w:gridSpan w:val="2"/>
                  <w:hideMark/>
                </w:tcPr>
                <w:p w14:paraId="315C5B6B" w14:textId="77777777" w:rsidR="005566D5" w:rsidRPr="005312A0" w:rsidRDefault="005566D5" w:rsidP="0014302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Tijekom školske godine</w:t>
                  </w:r>
                </w:p>
              </w:tc>
              <w:tc>
                <w:tcPr>
                  <w:tcW w:w="568" w:type="dxa"/>
                  <w:hideMark/>
                </w:tcPr>
                <w:p w14:paraId="3F2BEC2A" w14:textId="77777777" w:rsidR="005566D5" w:rsidRPr="005312A0" w:rsidRDefault="005566D5" w:rsidP="001430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  <w:r w:rsidRPr="0053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en-GB"/>
                    </w:rPr>
                    <w:t>110</w:t>
                  </w:r>
                </w:p>
              </w:tc>
            </w:tr>
          </w:tbl>
          <w:p w14:paraId="653816DC" w14:textId="77777777" w:rsidR="005566D5" w:rsidRDefault="005566D5"/>
        </w:tc>
      </w:tr>
    </w:tbl>
    <w:p w14:paraId="137979F4" w14:textId="77777777" w:rsidR="005312A0" w:rsidRP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br/>
      </w: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46457" w:rsidRPr="005312A0" w14:paraId="454ADAD0" w14:textId="77777777" w:rsidTr="00346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1" w:type="dxa"/>
          </w:tcPr>
          <w:p w14:paraId="23566AC5" w14:textId="77777777" w:rsidR="00346457" w:rsidRPr="005312A0" w:rsidRDefault="00346457" w:rsidP="00405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8.7. Plan rada Domskog odbora</w:t>
            </w:r>
          </w:p>
        </w:tc>
      </w:tr>
      <w:tr w:rsidR="00346457" w:rsidRPr="005312A0" w14:paraId="526CE927" w14:textId="77777777" w:rsidTr="0034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63B92FD5" w14:textId="77777777" w:rsidR="00346457" w:rsidRPr="005312A0" w:rsidRDefault="00346457" w:rsidP="00405E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346457" w:rsidRPr="005312A0" w14:paraId="2CDD2422" w14:textId="77777777" w:rsidTr="00346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73950CA" w14:textId="77777777" w:rsidR="00346457" w:rsidRPr="00346457" w:rsidRDefault="00346457" w:rsidP="00405E23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hr-HR" w:eastAsia="en-GB"/>
              </w:rPr>
              <w:t>Zadaće Domskog odbora</w:t>
            </w: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  <w:t xml:space="preserve"> su:</w:t>
            </w:r>
          </w:p>
        </w:tc>
      </w:tr>
      <w:tr w:rsidR="00346457" w:rsidRPr="005312A0" w14:paraId="732D7DCF" w14:textId="77777777" w:rsidTr="0034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AC00285" w14:textId="77777777" w:rsidR="00346457" w:rsidRPr="00346457" w:rsidRDefault="00346457" w:rsidP="00346457">
            <w:pPr>
              <w:numPr>
                <w:ilvl w:val="0"/>
                <w:numId w:val="64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  <w:t>rasprava i usvajanje godišnjeg izvješća – rujan 2021.</w:t>
            </w:r>
          </w:p>
        </w:tc>
      </w:tr>
      <w:tr w:rsidR="00346457" w:rsidRPr="005312A0" w14:paraId="458B489F" w14:textId="77777777" w:rsidTr="00346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34051B5" w14:textId="77777777" w:rsidR="00346457" w:rsidRPr="00346457" w:rsidRDefault="00346457" w:rsidP="00346457">
            <w:pPr>
              <w:numPr>
                <w:ilvl w:val="0"/>
                <w:numId w:val="64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  <w:t>rasprava i donošenje godišnjeg plana i programa rada – rujan 2021.</w:t>
            </w:r>
          </w:p>
        </w:tc>
      </w:tr>
      <w:tr w:rsidR="00346457" w:rsidRPr="005312A0" w14:paraId="1068DDF5" w14:textId="77777777" w:rsidTr="0034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0B6DDAA0" w14:textId="77777777" w:rsidR="00346457" w:rsidRPr="00346457" w:rsidRDefault="00346457" w:rsidP="00346457">
            <w:pPr>
              <w:numPr>
                <w:ilvl w:val="0"/>
                <w:numId w:val="64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  <w:t>praćenje realizacije godišnjeg plana i programa rada na kraju polugodišta i kraja školske godine- kontinuirano</w:t>
            </w:r>
          </w:p>
        </w:tc>
      </w:tr>
      <w:tr w:rsidR="00346457" w:rsidRPr="005312A0" w14:paraId="0119B533" w14:textId="77777777" w:rsidTr="00346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217AB77" w14:textId="77777777" w:rsidR="00346457" w:rsidRPr="00346457" w:rsidRDefault="00346457" w:rsidP="00346457">
            <w:pPr>
              <w:numPr>
                <w:ilvl w:val="0"/>
                <w:numId w:val="64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  <w:t>rasprava i donošenje proračuna i financijskog plana doma – veljača 2022.</w:t>
            </w:r>
          </w:p>
        </w:tc>
      </w:tr>
      <w:tr w:rsidR="00346457" w:rsidRPr="005312A0" w14:paraId="56574F4E" w14:textId="77777777" w:rsidTr="0034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52490525" w14:textId="77777777" w:rsidR="00346457" w:rsidRPr="00346457" w:rsidRDefault="00346457" w:rsidP="00346457">
            <w:pPr>
              <w:numPr>
                <w:ilvl w:val="0"/>
                <w:numId w:val="64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  <w:t>rasprava i odlučivanje o izvršavanju polugodišnjeg i godišnjeg proračuna doma – siječanj i srpanj</w:t>
            </w:r>
          </w:p>
        </w:tc>
      </w:tr>
      <w:tr w:rsidR="00346457" w:rsidRPr="005312A0" w14:paraId="4CAF4719" w14:textId="77777777" w:rsidTr="00346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6E8A5A18" w14:textId="77777777" w:rsidR="00346457" w:rsidRPr="00346457" w:rsidRDefault="00346457" w:rsidP="00346457">
            <w:pPr>
              <w:numPr>
                <w:ilvl w:val="0"/>
                <w:numId w:val="64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  <w:t>donošenje plana nabave – prosinac 2021.</w:t>
            </w:r>
          </w:p>
        </w:tc>
      </w:tr>
      <w:tr w:rsidR="00346457" w:rsidRPr="005312A0" w14:paraId="7FD383BE" w14:textId="77777777" w:rsidTr="0034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B477800" w14:textId="77777777" w:rsidR="00346457" w:rsidRPr="00346457" w:rsidRDefault="00346457" w:rsidP="00346457">
            <w:pPr>
              <w:numPr>
                <w:ilvl w:val="0"/>
                <w:numId w:val="64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  <w:t>odlučivanje o davanju suglasnosti za zaključivanje ugovora o stjecanju, otuđivanju i opterećivanju imovine – prema potrebi</w:t>
            </w:r>
          </w:p>
        </w:tc>
      </w:tr>
      <w:tr w:rsidR="00346457" w:rsidRPr="005312A0" w14:paraId="6410455E" w14:textId="77777777" w:rsidTr="00346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0721804" w14:textId="77777777" w:rsidR="00346457" w:rsidRPr="00346457" w:rsidRDefault="00346457" w:rsidP="00346457">
            <w:pPr>
              <w:numPr>
                <w:ilvl w:val="0"/>
                <w:numId w:val="64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  <w:t>odlučivanje o izvješćima ravnatelja - kontinuirano</w:t>
            </w:r>
          </w:p>
        </w:tc>
      </w:tr>
      <w:tr w:rsidR="00346457" w:rsidRPr="005312A0" w14:paraId="022CBB96" w14:textId="77777777" w:rsidTr="0034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5F4200FC" w14:textId="77777777" w:rsidR="00346457" w:rsidRPr="00346457" w:rsidRDefault="00346457" w:rsidP="00346457">
            <w:pPr>
              <w:numPr>
                <w:ilvl w:val="0"/>
                <w:numId w:val="64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  <w:t>odlučivanje o isključivanju, nagradama i žalbama učenika – prema potrebi</w:t>
            </w:r>
          </w:p>
        </w:tc>
      </w:tr>
      <w:tr w:rsidR="00346457" w:rsidRPr="005312A0" w14:paraId="6FC3E88B" w14:textId="77777777" w:rsidTr="00346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09251C86" w14:textId="77777777" w:rsidR="00346457" w:rsidRPr="00346457" w:rsidRDefault="00346457" w:rsidP="00346457">
            <w:pPr>
              <w:numPr>
                <w:ilvl w:val="0"/>
                <w:numId w:val="64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  <w:t>odlučivanje o žalbama roditelja – prema potrebi</w:t>
            </w:r>
          </w:p>
        </w:tc>
      </w:tr>
      <w:tr w:rsidR="00346457" w:rsidRPr="005312A0" w14:paraId="7298C7A9" w14:textId="77777777" w:rsidTr="0034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49BCFF3E" w14:textId="77777777" w:rsidR="00346457" w:rsidRPr="00346457" w:rsidRDefault="00346457" w:rsidP="00346457">
            <w:pPr>
              <w:numPr>
                <w:ilvl w:val="0"/>
                <w:numId w:val="64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  <w:t>davanje prethodne suglasnosti ravnatelju za primanje  djelatnika doma  - prema potrebi</w:t>
            </w:r>
          </w:p>
        </w:tc>
      </w:tr>
      <w:tr w:rsidR="00346457" w:rsidRPr="005312A0" w14:paraId="6375659B" w14:textId="77777777" w:rsidTr="00346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6A308BF0" w14:textId="77777777" w:rsidR="00346457" w:rsidRPr="00346457" w:rsidRDefault="00346457" w:rsidP="00346457">
            <w:pPr>
              <w:numPr>
                <w:ilvl w:val="0"/>
                <w:numId w:val="64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  <w:t>donošenje pravilnika i akata doma - kontinuirano</w:t>
            </w:r>
          </w:p>
        </w:tc>
      </w:tr>
      <w:tr w:rsidR="00346457" w:rsidRPr="005312A0" w14:paraId="7075ADE1" w14:textId="77777777" w:rsidTr="0034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9C7C8F8" w14:textId="77777777" w:rsidR="00346457" w:rsidRPr="00346457" w:rsidRDefault="00346457" w:rsidP="00346457">
            <w:pPr>
              <w:numPr>
                <w:ilvl w:val="0"/>
                <w:numId w:val="64"/>
              </w:numPr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i w:val="0"/>
                <w:iCs w:val="0"/>
                <w:color w:val="1D1B11"/>
                <w:sz w:val="24"/>
                <w:szCs w:val="24"/>
                <w:lang w:val="hr-HR" w:eastAsia="en-GB"/>
              </w:rPr>
              <w:t>ostvarivanje poslovne politike doma – kontinuirano</w:t>
            </w:r>
          </w:p>
        </w:tc>
      </w:tr>
    </w:tbl>
    <w:p w14:paraId="4528472B" w14:textId="77777777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ab/>
        <w:t>Domski odbor će se, po planu, sastati najmanje 4 puta tijekom školske godine, a po potrebi i više.</w:t>
      </w:r>
    </w:p>
    <w:p w14:paraId="353F0C6C" w14:textId="77777777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ab/>
        <w:t>Sjednicu domskog odbora saziva predsjednik u dogovoru s ravnateljicom.</w:t>
      </w:r>
    </w:p>
    <w:p w14:paraId="4ECC4FDE" w14:textId="77777777" w:rsidR="005312A0" w:rsidRP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0F20E02D" w14:textId="77777777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  <w:t>8.8. Vijeće roditelja</w:t>
      </w:r>
    </w:p>
    <w:p w14:paraId="7B44E0BB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C6E6397" w14:textId="77777777" w:rsidR="005312A0" w:rsidRPr="005312A0" w:rsidRDefault="005312A0" w:rsidP="005312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Izbor predstavnika za Vijeće roditelja realizira se na sastancima roditelja i to izborom predstavnika roditelja svake odgojne skupine. Vijeće roditelja između sebe bira roditelja za novi saziv Domskog odbora.</w:t>
      </w:r>
    </w:p>
    <w:p w14:paraId="51EF62DC" w14:textId="77777777" w:rsidR="005312A0" w:rsidRPr="005312A0" w:rsidRDefault="005312A0" w:rsidP="005312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Vijeće roditelja će se sastajati prema potrebi i obvezama u Domu vodeći računa o dislociranosti i nemogućnosti češćeg sastajanja.</w:t>
      </w:r>
    </w:p>
    <w:p w14:paraId="67B064F1" w14:textId="77777777" w:rsidR="005312A0" w:rsidRPr="005312A0" w:rsidRDefault="005312A0" w:rsidP="005312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Zadaće vijeća roditelja:</w:t>
      </w:r>
    </w:p>
    <w:p w14:paraId="751D5547" w14:textId="77777777" w:rsidR="005312A0" w:rsidRPr="005312A0" w:rsidRDefault="005312A0" w:rsidP="00346457">
      <w:pPr>
        <w:numPr>
          <w:ilvl w:val="0"/>
          <w:numId w:val="6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Dogovaranje o radu u školskoj godini 2021/2022.</w:t>
      </w:r>
    </w:p>
    <w:p w14:paraId="015D7BEF" w14:textId="77777777" w:rsidR="005312A0" w:rsidRPr="005312A0" w:rsidRDefault="005312A0" w:rsidP="00346457">
      <w:pPr>
        <w:numPr>
          <w:ilvl w:val="0"/>
          <w:numId w:val="6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Biranje predstavnika u novi saziv Domskog odbora</w:t>
      </w:r>
    </w:p>
    <w:p w14:paraId="7A682C1B" w14:textId="77777777" w:rsidR="005312A0" w:rsidRPr="005312A0" w:rsidRDefault="005312A0" w:rsidP="00346457">
      <w:pPr>
        <w:numPr>
          <w:ilvl w:val="0"/>
          <w:numId w:val="6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Razmatranje pritužbi i prijedloga roditelja  u svezi odgojno-obrazovnog rada i ostalog rada Doma</w:t>
      </w:r>
    </w:p>
    <w:p w14:paraId="0970EF11" w14:textId="77777777" w:rsidR="005312A0" w:rsidRPr="005312A0" w:rsidRDefault="005312A0" w:rsidP="00346457">
      <w:pPr>
        <w:numPr>
          <w:ilvl w:val="0"/>
          <w:numId w:val="6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Predlaganje mjera  za poboljšanje rada Doma</w:t>
      </w:r>
    </w:p>
    <w:p w14:paraId="4C90035E" w14:textId="77777777" w:rsidR="005312A0" w:rsidRPr="005312A0" w:rsidRDefault="005312A0" w:rsidP="00346457">
      <w:pPr>
        <w:numPr>
          <w:ilvl w:val="0"/>
          <w:numId w:val="6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Analiziranja rada na kraju školske godine</w:t>
      </w:r>
    </w:p>
    <w:p w14:paraId="4BDDFCB9" w14:textId="77777777" w:rsidR="005312A0" w:rsidRP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E351B4D" w14:textId="22DDAD4C" w:rsidR="005312A0" w:rsidRPr="005312A0" w:rsidRDefault="005312A0" w:rsidP="00C0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Vijeće roditelja za 2021./</w:t>
      </w:r>
      <w:r w:rsidR="00C05229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20</w:t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22.</w:t>
      </w:r>
      <w:r w:rsidR="00C05229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godinu</w:t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:</w:t>
      </w:r>
    </w:p>
    <w:p w14:paraId="7665277F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21A91AC4" w14:textId="77777777" w:rsidR="005312A0" w:rsidRPr="005312A0" w:rsidRDefault="005312A0" w:rsidP="00346457">
      <w:pPr>
        <w:numPr>
          <w:ilvl w:val="0"/>
          <w:numId w:val="6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ODGOJNA SKUPINA – Željko Štajduhar</w:t>
      </w:r>
    </w:p>
    <w:p w14:paraId="6F748CC5" w14:textId="77777777" w:rsidR="005312A0" w:rsidRPr="005312A0" w:rsidRDefault="005312A0" w:rsidP="00346457">
      <w:pPr>
        <w:numPr>
          <w:ilvl w:val="0"/>
          <w:numId w:val="6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ODGOJNA SKUPINA – Suzana Ćakić</w:t>
      </w:r>
    </w:p>
    <w:p w14:paraId="65494AEA" w14:textId="77777777" w:rsidR="005312A0" w:rsidRPr="005312A0" w:rsidRDefault="005312A0" w:rsidP="00346457">
      <w:pPr>
        <w:numPr>
          <w:ilvl w:val="0"/>
          <w:numId w:val="6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ODGOJNA SKUPINA – Irena Semenčić</w:t>
      </w:r>
    </w:p>
    <w:p w14:paraId="47CBDBD5" w14:textId="77777777" w:rsidR="005312A0" w:rsidRPr="005312A0" w:rsidRDefault="005312A0" w:rsidP="00346457">
      <w:pPr>
        <w:numPr>
          <w:ilvl w:val="0"/>
          <w:numId w:val="6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ODGOJNA SKUPINA – Daliborka Tomac</w:t>
      </w:r>
    </w:p>
    <w:p w14:paraId="72BD58A3" w14:textId="77777777" w:rsidR="005312A0" w:rsidRPr="005312A0" w:rsidRDefault="005312A0" w:rsidP="00346457">
      <w:pPr>
        <w:numPr>
          <w:ilvl w:val="0"/>
          <w:numId w:val="6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ODGOJNA SKUPINA – Romano Krstaš</w:t>
      </w:r>
    </w:p>
    <w:p w14:paraId="64FE5262" w14:textId="77777777" w:rsidR="005312A0" w:rsidRPr="005312A0" w:rsidRDefault="005312A0" w:rsidP="00346457">
      <w:pPr>
        <w:numPr>
          <w:ilvl w:val="0"/>
          <w:numId w:val="6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ODGOJNA SKUPINA – Jasna Vehabović-Petrović</w:t>
      </w:r>
    </w:p>
    <w:p w14:paraId="0BAB6C78" w14:textId="77777777" w:rsidR="005312A0" w:rsidRPr="005312A0" w:rsidRDefault="005312A0" w:rsidP="00346457">
      <w:pPr>
        <w:numPr>
          <w:ilvl w:val="0"/>
          <w:numId w:val="6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ODGOJNA SKUPINA – Natalija Korač</w:t>
      </w:r>
    </w:p>
    <w:p w14:paraId="4A6CFC87" w14:textId="77777777" w:rsidR="005312A0" w:rsidRPr="005312A0" w:rsidRDefault="005312A0" w:rsidP="00346457">
      <w:pPr>
        <w:numPr>
          <w:ilvl w:val="0"/>
          <w:numId w:val="6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ODGOJNA SKUPINA – Katarina Kasalo</w:t>
      </w:r>
    </w:p>
    <w:p w14:paraId="5220A514" w14:textId="77777777" w:rsidR="005312A0" w:rsidRPr="005312A0" w:rsidRDefault="005312A0" w:rsidP="00346457">
      <w:pPr>
        <w:numPr>
          <w:ilvl w:val="0"/>
          <w:numId w:val="6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ODGOJNA SKUPINA – Sanja Kauzlarić</w:t>
      </w:r>
    </w:p>
    <w:p w14:paraId="4969C888" w14:textId="77777777" w:rsidR="005312A0" w:rsidRPr="005312A0" w:rsidRDefault="005312A0" w:rsidP="00346457">
      <w:pPr>
        <w:numPr>
          <w:ilvl w:val="0"/>
          <w:numId w:val="6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ODGOJNA SKUPINA – Tomislav Vidas</w:t>
      </w:r>
    </w:p>
    <w:p w14:paraId="7A3EE231" w14:textId="77777777" w:rsidR="005312A0" w:rsidRPr="005312A0" w:rsidRDefault="005312A0" w:rsidP="00346457">
      <w:pPr>
        <w:numPr>
          <w:ilvl w:val="0"/>
          <w:numId w:val="6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ODGOJNA SKUPINA – Ines-Marija Juranić</w:t>
      </w:r>
    </w:p>
    <w:p w14:paraId="59787B5E" w14:textId="77777777" w:rsidR="005312A0" w:rsidRPr="005312A0" w:rsidRDefault="005312A0" w:rsidP="00346457">
      <w:pPr>
        <w:numPr>
          <w:ilvl w:val="0"/>
          <w:numId w:val="6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ODGOJNA SKUPINA – Nedeljka Miškulin</w:t>
      </w:r>
    </w:p>
    <w:p w14:paraId="7E21B1DE" w14:textId="77777777" w:rsidR="005312A0" w:rsidRPr="005312A0" w:rsidRDefault="005312A0" w:rsidP="00346457">
      <w:pPr>
        <w:numPr>
          <w:ilvl w:val="0"/>
          <w:numId w:val="6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ODGOJNA SKUPINA – Josip Bokulić</w:t>
      </w:r>
    </w:p>
    <w:p w14:paraId="6DB180FD" w14:textId="0DF7B6A6" w:rsid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793056B" w14:textId="77777777" w:rsidR="00346457" w:rsidRPr="005312A0" w:rsidRDefault="00346457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DAE671D" w14:textId="27A917AF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  <w:t>8.</w:t>
      </w:r>
      <w:r w:rsidR="00EA66C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  <w:t>9</w:t>
      </w:r>
      <w:r w:rsidRPr="005312A0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  <w:t>. Vijeće učenika</w:t>
      </w:r>
    </w:p>
    <w:p w14:paraId="36B6B175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9C29AE4" w14:textId="77777777" w:rsidR="005312A0" w:rsidRPr="005312A0" w:rsidRDefault="005312A0" w:rsidP="00531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Vijeće učenika čine po jedan predstavnik učenika iz svake odgojne skupine. </w:t>
      </w:r>
    </w:p>
    <w:p w14:paraId="59BCD7F2" w14:textId="77777777" w:rsidR="005312A0" w:rsidRPr="005312A0" w:rsidRDefault="005312A0" w:rsidP="00531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Članovi Vijeća učenika:</w:t>
      </w:r>
    </w:p>
    <w:p w14:paraId="3CB544D1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3463"/>
      </w:tblGrid>
      <w:tr w:rsidR="005312A0" w:rsidRPr="005312A0" w14:paraId="001F9005" w14:textId="77777777" w:rsidTr="005312A0">
        <w:trPr>
          <w:trHeight w:val="416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DE0F8" w14:textId="77777777" w:rsidR="005312A0" w:rsidRPr="005312A0" w:rsidRDefault="005312A0" w:rsidP="0053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Odgojna skupina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C31CE" w14:textId="77777777" w:rsidR="005312A0" w:rsidRPr="005312A0" w:rsidRDefault="005312A0" w:rsidP="0053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Ime i prezime</w:t>
            </w:r>
          </w:p>
        </w:tc>
      </w:tr>
      <w:tr w:rsidR="005312A0" w:rsidRPr="005312A0" w14:paraId="07F44A5A" w14:textId="77777777" w:rsidTr="005312A0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E4BDAC" w14:textId="77777777" w:rsidR="005312A0" w:rsidRPr="005312A0" w:rsidRDefault="005312A0" w:rsidP="0053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D4F9E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Monika Komadina</w:t>
            </w:r>
          </w:p>
        </w:tc>
      </w:tr>
      <w:tr w:rsidR="005312A0" w:rsidRPr="005312A0" w14:paraId="6CD06262" w14:textId="77777777" w:rsidTr="005312A0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0C07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B3E43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Stefani Picinić(zamjena)</w:t>
            </w:r>
          </w:p>
        </w:tc>
      </w:tr>
      <w:tr w:rsidR="005312A0" w:rsidRPr="005312A0" w14:paraId="1E226928" w14:textId="77777777" w:rsidTr="005312A0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5B45D6" w14:textId="77777777" w:rsidR="005312A0" w:rsidRPr="005312A0" w:rsidRDefault="005312A0" w:rsidP="0053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2DC82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Vedrana Zovko</w:t>
            </w:r>
          </w:p>
        </w:tc>
      </w:tr>
      <w:tr w:rsidR="005312A0" w:rsidRPr="005312A0" w14:paraId="5DB93931" w14:textId="77777777" w:rsidTr="005312A0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8D5CF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F3B78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Saša Prekali (zamjena)</w:t>
            </w:r>
          </w:p>
        </w:tc>
      </w:tr>
      <w:tr w:rsidR="005312A0" w:rsidRPr="005312A0" w14:paraId="15084B5B" w14:textId="77777777" w:rsidTr="005312A0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D3FB66" w14:textId="77777777" w:rsidR="005312A0" w:rsidRPr="005312A0" w:rsidRDefault="005312A0" w:rsidP="0053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02F6D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Vedrana Vučković </w:t>
            </w:r>
          </w:p>
        </w:tc>
      </w:tr>
      <w:tr w:rsidR="005312A0" w:rsidRPr="005312A0" w14:paraId="3E074FEB" w14:textId="77777777" w:rsidTr="005312A0">
        <w:trPr>
          <w:trHeight w:val="302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FA4F7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89FCC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Nikolina Komljenović  (zamjena)</w:t>
            </w:r>
          </w:p>
        </w:tc>
      </w:tr>
      <w:tr w:rsidR="005312A0" w:rsidRPr="005312A0" w14:paraId="58B84174" w14:textId="77777777" w:rsidTr="005312A0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91B91F" w14:textId="77777777" w:rsidR="005312A0" w:rsidRPr="005312A0" w:rsidRDefault="005312A0" w:rsidP="0053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7B06E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David Mazor</w:t>
            </w:r>
          </w:p>
        </w:tc>
      </w:tr>
      <w:tr w:rsidR="005312A0" w:rsidRPr="005312A0" w14:paraId="6CFB94D7" w14:textId="77777777" w:rsidTr="005312A0">
        <w:trPr>
          <w:trHeight w:val="302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3E2A6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AB62D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Antonio Tomac (zamjena)</w:t>
            </w:r>
          </w:p>
        </w:tc>
      </w:tr>
      <w:tr w:rsidR="005312A0" w:rsidRPr="005312A0" w14:paraId="4B58C02D" w14:textId="77777777" w:rsidTr="005312A0">
        <w:trPr>
          <w:trHeight w:val="302"/>
        </w:trPr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89FAAA" w14:textId="77777777" w:rsidR="005312A0" w:rsidRPr="005312A0" w:rsidRDefault="005312A0" w:rsidP="0053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1F74A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Paola Pleše Svetličić</w:t>
            </w:r>
          </w:p>
        </w:tc>
      </w:tr>
      <w:tr w:rsidR="005312A0" w:rsidRPr="005312A0" w14:paraId="4EEDA591" w14:textId="77777777" w:rsidTr="005312A0">
        <w:trPr>
          <w:trHeight w:val="302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16693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8E247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Sara Svast (zamjena)</w:t>
            </w:r>
          </w:p>
        </w:tc>
      </w:tr>
      <w:tr w:rsidR="005312A0" w:rsidRPr="005312A0" w14:paraId="7740077A" w14:textId="77777777" w:rsidTr="005312A0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F59B79" w14:textId="77777777" w:rsidR="005312A0" w:rsidRPr="005312A0" w:rsidRDefault="005312A0" w:rsidP="0053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A24BC" w14:textId="243F33CD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Sara </w:t>
            </w:r>
            <w:r w:rsidRPr="00C002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</w:t>
            </w:r>
            <w:r w:rsidR="00C05229" w:rsidRPr="00C002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o</w:t>
            </w:r>
            <w:r w:rsidRPr="00C002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pec</w:t>
            </w:r>
          </w:p>
        </w:tc>
      </w:tr>
      <w:tr w:rsidR="005312A0" w:rsidRPr="005312A0" w14:paraId="387AF3BE" w14:textId="77777777" w:rsidTr="005312A0">
        <w:trPr>
          <w:trHeight w:val="302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BC296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4EAA8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Mia Popović (zamjena)</w:t>
            </w:r>
          </w:p>
        </w:tc>
      </w:tr>
      <w:tr w:rsidR="005312A0" w:rsidRPr="005312A0" w14:paraId="313F46C7" w14:textId="77777777" w:rsidTr="005312A0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E58927" w14:textId="77777777" w:rsidR="005312A0" w:rsidRPr="005312A0" w:rsidRDefault="005312A0" w:rsidP="0053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B81CD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Antonio Pavlić</w:t>
            </w:r>
          </w:p>
        </w:tc>
      </w:tr>
      <w:tr w:rsidR="005312A0" w:rsidRPr="005312A0" w14:paraId="620B6A77" w14:textId="77777777" w:rsidTr="005312A0">
        <w:trPr>
          <w:trHeight w:val="317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B07B3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33BD6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Đenis Miljković (zamjena)</w:t>
            </w:r>
          </w:p>
        </w:tc>
      </w:tr>
      <w:tr w:rsidR="005312A0" w:rsidRPr="005312A0" w14:paraId="7F2BD391" w14:textId="77777777" w:rsidTr="005312A0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003C62" w14:textId="77777777" w:rsidR="005312A0" w:rsidRPr="005312A0" w:rsidRDefault="005312A0" w:rsidP="0053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95DB0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Tomislav Perković</w:t>
            </w:r>
          </w:p>
        </w:tc>
      </w:tr>
      <w:tr w:rsidR="005312A0" w:rsidRPr="005312A0" w14:paraId="37E1B9EA" w14:textId="77777777" w:rsidTr="005312A0">
        <w:trPr>
          <w:trHeight w:val="302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06F71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02615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Jakov Jugović (zamjena)</w:t>
            </w:r>
          </w:p>
        </w:tc>
      </w:tr>
      <w:tr w:rsidR="005312A0" w:rsidRPr="005312A0" w14:paraId="73363A05" w14:textId="77777777" w:rsidTr="005312A0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A60804" w14:textId="77777777" w:rsidR="005312A0" w:rsidRPr="005312A0" w:rsidRDefault="005312A0" w:rsidP="0053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E82A2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Mihaela Šimunović</w:t>
            </w:r>
          </w:p>
        </w:tc>
      </w:tr>
      <w:tr w:rsidR="005312A0" w:rsidRPr="005312A0" w14:paraId="7B077064" w14:textId="77777777" w:rsidTr="005312A0">
        <w:trPr>
          <w:trHeight w:val="302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CC25D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916AB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Ivana Čemeljić (zamjena)</w:t>
            </w:r>
          </w:p>
        </w:tc>
      </w:tr>
      <w:tr w:rsidR="005312A0" w:rsidRPr="005312A0" w14:paraId="6C221B5B" w14:textId="77777777" w:rsidTr="005312A0">
        <w:trPr>
          <w:trHeight w:val="302"/>
        </w:trPr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6FAE1A" w14:textId="77777777" w:rsidR="005312A0" w:rsidRPr="005312A0" w:rsidRDefault="005312A0" w:rsidP="0053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70C5D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Lidija Slavković</w:t>
            </w:r>
          </w:p>
        </w:tc>
      </w:tr>
      <w:tr w:rsidR="005312A0" w:rsidRPr="005312A0" w14:paraId="5F48EBE4" w14:textId="77777777" w:rsidTr="005312A0">
        <w:trPr>
          <w:trHeight w:val="302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06E83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C8C8E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Melani Ujčić (zamjena)</w:t>
            </w:r>
          </w:p>
        </w:tc>
      </w:tr>
      <w:tr w:rsidR="005312A0" w:rsidRPr="005312A0" w14:paraId="31AD0748" w14:textId="77777777" w:rsidTr="005312A0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8E6E89" w14:textId="77777777" w:rsidR="005312A0" w:rsidRPr="005312A0" w:rsidRDefault="005312A0" w:rsidP="0053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3360A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Lucija Nekić</w:t>
            </w:r>
          </w:p>
        </w:tc>
      </w:tr>
      <w:tr w:rsidR="005312A0" w:rsidRPr="005312A0" w14:paraId="29128788" w14:textId="77777777" w:rsidTr="005312A0">
        <w:trPr>
          <w:trHeight w:val="302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D337D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D368C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Vanessa Grežina (zamjena)</w:t>
            </w:r>
          </w:p>
        </w:tc>
      </w:tr>
      <w:tr w:rsidR="005312A0" w:rsidRPr="005312A0" w14:paraId="7DD3D35A" w14:textId="77777777" w:rsidTr="005312A0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E62AD2" w14:textId="77777777" w:rsidR="005312A0" w:rsidRPr="005312A0" w:rsidRDefault="005312A0" w:rsidP="0053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59FE5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Karlo Rupe</w:t>
            </w:r>
          </w:p>
        </w:tc>
      </w:tr>
      <w:tr w:rsidR="005312A0" w:rsidRPr="005312A0" w14:paraId="57C55950" w14:textId="77777777" w:rsidTr="005312A0">
        <w:trPr>
          <w:trHeight w:val="317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0289E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3183A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Marko Skok (zamjena)</w:t>
            </w:r>
          </w:p>
        </w:tc>
      </w:tr>
      <w:tr w:rsidR="005312A0" w:rsidRPr="005312A0" w14:paraId="7207128F" w14:textId="77777777" w:rsidTr="005312A0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002FCC" w14:textId="77777777" w:rsidR="005312A0" w:rsidRPr="005312A0" w:rsidRDefault="005312A0" w:rsidP="0053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en-GB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687DE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Magdalena Juričić</w:t>
            </w:r>
          </w:p>
        </w:tc>
      </w:tr>
      <w:tr w:rsidR="005312A0" w:rsidRPr="005312A0" w14:paraId="4589D4FF" w14:textId="77777777" w:rsidTr="005312A0">
        <w:trPr>
          <w:trHeight w:val="317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FD9A9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DD67A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Paola Bokulić (zamjena)</w:t>
            </w:r>
          </w:p>
        </w:tc>
      </w:tr>
    </w:tbl>
    <w:p w14:paraId="53BD09D6" w14:textId="77777777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ab/>
      </w:r>
    </w:p>
    <w:p w14:paraId="162F305C" w14:textId="77777777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Djelokrug rada Vijeća učenika vezan je uz teme o pravima i obvezama učenika i nemaju pravo odlučivanja.</w:t>
      </w:r>
    </w:p>
    <w:p w14:paraId="2B5EF631" w14:textId="77777777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Vijeće učenika se sastaje najmanje 4 puta godišnje. </w:t>
      </w:r>
    </w:p>
    <w:p w14:paraId="75177530" w14:textId="77777777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Djelokrug rada Vijeća učenika</w:t>
      </w:r>
    </w:p>
    <w:p w14:paraId="1FF7A5E7" w14:textId="77777777" w:rsidR="005312A0" w:rsidRPr="00C05229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7042"/>
        <w:gridCol w:w="1783"/>
      </w:tblGrid>
      <w:tr w:rsidR="00C05229" w:rsidRPr="00C05229" w14:paraId="056A6E11" w14:textId="77777777" w:rsidTr="00C05229">
        <w:trPr>
          <w:trHeight w:val="321"/>
        </w:trPr>
        <w:tc>
          <w:tcPr>
            <w:tcW w:w="0" w:type="auto"/>
            <w:tcBorders>
              <w:top w:val="single" w:sz="4" w:space="0" w:color="4472C4" w:themeColor="accent1"/>
              <w:left w:val="single" w:sz="4" w:space="0" w:color="000000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4654F" w14:textId="77777777" w:rsidR="005312A0" w:rsidRPr="00C05229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F721A" w14:textId="77777777" w:rsidR="005312A0" w:rsidRPr="00C05229" w:rsidRDefault="005312A0" w:rsidP="0053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en-GB"/>
              </w:rPr>
            </w:pPr>
            <w:r w:rsidRPr="00C0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en-GB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9003A" w14:textId="77777777" w:rsidR="005312A0" w:rsidRPr="00C05229" w:rsidRDefault="005312A0" w:rsidP="0053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en-GB"/>
              </w:rPr>
            </w:pPr>
            <w:r w:rsidRPr="00C0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en-GB"/>
              </w:rPr>
              <w:t>vrijeme</w:t>
            </w:r>
          </w:p>
        </w:tc>
      </w:tr>
      <w:tr w:rsidR="00C05229" w:rsidRPr="00C05229" w14:paraId="1BEF90DC" w14:textId="77777777" w:rsidTr="00C05229">
        <w:trPr>
          <w:trHeight w:val="40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D301B" w14:textId="77777777" w:rsidR="005312A0" w:rsidRPr="00C05229" w:rsidRDefault="005312A0" w:rsidP="0034645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4" w:space="0" w:color="4472C4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B62EA" w14:textId="77777777" w:rsidR="005312A0" w:rsidRPr="00C05229" w:rsidRDefault="005312A0" w:rsidP="0053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C0522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davanje prijedloga o jelovniku</w:t>
            </w:r>
          </w:p>
        </w:tc>
        <w:tc>
          <w:tcPr>
            <w:tcW w:w="0" w:type="auto"/>
            <w:tcBorders>
              <w:top w:val="single" w:sz="4" w:space="0" w:color="4472C4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E5C17" w14:textId="77777777" w:rsidR="005312A0" w:rsidRPr="00C05229" w:rsidRDefault="005312A0" w:rsidP="0053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C0522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kontinuirano</w:t>
            </w:r>
          </w:p>
        </w:tc>
      </w:tr>
      <w:tr w:rsidR="005312A0" w:rsidRPr="005312A0" w14:paraId="198C20CD" w14:textId="77777777" w:rsidTr="005312A0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50BBB" w14:textId="77777777" w:rsidR="005312A0" w:rsidRPr="005312A0" w:rsidRDefault="005312A0" w:rsidP="0034645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FED8A" w14:textId="77777777" w:rsidR="005312A0" w:rsidRPr="005312A0" w:rsidRDefault="005312A0" w:rsidP="0053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davanje mišljenja o pedagoškim mjerama poticanja i sprječavanja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86A21" w14:textId="77777777" w:rsidR="005312A0" w:rsidRPr="005312A0" w:rsidRDefault="005312A0" w:rsidP="0053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 potrebi</w:t>
            </w:r>
          </w:p>
        </w:tc>
      </w:tr>
      <w:tr w:rsidR="005312A0" w:rsidRPr="005312A0" w14:paraId="1E589F2D" w14:textId="77777777" w:rsidTr="005312A0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308EA" w14:textId="77777777" w:rsidR="005312A0" w:rsidRPr="005312A0" w:rsidRDefault="005312A0" w:rsidP="00346457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9D030" w14:textId="77777777" w:rsidR="005312A0" w:rsidRPr="005312A0" w:rsidRDefault="005312A0" w:rsidP="0053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aktivno sudjeluje i daje mišljenje pri promjeni kućnog 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49518" w14:textId="77777777" w:rsidR="005312A0" w:rsidRPr="005312A0" w:rsidRDefault="005312A0" w:rsidP="0053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listopad</w:t>
            </w:r>
          </w:p>
        </w:tc>
      </w:tr>
      <w:tr w:rsidR="005312A0" w:rsidRPr="005312A0" w14:paraId="2EC5B5A4" w14:textId="77777777" w:rsidTr="005312A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F3293" w14:textId="77777777" w:rsidR="005312A0" w:rsidRPr="005312A0" w:rsidRDefault="005312A0" w:rsidP="00346457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41834" w14:textId="77777777" w:rsidR="005312A0" w:rsidRPr="005312A0" w:rsidRDefault="005312A0" w:rsidP="0053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daje prijedloge i mišljenja u svezi djelovanja Doma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164D2" w14:textId="77777777" w:rsidR="005312A0" w:rsidRPr="005312A0" w:rsidRDefault="005312A0" w:rsidP="0053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kontinuirano</w:t>
            </w:r>
          </w:p>
        </w:tc>
      </w:tr>
      <w:tr w:rsidR="005312A0" w:rsidRPr="005312A0" w14:paraId="24D4BC2C" w14:textId="77777777" w:rsidTr="005312A0">
        <w:trPr>
          <w:trHeight w:val="5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61709" w14:textId="77777777" w:rsidR="005312A0" w:rsidRPr="005312A0" w:rsidRDefault="005312A0" w:rsidP="00346457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EB8E5" w14:textId="77777777" w:rsidR="005312A0" w:rsidRPr="005312A0" w:rsidRDefault="005312A0" w:rsidP="0053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daje mišljenje kod izrade općih akata Doma koji su od interesa za učenike.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7F026" w14:textId="77777777" w:rsidR="005312A0" w:rsidRPr="005312A0" w:rsidRDefault="005312A0" w:rsidP="0053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listopad, studeni</w:t>
            </w:r>
          </w:p>
        </w:tc>
      </w:tr>
    </w:tbl>
    <w:p w14:paraId="5E306042" w14:textId="77777777" w:rsidR="00C05229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1EE1FAE2" w14:textId="77777777" w:rsidR="00C05229" w:rsidRDefault="00C05229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1228FF8" w14:textId="77777777" w:rsidR="00C05229" w:rsidRDefault="00C05229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88A47D3" w14:textId="77777777" w:rsidR="00C05229" w:rsidRDefault="00C05229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E81B071" w14:textId="77777777" w:rsidR="00C05229" w:rsidRDefault="00C05229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6CC6DF7" w14:textId="77777777" w:rsidR="00C05229" w:rsidRDefault="00C05229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326547B" w14:textId="77777777" w:rsidR="00C05229" w:rsidRDefault="00C05229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7227235" w14:textId="77777777" w:rsidR="00C05229" w:rsidRDefault="00C05229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A24575D" w14:textId="77777777" w:rsidR="00C05229" w:rsidRDefault="00C05229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EAA8021" w14:textId="77777777" w:rsidR="00C05229" w:rsidRDefault="00C05229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83DE009" w14:textId="77777777" w:rsidR="00C05229" w:rsidRDefault="00C05229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F594685" w14:textId="77777777" w:rsidR="00C05229" w:rsidRDefault="00C05229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34EEFC1" w14:textId="77777777" w:rsidR="00C05229" w:rsidRDefault="00C05229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EA687B1" w14:textId="77777777" w:rsidR="00C05229" w:rsidRDefault="00C05229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947F591" w14:textId="77777777" w:rsidR="00C05229" w:rsidRDefault="00C05229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9AA616C" w14:textId="77777777" w:rsidR="00C05229" w:rsidRDefault="00C05229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4970A17" w14:textId="77777777" w:rsidR="00C05229" w:rsidRDefault="00C05229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E07486C" w14:textId="77777777" w:rsidR="00C05229" w:rsidRDefault="00C05229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09AAE86" w14:textId="77777777" w:rsidR="00C05229" w:rsidRDefault="00C05229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445F72A" w14:textId="77777777" w:rsidR="00C05229" w:rsidRDefault="00C05229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54F5618" w14:textId="77777777" w:rsidR="00C05229" w:rsidRDefault="00C05229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04399B6" w14:textId="576E1603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br/>
      </w:r>
    </w:p>
    <w:p w14:paraId="0C6C97AA" w14:textId="55787E4D" w:rsidR="005312A0" w:rsidRDefault="00EA66C7" w:rsidP="00EA66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  <w:t xml:space="preserve">9. </w:t>
      </w:r>
      <w:r w:rsidR="005312A0" w:rsidRPr="005312A0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  <w:t>PLAN STRUČNOG OSPOSOBLJAVANJA</w:t>
      </w:r>
    </w:p>
    <w:p w14:paraId="0A924218" w14:textId="7FB02A07" w:rsidR="0037373E" w:rsidRPr="005312A0" w:rsidRDefault="0037373E" w:rsidP="00EA66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  <w:t>9.1. Individualno  stručno osposobljavanje</w:t>
      </w:r>
    </w:p>
    <w:p w14:paraId="3D02FF3E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5403"/>
        <w:gridCol w:w="236"/>
        <w:gridCol w:w="236"/>
      </w:tblGrid>
      <w:tr w:rsidR="005312A0" w:rsidRPr="005312A0" w14:paraId="780F47DA" w14:textId="77777777" w:rsidTr="005312A0">
        <w:trPr>
          <w:trHeight w:val="598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6C6FD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CAD1B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individualno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9AC70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93767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5312A0" w:rsidRPr="005312A0" w14:paraId="7F82590B" w14:textId="77777777" w:rsidTr="005312A0">
        <w:trPr>
          <w:trHeight w:val="705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46370" w14:textId="2F51168D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Tomislava Prebilić,</w:t>
            </w:r>
            <w:r w:rsidR="00EE56F8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7B999" w14:textId="2F711C4B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      1.</w:t>
            </w:r>
            <w:r w:rsidR="00EE56F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Mentalna higijena</w:t>
            </w:r>
          </w:p>
          <w:p w14:paraId="1487EA71" w14:textId="21573B85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      2.</w:t>
            </w:r>
            <w:r w:rsidR="00EE56F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Povijest i zanimljivosti Rijeke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9ABF2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633E9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5312A0" w:rsidRPr="005312A0" w14:paraId="109CBA8E" w14:textId="77777777" w:rsidTr="005312A0">
        <w:trPr>
          <w:trHeight w:val="695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EEE50" w14:textId="54DAF564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Maša Sancin Bucci,</w:t>
            </w:r>
            <w:r w:rsidR="00EE56F8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93B84" w14:textId="6EEA5394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    1.</w:t>
            </w:r>
            <w:r w:rsidR="00EE56F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6.Me</w:t>
            </w:r>
            <w:r w:rsidR="00EE56F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đ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unarodna konferencija </w:t>
            </w:r>
          </w:p>
          <w:p w14:paraId="7ADD2997" w14:textId="2E95447C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     2.</w:t>
            </w:r>
            <w:r w:rsidR="00EE56F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Obiteljski odnosi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1829D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</w:tcBorders>
            <w:vAlign w:val="center"/>
            <w:hideMark/>
          </w:tcPr>
          <w:p w14:paraId="164C8526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5312A0" w:rsidRPr="005312A0" w14:paraId="1A421E15" w14:textId="77777777" w:rsidTr="005312A0">
        <w:trPr>
          <w:trHeight w:val="577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D9274" w14:textId="6F04D2D2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Zlatko Jeličić,</w:t>
            </w:r>
            <w:r w:rsidR="00EE56F8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8672D" w14:textId="2A9321BA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    1.</w:t>
            </w:r>
            <w:r w:rsidR="00EE56F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Moj izbor i tolerancija</w:t>
            </w:r>
          </w:p>
          <w:p w14:paraId="70FAE690" w14:textId="6981B030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    2.</w:t>
            </w:r>
            <w:r w:rsidR="00EE56F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Uloga pojedinca u društvu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C0B83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</w:tcBorders>
            <w:vAlign w:val="center"/>
            <w:hideMark/>
          </w:tcPr>
          <w:p w14:paraId="20027B55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5312A0" w:rsidRPr="005312A0" w14:paraId="17A84582" w14:textId="77777777" w:rsidTr="005312A0">
        <w:trPr>
          <w:trHeight w:val="696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8D9ED" w14:textId="2718A5CC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Srđan Mršulja,</w:t>
            </w:r>
            <w:r w:rsidR="00EE56F8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D522F" w14:textId="794F4644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    1.</w:t>
            </w:r>
            <w:r w:rsidR="00EE56F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Suočavanje s ljutnjom</w:t>
            </w:r>
          </w:p>
          <w:p w14:paraId="65E69CEE" w14:textId="71478BDF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     2.</w:t>
            </w:r>
            <w:r w:rsidR="00EE56F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Kako uspješno učiti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F37B7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</w:tcBorders>
            <w:vAlign w:val="center"/>
            <w:hideMark/>
          </w:tcPr>
          <w:p w14:paraId="57A95ED7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5312A0" w:rsidRPr="005312A0" w14:paraId="171B0674" w14:textId="77777777" w:rsidTr="005312A0">
        <w:trPr>
          <w:trHeight w:val="719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F592E" w14:textId="779D3EF9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Nataša Vučinić,</w:t>
            </w:r>
            <w:r w:rsidR="00EE56F8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D0218" w14:textId="77777777" w:rsidR="005312A0" w:rsidRPr="005312A0" w:rsidRDefault="005312A0" w:rsidP="00346457">
            <w:pPr>
              <w:numPr>
                <w:ilvl w:val="0"/>
                <w:numId w:val="7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Komunikacija kao ključ uspjeha</w:t>
            </w:r>
          </w:p>
          <w:p w14:paraId="01961808" w14:textId="77777777" w:rsidR="005312A0" w:rsidRPr="005312A0" w:rsidRDefault="005312A0" w:rsidP="00346457">
            <w:pPr>
              <w:numPr>
                <w:ilvl w:val="0"/>
                <w:numId w:val="7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Zdravlje na prvom mjestu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49F0E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</w:tcBorders>
            <w:vAlign w:val="center"/>
            <w:hideMark/>
          </w:tcPr>
          <w:p w14:paraId="75F6C61C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5312A0" w:rsidRPr="005312A0" w14:paraId="7672BB84" w14:textId="77777777" w:rsidTr="005312A0">
        <w:trPr>
          <w:trHeight w:val="701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3415F" w14:textId="75EF52FA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Anto Marjanović,</w:t>
            </w:r>
            <w:r w:rsidR="00EE56F8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F99F2" w14:textId="77777777" w:rsidR="005312A0" w:rsidRPr="005312A0" w:rsidRDefault="005312A0" w:rsidP="00346457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Psihofizičko zdravlje učenika</w:t>
            </w:r>
          </w:p>
          <w:p w14:paraId="2341E137" w14:textId="77777777" w:rsidR="005312A0" w:rsidRPr="005312A0" w:rsidRDefault="005312A0" w:rsidP="00346457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Socijalne kompetencije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9AE9B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</w:tcBorders>
            <w:vAlign w:val="center"/>
            <w:hideMark/>
          </w:tcPr>
          <w:p w14:paraId="3E5C4FEB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5312A0" w:rsidRPr="005312A0" w14:paraId="3C5CAE57" w14:textId="77777777" w:rsidTr="005312A0">
        <w:trPr>
          <w:trHeight w:val="688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0AC4B" w14:textId="02824C65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Lidija Miljanović Škugor,</w:t>
            </w:r>
            <w:r w:rsidR="00EE56F8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E7E1C" w14:textId="60CDDCE0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      1.</w:t>
            </w:r>
            <w:r w:rsidR="00EE56F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Amaterska kazališna družina        </w:t>
            </w:r>
          </w:p>
          <w:p w14:paraId="11A8A8E1" w14:textId="549F68BF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      2.</w:t>
            </w:r>
            <w:r w:rsidR="00EE56F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O uvježbavanju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375C4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</w:tcBorders>
            <w:vAlign w:val="center"/>
            <w:hideMark/>
          </w:tcPr>
          <w:p w14:paraId="18A99242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5312A0" w:rsidRPr="005312A0" w14:paraId="1FE466B3" w14:textId="77777777" w:rsidTr="005312A0">
        <w:trPr>
          <w:trHeight w:val="688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91A91" w14:textId="0BE696F4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Majda Sirnik,</w:t>
            </w:r>
            <w:r w:rsidR="00EE56F8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prof.</w:t>
            </w:r>
          </w:p>
          <w:p w14:paraId="6E9D1A25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0E5BE" w14:textId="5BB96C79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      1.</w:t>
            </w:r>
            <w:r w:rsidR="00EE56F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Poremećaji prehrane u srednjoš. </w:t>
            </w:r>
          </w:p>
          <w:p w14:paraId="697A7DDE" w14:textId="7383371F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      2.</w:t>
            </w:r>
            <w:r w:rsidR="00EE56F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Digitalna i analogna fotografija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B914E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</w:tcBorders>
            <w:vAlign w:val="center"/>
            <w:hideMark/>
          </w:tcPr>
          <w:p w14:paraId="57422724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5312A0" w:rsidRPr="005312A0" w14:paraId="7DCB098D" w14:textId="77777777" w:rsidTr="005312A0">
        <w:trPr>
          <w:trHeight w:val="688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4939B" w14:textId="2839B754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Zdenka Cetina,</w:t>
            </w:r>
            <w:r w:rsidR="00EE56F8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F6C17" w14:textId="77777777" w:rsidR="005312A0" w:rsidRPr="005312A0" w:rsidRDefault="005312A0" w:rsidP="00346457">
            <w:pPr>
              <w:numPr>
                <w:ilvl w:val="0"/>
                <w:numId w:val="75"/>
              </w:numPr>
              <w:spacing w:after="0" w:line="240" w:lineRule="auto"/>
              <w:ind w:left="705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Kulturna baština</w:t>
            </w:r>
          </w:p>
          <w:p w14:paraId="2B426C79" w14:textId="77777777" w:rsidR="005312A0" w:rsidRPr="005312A0" w:rsidRDefault="005312A0" w:rsidP="00346457">
            <w:pPr>
              <w:numPr>
                <w:ilvl w:val="0"/>
                <w:numId w:val="75"/>
              </w:numPr>
              <w:spacing w:after="0" w:line="240" w:lineRule="auto"/>
              <w:ind w:left="705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Kako pronaći svoj put kroz kreativno izražavanje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827B0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</w:tcBorders>
            <w:vAlign w:val="center"/>
            <w:hideMark/>
          </w:tcPr>
          <w:p w14:paraId="21275A97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5312A0" w:rsidRPr="005312A0" w14:paraId="265E24D6" w14:textId="77777777" w:rsidTr="005312A0">
        <w:trPr>
          <w:trHeight w:val="688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A56FD" w14:textId="493ADD31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Željka Marijanić Puž,</w:t>
            </w:r>
            <w:r w:rsidR="00EE56F8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80FFC" w14:textId="77777777" w:rsidR="005312A0" w:rsidRPr="005312A0" w:rsidRDefault="005312A0" w:rsidP="00346457">
            <w:pPr>
              <w:numPr>
                <w:ilvl w:val="0"/>
                <w:numId w:val="76"/>
              </w:numPr>
              <w:spacing w:after="0" w:line="240" w:lineRule="auto"/>
              <w:ind w:left="705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Piramida života</w:t>
            </w:r>
          </w:p>
          <w:p w14:paraId="29FA1BED" w14:textId="77777777" w:rsidR="005312A0" w:rsidRPr="005312A0" w:rsidRDefault="005312A0" w:rsidP="00346457">
            <w:pPr>
              <w:numPr>
                <w:ilvl w:val="0"/>
                <w:numId w:val="76"/>
              </w:numPr>
              <w:spacing w:after="0" w:line="240" w:lineRule="auto"/>
              <w:ind w:left="705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Što znači biti odgajatelj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E23B8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</w:tcBorders>
            <w:vAlign w:val="center"/>
            <w:hideMark/>
          </w:tcPr>
          <w:p w14:paraId="687D34C4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5312A0" w:rsidRPr="005312A0" w14:paraId="3DC1DE62" w14:textId="77777777" w:rsidTr="005312A0">
        <w:trPr>
          <w:trHeight w:val="688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7F339" w14:textId="72448C2C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Dubravka Alar Vičević,</w:t>
            </w:r>
            <w:r w:rsidR="00EE56F8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A7E24" w14:textId="77777777" w:rsidR="005312A0" w:rsidRPr="005312A0" w:rsidRDefault="005312A0" w:rsidP="00346457">
            <w:pPr>
              <w:numPr>
                <w:ilvl w:val="0"/>
                <w:numId w:val="77"/>
              </w:numPr>
              <w:spacing w:after="0" w:line="240" w:lineRule="auto"/>
              <w:ind w:left="660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Biblioterapija</w:t>
            </w:r>
          </w:p>
          <w:p w14:paraId="67C5F9E7" w14:textId="5A411040" w:rsidR="005312A0" w:rsidRPr="005312A0" w:rsidRDefault="005312A0" w:rsidP="00346457">
            <w:pPr>
              <w:numPr>
                <w:ilvl w:val="0"/>
                <w:numId w:val="77"/>
              </w:numPr>
              <w:spacing w:after="0" w:line="240" w:lineRule="auto"/>
              <w:ind w:left="660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Digitalni mediji</w:t>
            </w:r>
            <w:r w:rsidR="00EE56F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0F00E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</w:tcBorders>
            <w:vAlign w:val="center"/>
            <w:hideMark/>
          </w:tcPr>
          <w:p w14:paraId="71D61A75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5312A0" w:rsidRPr="005312A0" w14:paraId="57431C84" w14:textId="77777777" w:rsidTr="005312A0">
        <w:trPr>
          <w:trHeight w:val="688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D3463" w14:textId="0D1946F0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MarinMikloška,</w:t>
            </w:r>
            <w:r w:rsidR="00EE56F8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F8B30" w14:textId="77777777" w:rsidR="005312A0" w:rsidRPr="005312A0" w:rsidRDefault="005312A0" w:rsidP="00346457">
            <w:pPr>
              <w:numPr>
                <w:ilvl w:val="0"/>
                <w:numId w:val="7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Komunikacija kao preduvjet zdravoj praksi i razvoju</w:t>
            </w:r>
          </w:p>
          <w:p w14:paraId="459B8661" w14:textId="77777777" w:rsidR="005312A0" w:rsidRPr="005312A0" w:rsidRDefault="005312A0" w:rsidP="00346457">
            <w:pPr>
              <w:numPr>
                <w:ilvl w:val="0"/>
                <w:numId w:val="7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Pravila za život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F1E30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</w:tcBorders>
            <w:vAlign w:val="center"/>
            <w:hideMark/>
          </w:tcPr>
          <w:p w14:paraId="79B6074D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5312A0" w:rsidRPr="005312A0" w14:paraId="754D7BAE" w14:textId="77777777" w:rsidTr="005312A0">
        <w:trPr>
          <w:trHeight w:val="688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9E46C" w14:textId="1DC316F1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Stipo Vrdoljak,</w:t>
            </w:r>
            <w:r w:rsidR="00EE56F8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hr-HR" w:eastAsia="en-GB"/>
              </w:rPr>
              <w:t>prof.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CCF5D" w14:textId="77777777" w:rsidR="005312A0" w:rsidRPr="005312A0" w:rsidRDefault="005312A0" w:rsidP="00346457">
            <w:pPr>
              <w:numPr>
                <w:ilvl w:val="0"/>
                <w:numId w:val="79"/>
              </w:numPr>
              <w:spacing w:after="0" w:line="240" w:lineRule="auto"/>
              <w:ind w:left="780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Nasilje i mladi</w:t>
            </w:r>
          </w:p>
          <w:p w14:paraId="349BEB3E" w14:textId="77777777" w:rsidR="005312A0" w:rsidRPr="005312A0" w:rsidRDefault="005312A0" w:rsidP="00346457">
            <w:pPr>
              <w:numPr>
                <w:ilvl w:val="0"/>
                <w:numId w:val="79"/>
              </w:numPr>
              <w:spacing w:after="0" w:line="240" w:lineRule="auto"/>
              <w:ind w:left="780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hr-HR" w:eastAsia="en-GB"/>
              </w:rPr>
              <w:t>Alkohol, ovisnosti i mladi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C75CD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</w:tcBorders>
            <w:vAlign w:val="center"/>
            <w:hideMark/>
          </w:tcPr>
          <w:p w14:paraId="79600FDD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</w:tbl>
    <w:p w14:paraId="388EBFB7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  <w:tab/>
      </w:r>
    </w:p>
    <w:p w14:paraId="575DB2E9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DBAE8DE" w14:textId="77777777" w:rsidR="00EE56F8" w:rsidRDefault="00EE56F8" w:rsidP="005312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</w:p>
    <w:p w14:paraId="2D547E00" w14:textId="77777777" w:rsidR="00EE56F8" w:rsidRDefault="00EE56F8" w:rsidP="005312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</w:p>
    <w:p w14:paraId="515F4D4B" w14:textId="77777777" w:rsidR="00EE56F8" w:rsidRDefault="00EE56F8" w:rsidP="005312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</w:p>
    <w:p w14:paraId="3B4E11FD" w14:textId="77777777" w:rsidR="00EE56F8" w:rsidRDefault="00EE56F8" w:rsidP="005312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</w:p>
    <w:p w14:paraId="6764C76B" w14:textId="77777777" w:rsidR="00EE56F8" w:rsidRDefault="00EE56F8" w:rsidP="005312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</w:p>
    <w:p w14:paraId="2D0BD6C2" w14:textId="77777777" w:rsidR="00EE56F8" w:rsidRDefault="00EE56F8" w:rsidP="005312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</w:p>
    <w:p w14:paraId="40A56FE8" w14:textId="634A1B72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  <w:t>                              </w:t>
      </w:r>
    </w:p>
    <w:p w14:paraId="25C2FA43" w14:textId="0AF70E1E" w:rsidR="005312A0" w:rsidRPr="005312A0" w:rsidRDefault="0037373E" w:rsidP="0053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  <w:t xml:space="preserve">9.2 </w:t>
      </w:r>
      <w:r w:rsidR="005312A0" w:rsidRPr="005312A0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  <w:t>PLAN STRUČNOG OSPOSOBLJAVANJA ZA ODGAJATELJE U DOMU</w:t>
      </w:r>
    </w:p>
    <w:p w14:paraId="4407B428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1056"/>
        <w:gridCol w:w="5563"/>
        <w:gridCol w:w="2452"/>
      </w:tblGrid>
      <w:tr w:rsidR="005312A0" w:rsidRPr="005312A0" w14:paraId="3EBB9508" w14:textId="77777777" w:rsidTr="00346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769737DF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224761F2" w14:textId="77777777" w:rsidR="005312A0" w:rsidRPr="005312A0" w:rsidRDefault="005312A0" w:rsidP="00531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Tema</w:t>
            </w:r>
          </w:p>
        </w:tc>
        <w:tc>
          <w:tcPr>
            <w:tcW w:w="0" w:type="auto"/>
            <w:hideMark/>
          </w:tcPr>
          <w:p w14:paraId="2785452D" w14:textId="77777777" w:rsidR="005312A0" w:rsidRPr="005312A0" w:rsidRDefault="005312A0" w:rsidP="00531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Odgajatelj nositelj</w:t>
            </w:r>
          </w:p>
        </w:tc>
      </w:tr>
      <w:tr w:rsidR="005312A0" w:rsidRPr="005312A0" w14:paraId="1F9970B4" w14:textId="77777777" w:rsidTr="0034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512AE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6DE78EF8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6764C2FE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5312A0" w:rsidRPr="005312A0" w14:paraId="47840B5D" w14:textId="77777777" w:rsidTr="00346457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85687B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listopad</w:t>
            </w:r>
          </w:p>
        </w:tc>
        <w:tc>
          <w:tcPr>
            <w:tcW w:w="0" w:type="auto"/>
            <w:hideMark/>
          </w:tcPr>
          <w:p w14:paraId="05060E47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Uloga stručnog suradnika u organizaciji redovitog učenja sa zahtjevnim učenicima </w:t>
            </w:r>
          </w:p>
        </w:tc>
        <w:tc>
          <w:tcPr>
            <w:tcW w:w="0" w:type="auto"/>
            <w:hideMark/>
          </w:tcPr>
          <w:p w14:paraId="545E7A3B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Stipo Vrdoljak, prof.</w:t>
            </w:r>
          </w:p>
        </w:tc>
      </w:tr>
      <w:tr w:rsidR="005312A0" w:rsidRPr="005312A0" w14:paraId="080700B4" w14:textId="77777777" w:rsidTr="0034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B4D823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listopad</w:t>
            </w:r>
          </w:p>
        </w:tc>
        <w:tc>
          <w:tcPr>
            <w:tcW w:w="0" w:type="auto"/>
            <w:hideMark/>
          </w:tcPr>
          <w:p w14:paraId="47D47907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Učenici sa problemima u ponašanju</w:t>
            </w:r>
          </w:p>
        </w:tc>
        <w:tc>
          <w:tcPr>
            <w:tcW w:w="0" w:type="auto"/>
            <w:hideMark/>
          </w:tcPr>
          <w:p w14:paraId="3D33D1DE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Anto Marjanović, prof.</w:t>
            </w:r>
          </w:p>
        </w:tc>
      </w:tr>
      <w:tr w:rsidR="005312A0" w:rsidRPr="005312A0" w14:paraId="2F5AD59D" w14:textId="77777777" w:rsidTr="00346457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B29EB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listopad</w:t>
            </w:r>
          </w:p>
        </w:tc>
        <w:tc>
          <w:tcPr>
            <w:tcW w:w="0" w:type="auto"/>
            <w:hideMark/>
          </w:tcPr>
          <w:p w14:paraId="527F4AC3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Pozitivna disciplina</w:t>
            </w:r>
          </w:p>
        </w:tc>
        <w:tc>
          <w:tcPr>
            <w:tcW w:w="0" w:type="auto"/>
            <w:hideMark/>
          </w:tcPr>
          <w:p w14:paraId="7863FFD7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Lidija Miljanović Škugor, prof.</w:t>
            </w:r>
          </w:p>
        </w:tc>
      </w:tr>
      <w:tr w:rsidR="005312A0" w:rsidRPr="005312A0" w14:paraId="5CAA835A" w14:textId="77777777" w:rsidTr="0034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C1C14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studeni</w:t>
            </w:r>
          </w:p>
        </w:tc>
        <w:tc>
          <w:tcPr>
            <w:tcW w:w="0" w:type="auto"/>
            <w:hideMark/>
          </w:tcPr>
          <w:p w14:paraId="06208116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Suočavanje s ljutnjom</w:t>
            </w:r>
          </w:p>
        </w:tc>
        <w:tc>
          <w:tcPr>
            <w:tcW w:w="0" w:type="auto"/>
            <w:hideMark/>
          </w:tcPr>
          <w:p w14:paraId="2804D6A0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Srđan Mršulja, prof.</w:t>
            </w:r>
          </w:p>
        </w:tc>
      </w:tr>
      <w:tr w:rsidR="005312A0" w:rsidRPr="005312A0" w14:paraId="3E2BCD65" w14:textId="77777777" w:rsidTr="00346457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7DFBA0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studeni</w:t>
            </w:r>
          </w:p>
        </w:tc>
        <w:tc>
          <w:tcPr>
            <w:tcW w:w="0" w:type="auto"/>
            <w:hideMark/>
          </w:tcPr>
          <w:p w14:paraId="402ADA21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Moj izbor i tolerancija</w:t>
            </w:r>
          </w:p>
        </w:tc>
        <w:tc>
          <w:tcPr>
            <w:tcW w:w="0" w:type="auto"/>
            <w:hideMark/>
          </w:tcPr>
          <w:p w14:paraId="46FEF5E3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Zlatko Jeličić, prof.</w:t>
            </w:r>
          </w:p>
        </w:tc>
      </w:tr>
      <w:tr w:rsidR="005312A0" w:rsidRPr="005312A0" w14:paraId="3994EE30" w14:textId="77777777" w:rsidTr="0034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7383EB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studeni</w:t>
            </w:r>
          </w:p>
        </w:tc>
        <w:tc>
          <w:tcPr>
            <w:tcW w:w="0" w:type="auto"/>
            <w:hideMark/>
          </w:tcPr>
          <w:p w14:paraId="37989B40" w14:textId="76182D2C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Komunikacija kao preduvjet kvalit</w:t>
            </w:r>
            <w:r w:rsidR="00E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et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noj  praksi i zdravom raz</w:t>
            </w:r>
            <w:r w:rsidR="00E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oju</w:t>
            </w:r>
          </w:p>
        </w:tc>
        <w:tc>
          <w:tcPr>
            <w:tcW w:w="0" w:type="auto"/>
            <w:hideMark/>
          </w:tcPr>
          <w:p w14:paraId="7488A7A9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Marin Mikloška, prof.</w:t>
            </w:r>
          </w:p>
        </w:tc>
      </w:tr>
      <w:tr w:rsidR="005312A0" w:rsidRPr="005312A0" w14:paraId="616F7ACC" w14:textId="77777777" w:rsidTr="00346457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828194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prosinac</w:t>
            </w:r>
          </w:p>
        </w:tc>
        <w:tc>
          <w:tcPr>
            <w:tcW w:w="0" w:type="auto"/>
            <w:hideMark/>
          </w:tcPr>
          <w:p w14:paraId="26B1D1F3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Komunikacija kao ključ uspjeha</w:t>
            </w:r>
          </w:p>
        </w:tc>
        <w:tc>
          <w:tcPr>
            <w:tcW w:w="0" w:type="auto"/>
            <w:hideMark/>
          </w:tcPr>
          <w:p w14:paraId="0ED02030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Nataša Vučinić, prof.</w:t>
            </w:r>
          </w:p>
        </w:tc>
      </w:tr>
      <w:tr w:rsidR="005312A0" w:rsidRPr="005312A0" w14:paraId="0E4864ED" w14:textId="77777777" w:rsidTr="0034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C6C824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prosinac</w:t>
            </w:r>
          </w:p>
        </w:tc>
        <w:tc>
          <w:tcPr>
            <w:tcW w:w="0" w:type="auto"/>
            <w:hideMark/>
          </w:tcPr>
          <w:p w14:paraId="40F8D35C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Istraživanje informacija</w:t>
            </w:r>
          </w:p>
        </w:tc>
        <w:tc>
          <w:tcPr>
            <w:tcW w:w="0" w:type="auto"/>
            <w:hideMark/>
          </w:tcPr>
          <w:p w14:paraId="24D158CD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Zdenka Cetina, prof.</w:t>
            </w:r>
          </w:p>
        </w:tc>
      </w:tr>
      <w:tr w:rsidR="005312A0" w:rsidRPr="005312A0" w14:paraId="7FAF9CE1" w14:textId="77777777" w:rsidTr="00346457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54914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siječanj</w:t>
            </w:r>
          </w:p>
        </w:tc>
        <w:tc>
          <w:tcPr>
            <w:tcW w:w="0" w:type="auto"/>
            <w:hideMark/>
          </w:tcPr>
          <w:p w14:paraId="6955CE3E" w14:textId="7CC3298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„Crijeva sa šarmom</w:t>
            </w:r>
            <w:r w:rsidR="00E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-</w:t>
            </w:r>
            <w:r w:rsidR="00E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sve o jednom podcijenjenom organu“</w:t>
            </w:r>
          </w:p>
        </w:tc>
        <w:tc>
          <w:tcPr>
            <w:tcW w:w="0" w:type="auto"/>
            <w:hideMark/>
          </w:tcPr>
          <w:p w14:paraId="1BD619FC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Patricija Tićac, prof.</w:t>
            </w:r>
          </w:p>
        </w:tc>
      </w:tr>
      <w:tr w:rsidR="005312A0" w:rsidRPr="005312A0" w14:paraId="555FBD83" w14:textId="77777777" w:rsidTr="0034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2256C2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veljača</w:t>
            </w:r>
          </w:p>
        </w:tc>
        <w:tc>
          <w:tcPr>
            <w:tcW w:w="0" w:type="auto"/>
            <w:hideMark/>
          </w:tcPr>
          <w:p w14:paraId="3366FD0F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Piramida života</w:t>
            </w:r>
          </w:p>
        </w:tc>
        <w:tc>
          <w:tcPr>
            <w:tcW w:w="0" w:type="auto"/>
            <w:hideMark/>
          </w:tcPr>
          <w:p w14:paraId="11070537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Željka Marijanić Puž, prof.</w:t>
            </w:r>
          </w:p>
        </w:tc>
      </w:tr>
      <w:tr w:rsidR="005312A0" w:rsidRPr="005312A0" w14:paraId="26679CDE" w14:textId="77777777" w:rsidTr="0034645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F61CB6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veljača</w:t>
            </w:r>
          </w:p>
        </w:tc>
        <w:tc>
          <w:tcPr>
            <w:tcW w:w="0" w:type="auto"/>
            <w:hideMark/>
          </w:tcPr>
          <w:p w14:paraId="00B84EF5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Mentalna higijena</w:t>
            </w:r>
          </w:p>
        </w:tc>
        <w:tc>
          <w:tcPr>
            <w:tcW w:w="0" w:type="auto"/>
            <w:hideMark/>
          </w:tcPr>
          <w:p w14:paraId="39B9C281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Tomislava Prebilić, prof.</w:t>
            </w:r>
          </w:p>
        </w:tc>
      </w:tr>
      <w:tr w:rsidR="005312A0" w:rsidRPr="005312A0" w14:paraId="61AC785F" w14:textId="77777777" w:rsidTr="0034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F9B2F5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ožujak</w:t>
            </w:r>
          </w:p>
        </w:tc>
        <w:tc>
          <w:tcPr>
            <w:tcW w:w="0" w:type="auto"/>
            <w:hideMark/>
          </w:tcPr>
          <w:p w14:paraId="595357B0" w14:textId="4704D04F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Divan život- putevima odgajatelja u </w:t>
            </w:r>
            <w:r w:rsidRPr="00C002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učen</w:t>
            </w:r>
            <w:r w:rsidR="00EE56F8" w:rsidRPr="00C002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ičkim</w:t>
            </w:r>
            <w:r w:rsidRPr="00C002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domovima</w:t>
            </w:r>
          </w:p>
        </w:tc>
        <w:tc>
          <w:tcPr>
            <w:tcW w:w="0" w:type="auto"/>
            <w:hideMark/>
          </w:tcPr>
          <w:p w14:paraId="6D57F059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Majda Sirnik, prof.</w:t>
            </w:r>
          </w:p>
        </w:tc>
      </w:tr>
      <w:tr w:rsidR="005312A0" w:rsidRPr="005312A0" w14:paraId="57C8E336" w14:textId="77777777" w:rsidTr="00346457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92C009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ožujak</w:t>
            </w:r>
          </w:p>
        </w:tc>
        <w:tc>
          <w:tcPr>
            <w:tcW w:w="0" w:type="auto"/>
            <w:hideMark/>
          </w:tcPr>
          <w:p w14:paraId="08DDE5DA" w14:textId="77777777" w:rsidR="005312A0" w:rsidRPr="005312A0" w:rsidRDefault="005312A0" w:rsidP="0053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Biblioterapija i poetska terapija</w:t>
            </w:r>
          </w:p>
        </w:tc>
        <w:tc>
          <w:tcPr>
            <w:tcW w:w="0" w:type="auto"/>
            <w:hideMark/>
          </w:tcPr>
          <w:p w14:paraId="43C781BC" w14:textId="77777777" w:rsidR="005312A0" w:rsidRPr="005312A0" w:rsidRDefault="005312A0" w:rsidP="00531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Dubravka Alar Vičević, prof.</w:t>
            </w:r>
          </w:p>
        </w:tc>
      </w:tr>
      <w:tr w:rsidR="005312A0" w:rsidRPr="005312A0" w14:paraId="6339AAA4" w14:textId="77777777" w:rsidTr="0034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C16742" w14:textId="77777777" w:rsidR="005312A0" w:rsidRPr="005312A0" w:rsidRDefault="005312A0" w:rsidP="005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svibanj</w:t>
            </w:r>
          </w:p>
        </w:tc>
        <w:tc>
          <w:tcPr>
            <w:tcW w:w="0" w:type="auto"/>
            <w:hideMark/>
          </w:tcPr>
          <w:p w14:paraId="26A3243F" w14:textId="77777777" w:rsidR="005312A0" w:rsidRPr="005312A0" w:rsidRDefault="005312A0" w:rsidP="0053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Litvanski akvareli</w:t>
            </w:r>
          </w:p>
        </w:tc>
        <w:tc>
          <w:tcPr>
            <w:tcW w:w="0" w:type="auto"/>
            <w:hideMark/>
          </w:tcPr>
          <w:p w14:paraId="5BB2537C" w14:textId="77777777" w:rsidR="005312A0" w:rsidRPr="005312A0" w:rsidRDefault="005312A0" w:rsidP="00531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Maša Sancin Bucci, prof.</w:t>
            </w:r>
          </w:p>
        </w:tc>
      </w:tr>
    </w:tbl>
    <w:p w14:paraId="36543350" w14:textId="0F40E1D8" w:rsid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4724CBCC" w14:textId="69AB3104" w:rsidR="00346457" w:rsidRDefault="00346457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7845379" w14:textId="5A832DCF" w:rsidR="00346457" w:rsidRDefault="00346457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5814AC4" w14:textId="7C1E48F8" w:rsidR="00346457" w:rsidRDefault="00346457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0E25764" w14:textId="1585A006" w:rsidR="00346457" w:rsidRDefault="00346457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74166D1" w14:textId="5CEA4B9D" w:rsidR="005312A0" w:rsidRDefault="0037373E" w:rsidP="003737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 xml:space="preserve">9.3 </w:t>
      </w:r>
      <w:r w:rsidR="005312A0" w:rsidRPr="005312A0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  <w:t>Teme za tematske sastanke u odgojnim skupinama</w:t>
      </w:r>
    </w:p>
    <w:p w14:paraId="53160B0B" w14:textId="77777777" w:rsidR="00EE56F8" w:rsidRDefault="00EE56F8" w:rsidP="005312A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</w:p>
    <w:tbl>
      <w:tblPr>
        <w:tblStyle w:val="Reetkatablice"/>
        <w:tblW w:w="9715" w:type="dxa"/>
        <w:tblLook w:val="04A0" w:firstRow="1" w:lastRow="0" w:firstColumn="1" w:lastColumn="0" w:noHBand="0" w:noVBand="1"/>
      </w:tblPr>
      <w:tblGrid>
        <w:gridCol w:w="5305"/>
        <w:gridCol w:w="2880"/>
        <w:gridCol w:w="1530"/>
      </w:tblGrid>
      <w:tr w:rsidR="00C00259" w:rsidRPr="00C00259" w14:paraId="295BA125" w14:textId="4F5EBF1B" w:rsidTr="00750C65">
        <w:tc>
          <w:tcPr>
            <w:tcW w:w="5305" w:type="dxa"/>
            <w:shd w:val="clear" w:color="auto" w:fill="D9D9D9" w:themeFill="background1" w:themeFillShade="D9"/>
          </w:tcPr>
          <w:p w14:paraId="50C9661B" w14:textId="77777777" w:rsidR="00DD4897" w:rsidRPr="00C00259" w:rsidRDefault="00DD4897" w:rsidP="00DD48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1E3721A" w14:textId="135AD9BC" w:rsidR="00DD4897" w:rsidRPr="00C00259" w:rsidRDefault="00DD4897" w:rsidP="00DD48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Odgajatelj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0D660A1" w14:textId="4258B1E8" w:rsidR="00DD4897" w:rsidRPr="00C00259" w:rsidRDefault="00DD4897" w:rsidP="00DD48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realizacij</w:t>
            </w:r>
            <w:r w:rsidR="00750C65" w:rsidRPr="00C00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C00259" w:rsidRPr="00C00259" w14:paraId="4AAC60F4" w14:textId="3B45B098" w:rsidTr="00DD4897">
        <w:tc>
          <w:tcPr>
            <w:tcW w:w="5305" w:type="dxa"/>
          </w:tcPr>
          <w:p w14:paraId="699E354F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Uloga pojedinca u društvu</w:t>
            </w:r>
          </w:p>
        </w:tc>
        <w:tc>
          <w:tcPr>
            <w:tcW w:w="2880" w:type="dxa"/>
          </w:tcPr>
          <w:p w14:paraId="6ECA63C5" w14:textId="7FD6A27C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Zlatko Jelčić, prof.</w:t>
            </w:r>
          </w:p>
        </w:tc>
        <w:tc>
          <w:tcPr>
            <w:tcW w:w="1530" w:type="dxa"/>
          </w:tcPr>
          <w:p w14:paraId="7B948238" w14:textId="61DA5AE4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</w:tc>
      </w:tr>
      <w:tr w:rsidR="00C00259" w:rsidRPr="00C00259" w14:paraId="4F2DA507" w14:textId="0B54A332" w:rsidTr="00DD4897">
        <w:tc>
          <w:tcPr>
            <w:tcW w:w="5305" w:type="dxa"/>
          </w:tcPr>
          <w:p w14:paraId="58D7A1E5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Medijska pismenost</w:t>
            </w:r>
          </w:p>
          <w:p w14:paraId="636AA901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Vrtlarenje – na balkonu ili u vrtu</w:t>
            </w:r>
          </w:p>
        </w:tc>
        <w:tc>
          <w:tcPr>
            <w:tcW w:w="2880" w:type="dxa"/>
          </w:tcPr>
          <w:p w14:paraId="0CC9D538" w14:textId="0F99E836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Patricia Tićac, prof.</w:t>
            </w:r>
          </w:p>
        </w:tc>
        <w:tc>
          <w:tcPr>
            <w:tcW w:w="1530" w:type="dxa"/>
          </w:tcPr>
          <w:p w14:paraId="10DDD58A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  <w:p w14:paraId="49056A96" w14:textId="2955DA83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</w:tc>
      </w:tr>
      <w:tr w:rsidR="00C00259" w:rsidRPr="00C00259" w14:paraId="657B62A2" w14:textId="6FD6E9E3" w:rsidTr="00DD4897">
        <w:tc>
          <w:tcPr>
            <w:tcW w:w="5305" w:type="dxa"/>
          </w:tcPr>
          <w:p w14:paraId="75F9B308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Aktivan i pozitivan stav</w:t>
            </w:r>
          </w:p>
        </w:tc>
        <w:tc>
          <w:tcPr>
            <w:tcW w:w="2880" w:type="dxa"/>
          </w:tcPr>
          <w:p w14:paraId="0A830744" w14:textId="54F80F2C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Anto Marjanović</w:t>
            </w:r>
            <w:r w:rsidR="00750C65" w:rsidRPr="00C00259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1530" w:type="dxa"/>
          </w:tcPr>
          <w:p w14:paraId="22D78ACC" w14:textId="5DACA316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</w:tc>
      </w:tr>
      <w:tr w:rsidR="00C00259" w:rsidRPr="00C00259" w14:paraId="3FB7DC03" w14:textId="41F48C26" w:rsidTr="00DD4897">
        <w:tc>
          <w:tcPr>
            <w:tcW w:w="5305" w:type="dxa"/>
          </w:tcPr>
          <w:p w14:paraId="5DF9E5D5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Kako uspješno učiti</w:t>
            </w:r>
          </w:p>
        </w:tc>
        <w:tc>
          <w:tcPr>
            <w:tcW w:w="2880" w:type="dxa"/>
          </w:tcPr>
          <w:p w14:paraId="1089CF64" w14:textId="3CA41642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Srđan Mršulja</w:t>
            </w:r>
            <w:r w:rsidR="00750C65" w:rsidRPr="00C00259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1530" w:type="dxa"/>
          </w:tcPr>
          <w:p w14:paraId="5DB1780D" w14:textId="42F9787B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</w:tc>
      </w:tr>
      <w:tr w:rsidR="00C00259" w:rsidRPr="00C00259" w14:paraId="391E2451" w14:textId="7C577A4A" w:rsidTr="00DD4897">
        <w:tc>
          <w:tcPr>
            <w:tcW w:w="5305" w:type="dxa"/>
          </w:tcPr>
          <w:p w14:paraId="4DED1879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U potrazi za srećom</w:t>
            </w:r>
          </w:p>
        </w:tc>
        <w:tc>
          <w:tcPr>
            <w:tcW w:w="2880" w:type="dxa"/>
          </w:tcPr>
          <w:p w14:paraId="3D825041" w14:textId="213A1E89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Željka Marijanić Puž</w:t>
            </w:r>
            <w:r w:rsidR="00750C65" w:rsidRPr="00C00259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1530" w:type="dxa"/>
          </w:tcPr>
          <w:p w14:paraId="42FB547B" w14:textId="778FD954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</w:tc>
      </w:tr>
      <w:tr w:rsidR="00C00259" w:rsidRPr="00C00259" w14:paraId="15E19F0F" w14:textId="3EE4C63B" w:rsidTr="00DD4897">
        <w:tc>
          <w:tcPr>
            <w:tcW w:w="5305" w:type="dxa"/>
          </w:tcPr>
          <w:p w14:paraId="1B790C16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Prijatelj s vremena na vrijeme – moje samopouzdanje</w:t>
            </w:r>
          </w:p>
          <w:p w14:paraId="0DD17B8A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Priča se priča… o mentalnom zdravlju</w:t>
            </w:r>
          </w:p>
        </w:tc>
        <w:tc>
          <w:tcPr>
            <w:tcW w:w="2880" w:type="dxa"/>
          </w:tcPr>
          <w:p w14:paraId="7E2932C8" w14:textId="3CCB9961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Majda Sirnik</w:t>
            </w:r>
            <w:r w:rsidR="00750C65" w:rsidRPr="00C00259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1530" w:type="dxa"/>
          </w:tcPr>
          <w:p w14:paraId="649152C4" w14:textId="2D21DE7E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  <w:p w14:paraId="36210EBB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58D36" w14:textId="2D3EFA7F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</w:tc>
      </w:tr>
      <w:tr w:rsidR="00C00259" w:rsidRPr="00C00259" w14:paraId="41870582" w14:textId="29575145" w:rsidTr="00DD4897">
        <w:tc>
          <w:tcPr>
            <w:tcW w:w="5305" w:type="dxa"/>
          </w:tcPr>
          <w:p w14:paraId="098BD157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 xml:space="preserve">Komunikacija kao preduvjet zdravoj praksi i razvoju </w:t>
            </w:r>
          </w:p>
          <w:p w14:paraId="53EABC5D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Pravila za život</w:t>
            </w:r>
          </w:p>
        </w:tc>
        <w:tc>
          <w:tcPr>
            <w:tcW w:w="2880" w:type="dxa"/>
          </w:tcPr>
          <w:p w14:paraId="20D943E0" w14:textId="7C5BDD34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Eda Nobilo</w:t>
            </w:r>
            <w:r w:rsidR="00750C65" w:rsidRPr="00C00259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/Marin Mikloška</w:t>
            </w:r>
            <w:r w:rsidR="00750C65" w:rsidRPr="00C00259">
              <w:rPr>
                <w:rFonts w:ascii="Times New Roman" w:hAnsi="Times New Roman" w:cs="Times New Roman"/>
                <w:sz w:val="24"/>
                <w:szCs w:val="24"/>
              </w:rPr>
              <w:t xml:space="preserve"> prof.</w:t>
            </w:r>
          </w:p>
        </w:tc>
        <w:tc>
          <w:tcPr>
            <w:tcW w:w="1530" w:type="dxa"/>
          </w:tcPr>
          <w:p w14:paraId="641C9674" w14:textId="13AAE56A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14:paraId="37C4C273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59930" w14:textId="1264753F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</w:tc>
      </w:tr>
      <w:tr w:rsidR="00C00259" w:rsidRPr="00C00259" w14:paraId="57A2AFC5" w14:textId="3E62871A" w:rsidTr="00DD4897">
        <w:tc>
          <w:tcPr>
            <w:tcW w:w="5305" w:type="dxa"/>
          </w:tcPr>
          <w:p w14:paraId="1FBE44BD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Koliko smo empatični</w:t>
            </w:r>
          </w:p>
          <w:p w14:paraId="615FBD48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Komunikacija kao ključ uspjeha</w:t>
            </w:r>
          </w:p>
        </w:tc>
        <w:tc>
          <w:tcPr>
            <w:tcW w:w="2880" w:type="dxa"/>
          </w:tcPr>
          <w:p w14:paraId="09C44D7B" w14:textId="0C2ADBF2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Nataša Vučinić</w:t>
            </w:r>
            <w:r w:rsidR="00750C65" w:rsidRPr="00C00259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1530" w:type="dxa"/>
          </w:tcPr>
          <w:p w14:paraId="32F29F98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  <w:p w14:paraId="64E5C0EB" w14:textId="20E15C6B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C00259" w:rsidRPr="00C00259" w14:paraId="4155D9C9" w14:textId="5D26D45B" w:rsidTr="00750C65">
        <w:trPr>
          <w:trHeight w:val="602"/>
        </w:trPr>
        <w:tc>
          <w:tcPr>
            <w:tcW w:w="5305" w:type="dxa"/>
          </w:tcPr>
          <w:p w14:paraId="3EFF2C27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Posljedice korištenja opojnih sredstava</w:t>
            </w:r>
          </w:p>
          <w:p w14:paraId="5E4D9E0C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Poremećaji u prehrani</w:t>
            </w:r>
          </w:p>
        </w:tc>
        <w:tc>
          <w:tcPr>
            <w:tcW w:w="2880" w:type="dxa"/>
          </w:tcPr>
          <w:p w14:paraId="1DEF3683" w14:textId="1C62CBB1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Tomislava Prebilić</w:t>
            </w:r>
            <w:r w:rsidR="00750C65" w:rsidRPr="00C00259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1530" w:type="dxa"/>
          </w:tcPr>
          <w:p w14:paraId="00A33251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  <w:p w14:paraId="35AD90DC" w14:textId="6CB4F336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</w:tr>
      <w:tr w:rsidR="00C00259" w:rsidRPr="00C00259" w14:paraId="565A7CA8" w14:textId="5E9B0DAE" w:rsidTr="00DD4897">
        <w:tc>
          <w:tcPr>
            <w:tcW w:w="5305" w:type="dxa"/>
          </w:tcPr>
          <w:p w14:paraId="6DF730F2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Vidjeti nevidljivo</w:t>
            </w:r>
          </w:p>
          <w:p w14:paraId="3F1DB0BF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Nacrtaj svog anđela (meditativna forma fraktalnog crteža)</w:t>
            </w:r>
          </w:p>
        </w:tc>
        <w:tc>
          <w:tcPr>
            <w:tcW w:w="2880" w:type="dxa"/>
          </w:tcPr>
          <w:p w14:paraId="2874C0D7" w14:textId="64B995FD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Maša Sancin Bucci</w:t>
            </w:r>
            <w:r w:rsidR="00750C65" w:rsidRPr="00C00259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1530" w:type="dxa"/>
          </w:tcPr>
          <w:p w14:paraId="74E343CE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  <w:p w14:paraId="4DAD2EB2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8AA2B" w14:textId="07E53C0F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</w:tc>
      </w:tr>
      <w:tr w:rsidR="00C00259" w:rsidRPr="00C00259" w14:paraId="18E76759" w14:textId="33552B48" w:rsidTr="00DD4897">
        <w:tc>
          <w:tcPr>
            <w:tcW w:w="5305" w:type="dxa"/>
          </w:tcPr>
          <w:p w14:paraId="3D2BD328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Influenceri u životu mladih</w:t>
            </w:r>
          </w:p>
          <w:p w14:paraId="55507674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Oglašavanje i prikrivene poruke</w:t>
            </w:r>
          </w:p>
        </w:tc>
        <w:tc>
          <w:tcPr>
            <w:tcW w:w="2880" w:type="dxa"/>
          </w:tcPr>
          <w:p w14:paraId="5E8CD916" w14:textId="1D3CF8A3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Dubravka Alar Vičević</w:t>
            </w:r>
            <w:r w:rsidR="00750C65" w:rsidRPr="00C00259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1530" w:type="dxa"/>
          </w:tcPr>
          <w:p w14:paraId="003DB351" w14:textId="3AEDF81C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  <w:p w14:paraId="656A4624" w14:textId="5A14CFD0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</w:tc>
      </w:tr>
      <w:tr w:rsidR="00C00259" w:rsidRPr="00C00259" w14:paraId="3EF13342" w14:textId="3911BCE1" w:rsidTr="00DD4897">
        <w:tc>
          <w:tcPr>
            <w:tcW w:w="5305" w:type="dxa"/>
          </w:tcPr>
          <w:p w14:paraId="11E25625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Odaberi pozitivu</w:t>
            </w:r>
          </w:p>
          <w:p w14:paraId="330F8F5A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Ako voliš jedan cvijet</w:t>
            </w:r>
          </w:p>
        </w:tc>
        <w:tc>
          <w:tcPr>
            <w:tcW w:w="2880" w:type="dxa"/>
          </w:tcPr>
          <w:p w14:paraId="793BE20B" w14:textId="6D9848CD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Lidija Miljanović Škugor</w:t>
            </w:r>
            <w:r w:rsidR="00750C65" w:rsidRPr="00C00259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1530" w:type="dxa"/>
          </w:tcPr>
          <w:p w14:paraId="6B7550E7" w14:textId="727275BA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  <w:p w14:paraId="7887C97E" w14:textId="0EAD9D31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</w:tc>
      </w:tr>
      <w:tr w:rsidR="00C00259" w:rsidRPr="00C00259" w14:paraId="71084ED3" w14:textId="0C49EB1A" w:rsidTr="00DD4897">
        <w:tc>
          <w:tcPr>
            <w:tcW w:w="5305" w:type="dxa"/>
          </w:tcPr>
          <w:p w14:paraId="5C2067A2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Socijalna anksioznost-uzroci, simptomi, liječenje</w:t>
            </w:r>
          </w:p>
          <w:p w14:paraId="62349787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Odrasli smo koliko smo odgovorni</w:t>
            </w:r>
          </w:p>
        </w:tc>
        <w:tc>
          <w:tcPr>
            <w:tcW w:w="2880" w:type="dxa"/>
          </w:tcPr>
          <w:p w14:paraId="1DA49066" w14:textId="11E29E9B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Zdenka Cetina</w:t>
            </w:r>
            <w:r w:rsidR="00750C65" w:rsidRPr="00C00259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1530" w:type="dxa"/>
          </w:tcPr>
          <w:p w14:paraId="35740A3D" w14:textId="31A71A51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  <w:p w14:paraId="0ACCEF88" w14:textId="4C0E7645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</w:tr>
      <w:tr w:rsidR="00C00259" w:rsidRPr="00C00259" w14:paraId="354A07BB" w14:textId="730DF8E3" w:rsidTr="00DD4897">
        <w:tc>
          <w:tcPr>
            <w:tcW w:w="5305" w:type="dxa"/>
          </w:tcPr>
          <w:p w14:paraId="2B265C00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Adaptacija i socijalizacija</w:t>
            </w:r>
          </w:p>
        </w:tc>
        <w:tc>
          <w:tcPr>
            <w:tcW w:w="2880" w:type="dxa"/>
          </w:tcPr>
          <w:p w14:paraId="5537F587" w14:textId="73E792D3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Stipo Vrdoljak</w:t>
            </w:r>
            <w:r w:rsidR="00750C65" w:rsidRPr="00C00259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1530" w:type="dxa"/>
          </w:tcPr>
          <w:p w14:paraId="7A121D6A" w14:textId="61DC1DD0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750C65" w:rsidRPr="00C00259" w14:paraId="04058BE1" w14:textId="23FF5C94" w:rsidTr="00DD4897">
        <w:tc>
          <w:tcPr>
            <w:tcW w:w="5305" w:type="dxa"/>
          </w:tcPr>
          <w:p w14:paraId="3F7C75B7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Higijena u učeničkom domu</w:t>
            </w:r>
          </w:p>
          <w:p w14:paraId="24BCD51C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Kretanjem do zdravlja</w:t>
            </w:r>
          </w:p>
          <w:p w14:paraId="7B484EA9" w14:textId="77777777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Prevencija stresa</w:t>
            </w:r>
          </w:p>
        </w:tc>
        <w:tc>
          <w:tcPr>
            <w:tcW w:w="2880" w:type="dxa"/>
          </w:tcPr>
          <w:p w14:paraId="640C647C" w14:textId="4816A77C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Božana Bijelić</w:t>
            </w:r>
          </w:p>
        </w:tc>
        <w:tc>
          <w:tcPr>
            <w:tcW w:w="1530" w:type="dxa"/>
          </w:tcPr>
          <w:p w14:paraId="5470B237" w14:textId="65895EA1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14:paraId="0271D947" w14:textId="3B60771E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  <w:p w14:paraId="168F50FE" w14:textId="64A91E7B" w:rsidR="00DD4897" w:rsidRPr="00C00259" w:rsidRDefault="00DD4897" w:rsidP="00D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9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</w:tc>
      </w:tr>
    </w:tbl>
    <w:p w14:paraId="63D3F65A" w14:textId="77777777" w:rsidR="00EE56F8" w:rsidRPr="00C00259" w:rsidRDefault="00EE56F8" w:rsidP="00EE56F8">
      <w:pPr>
        <w:rPr>
          <w:rFonts w:ascii="Times New Roman" w:hAnsi="Times New Roman" w:cs="Times New Roman"/>
          <w:sz w:val="24"/>
          <w:szCs w:val="24"/>
        </w:rPr>
      </w:pPr>
    </w:p>
    <w:p w14:paraId="6203FED7" w14:textId="0273A6A0" w:rsidR="00EE56F8" w:rsidRDefault="00EE56F8" w:rsidP="005312A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</w:p>
    <w:p w14:paraId="29CBF682" w14:textId="10BC9D6B" w:rsidR="00750C65" w:rsidRDefault="00750C65" w:rsidP="005312A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</w:p>
    <w:p w14:paraId="2EEFC13A" w14:textId="3ED4A01E" w:rsidR="00750C65" w:rsidRDefault="00750C65" w:rsidP="005312A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</w:p>
    <w:p w14:paraId="7E0F74C3" w14:textId="31FF6330" w:rsidR="00750C65" w:rsidRDefault="00750C65" w:rsidP="005312A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</w:p>
    <w:p w14:paraId="2D8CF624" w14:textId="13CB846B" w:rsidR="00750C65" w:rsidRDefault="00750C65" w:rsidP="005312A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</w:p>
    <w:p w14:paraId="01A3BF56" w14:textId="01EFFE25" w:rsidR="00750C65" w:rsidRDefault="00750C65" w:rsidP="005312A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</w:p>
    <w:p w14:paraId="6EF571E2" w14:textId="591EE964" w:rsidR="00750C65" w:rsidRDefault="00750C65" w:rsidP="005312A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</w:p>
    <w:p w14:paraId="11EC7D6B" w14:textId="38942E6A" w:rsidR="00750C65" w:rsidRDefault="00750C65" w:rsidP="005312A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</w:p>
    <w:p w14:paraId="27C5695B" w14:textId="5B67A186" w:rsidR="00750C65" w:rsidRDefault="00750C65" w:rsidP="005312A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</w:p>
    <w:p w14:paraId="31AC66E0" w14:textId="3DF36702" w:rsidR="00750C65" w:rsidRDefault="00750C65" w:rsidP="005312A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</w:p>
    <w:p w14:paraId="3DC38414" w14:textId="10AED0A1" w:rsidR="00750C65" w:rsidRDefault="00750C65" w:rsidP="005312A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</w:p>
    <w:p w14:paraId="1D867068" w14:textId="2363A499" w:rsidR="00750C65" w:rsidRDefault="00750C65" w:rsidP="005312A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</w:p>
    <w:p w14:paraId="40AE3DE6" w14:textId="778982DC" w:rsidR="0037373E" w:rsidRDefault="0037373E" w:rsidP="005312A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</w:p>
    <w:p w14:paraId="716E17BF" w14:textId="77777777" w:rsidR="0037373E" w:rsidRDefault="0037373E" w:rsidP="005312A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</w:p>
    <w:p w14:paraId="51F31501" w14:textId="77777777" w:rsidR="00750C65" w:rsidRDefault="00750C65" w:rsidP="00C002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</w:p>
    <w:p w14:paraId="03124934" w14:textId="422CBB85" w:rsidR="005312A0" w:rsidRDefault="00EA66C7" w:rsidP="00EA66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  <w:lastRenderedPageBreak/>
        <w:t xml:space="preserve">10. </w:t>
      </w:r>
      <w:r w:rsidR="005312A0" w:rsidRPr="005312A0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  <w:t>TIM ZA KVALITETU</w:t>
      </w:r>
    </w:p>
    <w:p w14:paraId="6DC157DA" w14:textId="77777777" w:rsidR="00346457" w:rsidRPr="005312A0" w:rsidRDefault="00346457" w:rsidP="003464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</w:p>
    <w:p w14:paraId="49759BC1" w14:textId="28EF06F9" w:rsid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  <w:t xml:space="preserve">      </w:t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Tim za kvalitetu će tijekom godine pratiti rad i aktivnosti u Domu i izraditi kriterije za vrednovanje s  ciljem unapređenja rada a </w:t>
      </w:r>
      <w:r w:rsidR="00750C65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č</w:t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ine ga tri člana: </w:t>
      </w:r>
    </w:p>
    <w:p w14:paraId="74EB5047" w14:textId="77777777" w:rsidR="00750C65" w:rsidRPr="005312A0" w:rsidRDefault="00750C65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FE51E78" w14:textId="5ED09FF9" w:rsidR="005312A0" w:rsidRPr="005312A0" w:rsidRDefault="005312A0" w:rsidP="00346457">
      <w:pPr>
        <w:numPr>
          <w:ilvl w:val="0"/>
          <w:numId w:val="81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Nataša Vučinić,</w:t>
      </w:r>
      <w:r w:rsidR="00917248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prof. – predsjednik</w:t>
      </w:r>
    </w:p>
    <w:p w14:paraId="53CEB5E3" w14:textId="0495EE33" w:rsidR="005312A0" w:rsidRPr="005312A0" w:rsidRDefault="005312A0" w:rsidP="00346457">
      <w:pPr>
        <w:numPr>
          <w:ilvl w:val="0"/>
          <w:numId w:val="81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Maša Sancin Bucci,</w:t>
      </w:r>
      <w:r w:rsidR="00917248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prof. – član</w:t>
      </w:r>
    </w:p>
    <w:p w14:paraId="3C24AC91" w14:textId="06DFCCBC" w:rsidR="005312A0" w:rsidRDefault="005312A0" w:rsidP="00346457">
      <w:pPr>
        <w:numPr>
          <w:ilvl w:val="0"/>
          <w:numId w:val="81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Dubravka Alar Vičević,</w:t>
      </w:r>
      <w:r w:rsidR="00917248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</w:t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prof. </w:t>
      </w:r>
      <w:r w:rsidR="00917248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–</w:t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član</w:t>
      </w:r>
    </w:p>
    <w:p w14:paraId="05D8CCF4" w14:textId="77777777" w:rsidR="00917248" w:rsidRPr="005312A0" w:rsidRDefault="00917248" w:rsidP="00917248">
      <w:p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</w:pPr>
    </w:p>
    <w:p w14:paraId="65FD0E1D" w14:textId="77777777" w:rsidR="005312A0" w:rsidRPr="005312A0" w:rsidRDefault="005312A0" w:rsidP="0091724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Na kraju prvog polugodišta i na kraju školske godine analiziraju se kvalitativni i kvantitativni  rezultati stručnog rada odgojno obrazovnih djelatnika.</w:t>
      </w:r>
    </w:p>
    <w:p w14:paraId="48B595F0" w14:textId="77777777" w:rsidR="00917248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0C9EF9FE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42FE40B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48CE931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5997E85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FF88663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27F5443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B843B05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44D59C5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774FB29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CC67B2E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589477F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E4F2E40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74FCF5B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18CA46E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C561CBB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CA847AB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24DB2D2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28C8BAC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5229229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FFF56F7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20E9EDF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E68D618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E363799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10E812C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A66C00F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5D0455F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719DFF7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DF05604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B0D2718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122BAB6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A1D3F5F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8B09E2D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610E6B5" w14:textId="77777777" w:rsidR="00917248" w:rsidRDefault="00917248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8136DC4" w14:textId="5AB1121E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5C66BC03" w14:textId="56735AE8" w:rsidR="005312A0" w:rsidRPr="005312A0" w:rsidRDefault="00EA66C7" w:rsidP="00EA66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  <w:lastRenderedPageBreak/>
        <w:t xml:space="preserve">11. </w:t>
      </w:r>
      <w:r w:rsidR="005312A0" w:rsidRPr="005312A0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hr-HR" w:eastAsia="en-GB"/>
        </w:rPr>
        <w:t>SURADNJA  I  PROMIDŽBA</w:t>
      </w:r>
    </w:p>
    <w:p w14:paraId="6C47A7B0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3F8FAA9" w14:textId="77777777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ab/>
        <w:t>Suradnja s školom je kontinuirani proces koji traje tijekom cijele školske godine.</w:t>
      </w:r>
    </w:p>
    <w:p w14:paraId="51B4D247" w14:textId="77777777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00259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Odnosi se prvenstveno na suradnju odgajatelja i razrednika učenika i njegovu uspješnost u svladavanju školskih sadržaja kao i izostajanje učenika s nastave, prakse... Suradnja sa školom</w:t>
      </w: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 xml:space="preserve"> obuhvaća i druge razine i segmente, kao suradnja ravnatelja i stručnih suradnika. Povećano angažiranje na segmentu suradnje daje i bolje rezultate koji u konačnici utječu na kvalitetu rada ustanove.</w:t>
      </w:r>
    </w:p>
    <w:p w14:paraId="20F3C011" w14:textId="7E2FD276" w:rsidR="005312A0" w:rsidRPr="005312A0" w:rsidRDefault="005312A0" w:rsidP="005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ab/>
        <w:t>Planira se  pozivati  razrednike kao neposredne djelatnike u radu s učenicima u Dom. Cilj je upoznavanje nastavnika s životom i radom u Domu, prostornim uvjetima i vremenskim rasporedom. </w:t>
      </w:r>
    </w:p>
    <w:p w14:paraId="1230B9ED" w14:textId="77777777" w:rsidR="00917248" w:rsidRDefault="005312A0" w:rsidP="0091724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Surađivat ćemo sa:</w:t>
      </w:r>
    </w:p>
    <w:p w14:paraId="7584EF04" w14:textId="77777777" w:rsidR="00A22C99" w:rsidRPr="00A22C99" w:rsidRDefault="005312A0" w:rsidP="00A22C99">
      <w:pPr>
        <w:pStyle w:val="Odlomakpopisa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</w:pPr>
      <w:r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MZO</w:t>
      </w:r>
    </w:p>
    <w:p w14:paraId="44510D49" w14:textId="147EF96C" w:rsidR="005312A0" w:rsidRPr="00A22C99" w:rsidRDefault="005312A0" w:rsidP="00A22C99">
      <w:pPr>
        <w:pStyle w:val="Odlomakpopisa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Pr</w:t>
      </w:r>
      <w:r w:rsidR="00917248"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i</w:t>
      </w:r>
      <w:r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morsko</w:t>
      </w:r>
      <w:r w:rsidR="00917248"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 xml:space="preserve"> </w:t>
      </w:r>
      <w:r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-</w:t>
      </w:r>
      <w:r w:rsidR="00917248"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 xml:space="preserve"> </w:t>
      </w:r>
      <w:r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goranska županija</w:t>
      </w:r>
    </w:p>
    <w:p w14:paraId="74777FAF" w14:textId="77777777" w:rsidR="005312A0" w:rsidRPr="00A22C99" w:rsidRDefault="005312A0" w:rsidP="00A22C99">
      <w:pPr>
        <w:pStyle w:val="Odlomakpopisa"/>
        <w:numPr>
          <w:ilvl w:val="0"/>
          <w:numId w:val="10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</w:pPr>
      <w:r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Grad Rijeka</w:t>
      </w:r>
    </w:p>
    <w:p w14:paraId="276A586F" w14:textId="77777777" w:rsidR="005312A0" w:rsidRPr="00A22C99" w:rsidRDefault="005312A0" w:rsidP="00A22C99">
      <w:pPr>
        <w:pStyle w:val="Odlomakpopisa"/>
        <w:numPr>
          <w:ilvl w:val="0"/>
          <w:numId w:val="10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</w:pPr>
      <w:r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Agencija za odgoj i obrazovanje</w:t>
      </w:r>
    </w:p>
    <w:p w14:paraId="35CF578B" w14:textId="77777777" w:rsidR="005312A0" w:rsidRPr="00A22C99" w:rsidRDefault="005312A0" w:rsidP="00A22C99">
      <w:pPr>
        <w:pStyle w:val="Odlomakpopisa"/>
        <w:numPr>
          <w:ilvl w:val="0"/>
          <w:numId w:val="10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</w:pPr>
      <w:r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drugi domovi</w:t>
      </w:r>
    </w:p>
    <w:p w14:paraId="6E5E3254" w14:textId="77777777" w:rsidR="005312A0" w:rsidRPr="00A22C99" w:rsidRDefault="005312A0" w:rsidP="00A22C99">
      <w:pPr>
        <w:pStyle w:val="Odlomakpopisa"/>
        <w:numPr>
          <w:ilvl w:val="0"/>
          <w:numId w:val="10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</w:pPr>
      <w:r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HNK Rijeka </w:t>
      </w:r>
    </w:p>
    <w:p w14:paraId="2EBDC19E" w14:textId="77777777" w:rsidR="005312A0" w:rsidRPr="00A22C99" w:rsidRDefault="005312A0" w:rsidP="00A22C99">
      <w:pPr>
        <w:pStyle w:val="Odlomakpopisa"/>
        <w:numPr>
          <w:ilvl w:val="0"/>
          <w:numId w:val="10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</w:pPr>
      <w:r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Školska ambulanta </w:t>
      </w:r>
    </w:p>
    <w:p w14:paraId="40B9A30A" w14:textId="77777777" w:rsidR="005312A0" w:rsidRPr="00A22C99" w:rsidRDefault="005312A0" w:rsidP="00A22C99">
      <w:pPr>
        <w:pStyle w:val="Odlomakpopisa"/>
        <w:numPr>
          <w:ilvl w:val="0"/>
          <w:numId w:val="10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</w:pPr>
      <w:r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ZZJZ</w:t>
      </w:r>
    </w:p>
    <w:p w14:paraId="2CB08BE7" w14:textId="77777777" w:rsidR="005312A0" w:rsidRPr="00A22C99" w:rsidRDefault="005312A0" w:rsidP="00A22C99">
      <w:pPr>
        <w:pStyle w:val="Odlomakpopisa"/>
        <w:numPr>
          <w:ilvl w:val="0"/>
          <w:numId w:val="10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</w:pPr>
      <w:r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NK Rijeka</w:t>
      </w:r>
    </w:p>
    <w:p w14:paraId="0BF3EB85" w14:textId="77777777" w:rsidR="005312A0" w:rsidRPr="00A22C99" w:rsidRDefault="005312A0" w:rsidP="00A22C99">
      <w:pPr>
        <w:pStyle w:val="Odlomakpopisa"/>
        <w:numPr>
          <w:ilvl w:val="0"/>
          <w:numId w:val="10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</w:pPr>
      <w:r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NK Orijent</w:t>
      </w:r>
    </w:p>
    <w:p w14:paraId="279F158D" w14:textId="77777777" w:rsidR="005312A0" w:rsidRPr="00A22C99" w:rsidRDefault="005312A0" w:rsidP="00A22C99">
      <w:pPr>
        <w:pStyle w:val="Odlomakpopisa"/>
        <w:numPr>
          <w:ilvl w:val="0"/>
          <w:numId w:val="10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</w:pPr>
      <w:r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Susjedi</w:t>
      </w:r>
    </w:p>
    <w:p w14:paraId="1D0A7999" w14:textId="77777777" w:rsidR="005312A0" w:rsidRPr="00A22C99" w:rsidRDefault="005312A0" w:rsidP="00A22C99">
      <w:pPr>
        <w:pStyle w:val="Odlomakpopisa"/>
        <w:numPr>
          <w:ilvl w:val="0"/>
          <w:numId w:val="10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</w:pPr>
      <w:r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Policijske postaje</w:t>
      </w:r>
    </w:p>
    <w:p w14:paraId="35E79EFA" w14:textId="77777777" w:rsidR="005312A0" w:rsidRPr="00A22C99" w:rsidRDefault="005312A0" w:rsidP="00A22C99">
      <w:pPr>
        <w:pStyle w:val="Odlomakpopisa"/>
        <w:numPr>
          <w:ilvl w:val="0"/>
          <w:numId w:val="10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</w:pPr>
      <w:r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Košarkaški savez PGŽ – suradnja u organizaciji košarkaških turnira</w:t>
      </w:r>
    </w:p>
    <w:p w14:paraId="11CA9FBC" w14:textId="77777777" w:rsidR="005312A0" w:rsidRPr="00A22C99" w:rsidRDefault="005312A0" w:rsidP="00A22C99">
      <w:pPr>
        <w:pStyle w:val="Odlomakpopisa"/>
        <w:numPr>
          <w:ilvl w:val="0"/>
          <w:numId w:val="10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</w:pPr>
      <w:r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Odbojkaški savez PGŽ – suradnja u organizaciji odbojkaških turnira</w:t>
      </w:r>
    </w:p>
    <w:p w14:paraId="255EAAA4" w14:textId="77777777" w:rsidR="005312A0" w:rsidRPr="00A22C99" w:rsidRDefault="005312A0" w:rsidP="00A22C99">
      <w:pPr>
        <w:pStyle w:val="Odlomakpopisa"/>
        <w:numPr>
          <w:ilvl w:val="0"/>
          <w:numId w:val="10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</w:pPr>
      <w:r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CZSR Rijeka</w:t>
      </w:r>
    </w:p>
    <w:p w14:paraId="3BC52A06" w14:textId="77777777" w:rsidR="005312A0" w:rsidRPr="00A22C99" w:rsidRDefault="005312A0" w:rsidP="00A22C99">
      <w:pPr>
        <w:pStyle w:val="Odlomakpopisa"/>
        <w:numPr>
          <w:ilvl w:val="0"/>
          <w:numId w:val="10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</w:pPr>
      <w:r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HMT Rijeka</w:t>
      </w:r>
    </w:p>
    <w:p w14:paraId="15E9F6DB" w14:textId="77777777" w:rsidR="005312A0" w:rsidRPr="00A22C99" w:rsidRDefault="005312A0" w:rsidP="00A22C99">
      <w:pPr>
        <w:pStyle w:val="Odlomakpopisa"/>
        <w:numPr>
          <w:ilvl w:val="0"/>
          <w:numId w:val="10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</w:pPr>
      <w:r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OŠ PGŽ</w:t>
      </w:r>
    </w:p>
    <w:p w14:paraId="4BAFFEC2" w14:textId="77777777" w:rsidR="005312A0" w:rsidRPr="00A22C99" w:rsidRDefault="005312A0" w:rsidP="00A22C99">
      <w:pPr>
        <w:pStyle w:val="Odlomakpopisa"/>
        <w:numPr>
          <w:ilvl w:val="0"/>
          <w:numId w:val="10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</w:pPr>
      <w:r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UD Republike Hrvatske</w:t>
      </w:r>
    </w:p>
    <w:p w14:paraId="39CD3217" w14:textId="77777777" w:rsidR="005312A0" w:rsidRPr="00A22C99" w:rsidRDefault="005312A0" w:rsidP="00A22C99">
      <w:pPr>
        <w:pStyle w:val="Odlomakpopisa"/>
        <w:numPr>
          <w:ilvl w:val="0"/>
          <w:numId w:val="10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</w:pPr>
      <w:r w:rsidRPr="00A22C99">
        <w:rPr>
          <w:rFonts w:ascii="Times New Roman" w:eastAsia="Times New Roman" w:hAnsi="Times New Roman" w:cs="Times New Roman"/>
          <w:color w:val="040404"/>
          <w:sz w:val="24"/>
          <w:szCs w:val="24"/>
          <w:lang w:val="hr-HR" w:eastAsia="en-GB"/>
        </w:rPr>
        <w:t>Ostali </w:t>
      </w:r>
    </w:p>
    <w:p w14:paraId="10077F7D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AB29DCE" w14:textId="77777777" w:rsidR="005312A0" w:rsidRPr="005312A0" w:rsidRDefault="005312A0" w:rsidP="00A2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Ishod: poželjna ustanova za boravak učenika u vrijeme srednjoškolskog obrazovanja.    </w:t>
      </w:r>
    </w:p>
    <w:p w14:paraId="015C8E94" w14:textId="77777777" w:rsidR="005312A0" w:rsidRP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5"/>
        <w:gridCol w:w="1764"/>
      </w:tblGrid>
      <w:tr w:rsidR="005312A0" w:rsidRPr="005312A0" w14:paraId="48958D28" w14:textId="77777777" w:rsidTr="005312A0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673B8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23D45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5312A0" w:rsidRPr="005312A0" w14:paraId="27B9F1B7" w14:textId="77777777" w:rsidTr="005312A0">
        <w:trPr>
          <w:trHeight w:val="420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51292" w14:textId="77777777" w:rsidR="005312A0" w:rsidRPr="005312A0" w:rsidRDefault="005312A0" w:rsidP="0053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Suradnja s OŠ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6391D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kontinuirano</w:t>
            </w:r>
          </w:p>
        </w:tc>
      </w:tr>
      <w:tr w:rsidR="005312A0" w:rsidRPr="005312A0" w14:paraId="54D4FC75" w14:textId="77777777" w:rsidTr="005312A0">
        <w:trPr>
          <w:trHeight w:val="4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ACDB4" w14:textId="6CE53791" w:rsidR="005312A0" w:rsidRPr="005312A0" w:rsidRDefault="005312A0" w:rsidP="0053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Suradnja s</w:t>
            </w:r>
            <w:r w:rsidR="00A2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a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 SŠ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22C29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kontinuirano</w:t>
            </w:r>
          </w:p>
        </w:tc>
      </w:tr>
      <w:tr w:rsidR="005312A0" w:rsidRPr="005312A0" w14:paraId="270835F0" w14:textId="77777777" w:rsidTr="005312A0">
        <w:trPr>
          <w:trHeight w:val="459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5ECFF" w14:textId="77777777" w:rsidR="005312A0" w:rsidRPr="005312A0" w:rsidRDefault="005312A0" w:rsidP="0053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Osvježiti WEB stranicu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1B9F8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listopad</w:t>
            </w:r>
          </w:p>
        </w:tc>
      </w:tr>
      <w:tr w:rsidR="005312A0" w:rsidRPr="005312A0" w14:paraId="22E18829" w14:textId="77777777" w:rsidTr="005312A0">
        <w:trPr>
          <w:trHeight w:val="4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9FFAC" w14:textId="77777777" w:rsidR="005312A0" w:rsidRPr="005312A0" w:rsidRDefault="005312A0" w:rsidP="0053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Tiskati plakate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227E6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veljača</w:t>
            </w:r>
          </w:p>
        </w:tc>
      </w:tr>
      <w:tr w:rsidR="005312A0" w:rsidRPr="005312A0" w14:paraId="4D2B7492" w14:textId="77777777" w:rsidTr="005312A0">
        <w:trPr>
          <w:trHeight w:val="4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15799" w14:textId="77777777" w:rsidR="005312A0" w:rsidRPr="005312A0" w:rsidRDefault="005312A0" w:rsidP="0053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Tiskati brošure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A6618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veljača</w:t>
            </w:r>
          </w:p>
        </w:tc>
      </w:tr>
      <w:tr w:rsidR="005312A0" w:rsidRPr="005312A0" w14:paraId="6EA155F3" w14:textId="77777777" w:rsidTr="005312A0">
        <w:trPr>
          <w:trHeight w:val="488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3D451" w14:textId="1112A245" w:rsidR="005312A0" w:rsidRPr="005312A0" w:rsidRDefault="005312A0" w:rsidP="0053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Posjetiti OŠ u timovima s </w:t>
            </w:r>
            <w:r w:rsidR="003B0BD4" w:rsidRPr="00C002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prezentacijom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4E1A5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travanj, svibanj</w:t>
            </w:r>
          </w:p>
        </w:tc>
      </w:tr>
      <w:tr w:rsidR="005312A0" w:rsidRPr="005312A0" w14:paraId="5EDC8D5E" w14:textId="77777777" w:rsidTr="005312A0">
        <w:trPr>
          <w:trHeight w:val="431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B3168" w14:textId="77777777" w:rsidR="005312A0" w:rsidRPr="005312A0" w:rsidRDefault="005312A0" w:rsidP="0053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Organizacija likovnih radionica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32C70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listopad-svibanj</w:t>
            </w:r>
          </w:p>
        </w:tc>
      </w:tr>
      <w:tr w:rsidR="005312A0" w:rsidRPr="005312A0" w14:paraId="16570DCE" w14:textId="77777777" w:rsidTr="005312A0">
        <w:trPr>
          <w:trHeight w:val="396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83054" w14:textId="77777777" w:rsidR="005312A0" w:rsidRPr="005312A0" w:rsidRDefault="005312A0" w:rsidP="0053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Organizacija sportskih susreta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2F6E8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studeni-ožujak</w:t>
            </w:r>
          </w:p>
        </w:tc>
      </w:tr>
      <w:tr w:rsidR="005312A0" w:rsidRPr="005312A0" w14:paraId="7505B9F2" w14:textId="77777777" w:rsidTr="005312A0">
        <w:trPr>
          <w:trHeight w:val="401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9647D" w14:textId="63770E57" w:rsidR="005312A0" w:rsidRPr="005312A0" w:rsidRDefault="005312A0" w:rsidP="0053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lastRenderedPageBreak/>
              <w:t xml:space="preserve">Sudjelovanje na </w:t>
            </w:r>
            <w:r w:rsidR="003B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</w:t>
            </w: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omijadi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0E247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ožujak, svibanj</w:t>
            </w:r>
          </w:p>
        </w:tc>
      </w:tr>
      <w:tr w:rsidR="005312A0" w:rsidRPr="005312A0" w14:paraId="65168877" w14:textId="77777777" w:rsidTr="005312A0">
        <w:trPr>
          <w:trHeight w:val="367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B785D" w14:textId="77777777" w:rsidR="005312A0" w:rsidRPr="005312A0" w:rsidRDefault="005312A0" w:rsidP="0053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Sudjelovanje na turnirima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586F0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listopad-svibanj</w:t>
            </w:r>
          </w:p>
        </w:tc>
      </w:tr>
      <w:tr w:rsidR="005312A0" w:rsidRPr="005312A0" w14:paraId="7776122C" w14:textId="77777777" w:rsidTr="005312A0">
        <w:trPr>
          <w:trHeight w:val="4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E30FF" w14:textId="77777777" w:rsidR="005312A0" w:rsidRPr="005312A0" w:rsidRDefault="005312A0" w:rsidP="0053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Izdavanje lista Domski dani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A7278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veljača</w:t>
            </w:r>
          </w:p>
        </w:tc>
      </w:tr>
      <w:tr w:rsidR="005312A0" w:rsidRPr="005312A0" w14:paraId="43A2DD77" w14:textId="77777777" w:rsidTr="005312A0">
        <w:trPr>
          <w:trHeight w:val="358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4251D" w14:textId="77777777" w:rsidR="005312A0" w:rsidRPr="005312A0" w:rsidRDefault="005312A0" w:rsidP="0053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Predavanja i radionice na stručnim usavršavanjima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08674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listopad-svibanj</w:t>
            </w:r>
          </w:p>
        </w:tc>
      </w:tr>
      <w:tr w:rsidR="005312A0" w:rsidRPr="005312A0" w14:paraId="664093A3" w14:textId="77777777" w:rsidTr="005312A0">
        <w:trPr>
          <w:trHeight w:val="428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70974" w14:textId="77777777" w:rsidR="005312A0" w:rsidRPr="005312A0" w:rsidRDefault="005312A0" w:rsidP="0053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Stvaranje pozitivnog domskog ozračja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27E35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kontinuirano</w:t>
            </w:r>
          </w:p>
        </w:tc>
      </w:tr>
      <w:tr w:rsidR="005312A0" w:rsidRPr="005312A0" w14:paraId="6DB577F6" w14:textId="77777777" w:rsidTr="005312A0">
        <w:trPr>
          <w:trHeight w:val="459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CD2FE" w14:textId="77777777" w:rsidR="005312A0" w:rsidRPr="005312A0" w:rsidRDefault="005312A0" w:rsidP="0053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Suradnja s medijima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74100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3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kontinuirano</w:t>
            </w:r>
          </w:p>
        </w:tc>
      </w:tr>
      <w:tr w:rsidR="005312A0" w:rsidRPr="005312A0" w14:paraId="784118B5" w14:textId="77777777" w:rsidTr="005312A0">
        <w:trPr>
          <w:trHeight w:val="459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805D6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4CB1E" w14:textId="77777777" w:rsidR="005312A0" w:rsidRPr="005312A0" w:rsidRDefault="005312A0" w:rsidP="0053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</w:tbl>
    <w:p w14:paraId="3F516AAF" w14:textId="77777777" w:rsidR="003B0BD4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2D09D849" w14:textId="77777777" w:rsidR="003B0BD4" w:rsidRDefault="003B0BD4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16F71CE" w14:textId="77777777" w:rsidR="003B0BD4" w:rsidRDefault="003B0BD4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C53DA61" w14:textId="77777777" w:rsidR="003B0BD4" w:rsidRDefault="003B0BD4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653AEC4" w14:textId="77777777" w:rsidR="003B0BD4" w:rsidRDefault="003B0BD4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B0E1851" w14:textId="77777777" w:rsidR="003B0BD4" w:rsidRDefault="003B0BD4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BBD4730" w14:textId="77777777" w:rsidR="003B0BD4" w:rsidRDefault="003B0BD4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3ED4E4F" w14:textId="77777777" w:rsidR="003B0BD4" w:rsidRDefault="003B0BD4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45DDDA6" w14:textId="7760B42E" w:rsidR="005312A0" w:rsidRP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500D19EC" w14:textId="39A54CAA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Predsjednica Domskog odbora:                                                            Ravnateljica:</w:t>
      </w:r>
    </w:p>
    <w:p w14:paraId="21A84CE0" w14:textId="25D2DB70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Maša Sancin Bucci, prof.                                                      Anđelka Jurašić Mikašinović, prof.</w:t>
      </w:r>
    </w:p>
    <w:p w14:paraId="5099F48E" w14:textId="77777777" w:rsidR="005312A0" w:rsidRPr="005312A0" w:rsidRDefault="005312A0" w:rsidP="00531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Pr="005312A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</w:p>
    <w:p w14:paraId="3D47DADB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Klasa: 602-05/20-01/24</w:t>
      </w:r>
    </w:p>
    <w:p w14:paraId="08A3D349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Ur. broj: 2170-56-01-20-01</w:t>
      </w:r>
    </w:p>
    <w:p w14:paraId="0FED5530" w14:textId="77777777" w:rsidR="005312A0" w:rsidRPr="005312A0" w:rsidRDefault="005312A0" w:rsidP="0053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312A0">
        <w:rPr>
          <w:rFonts w:ascii="Times New Roman" w:eastAsia="Times New Roman" w:hAnsi="Times New Roman" w:cs="Times New Roman"/>
          <w:color w:val="1D1B11"/>
          <w:sz w:val="24"/>
          <w:szCs w:val="24"/>
          <w:lang w:val="hr-HR" w:eastAsia="en-GB"/>
        </w:rPr>
        <w:t>U Rijeci, 29.09.2021.god.</w:t>
      </w:r>
    </w:p>
    <w:p w14:paraId="08CA2915" w14:textId="77777777" w:rsidR="002A7531" w:rsidRDefault="002A7531"/>
    <w:sectPr w:rsidR="002A7531" w:rsidSect="005312A0">
      <w:footerReference w:type="default" r:id="rId32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66F3" w14:textId="77777777" w:rsidR="006E6487" w:rsidRDefault="006E6487" w:rsidP="00474883">
      <w:pPr>
        <w:spacing w:after="0" w:line="240" w:lineRule="auto"/>
      </w:pPr>
      <w:r>
        <w:separator/>
      </w:r>
    </w:p>
  </w:endnote>
  <w:endnote w:type="continuationSeparator" w:id="0">
    <w:p w14:paraId="026A3359" w14:textId="77777777" w:rsidR="006E6487" w:rsidRDefault="006E6487" w:rsidP="0047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891968"/>
      <w:docPartObj>
        <w:docPartGallery w:val="Page Numbers (Bottom of Page)"/>
        <w:docPartUnique/>
      </w:docPartObj>
    </w:sdtPr>
    <w:sdtEndPr/>
    <w:sdtContent>
      <w:p w14:paraId="4810C443" w14:textId="0B8D3DB4" w:rsidR="00474883" w:rsidRDefault="0047488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16C41AAE" w14:textId="77777777" w:rsidR="00474883" w:rsidRDefault="004748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3EF8" w14:textId="77777777" w:rsidR="006E6487" w:rsidRDefault="006E6487" w:rsidP="00474883">
      <w:pPr>
        <w:spacing w:after="0" w:line="240" w:lineRule="auto"/>
      </w:pPr>
      <w:r>
        <w:separator/>
      </w:r>
    </w:p>
  </w:footnote>
  <w:footnote w:type="continuationSeparator" w:id="0">
    <w:p w14:paraId="38FBA7D0" w14:textId="77777777" w:rsidR="006E6487" w:rsidRDefault="006E6487" w:rsidP="0047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B6E"/>
    <w:multiLevelType w:val="multilevel"/>
    <w:tmpl w:val="EE9A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C559E"/>
    <w:multiLevelType w:val="multilevel"/>
    <w:tmpl w:val="A2D8A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839FD"/>
    <w:multiLevelType w:val="hybridMultilevel"/>
    <w:tmpl w:val="E0DA9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55EA"/>
    <w:multiLevelType w:val="multilevel"/>
    <w:tmpl w:val="8A28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22F1A"/>
    <w:multiLevelType w:val="hybridMultilevel"/>
    <w:tmpl w:val="632C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A332E"/>
    <w:multiLevelType w:val="multilevel"/>
    <w:tmpl w:val="5E4AC2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9FA5C8D"/>
    <w:multiLevelType w:val="multilevel"/>
    <w:tmpl w:val="8FE2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770E96"/>
    <w:multiLevelType w:val="hybridMultilevel"/>
    <w:tmpl w:val="975C33EE"/>
    <w:lvl w:ilvl="0" w:tplc="99BC71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1B1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3091C"/>
    <w:multiLevelType w:val="multilevel"/>
    <w:tmpl w:val="5AD4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231D46"/>
    <w:multiLevelType w:val="multilevel"/>
    <w:tmpl w:val="8D4297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BC7C63"/>
    <w:multiLevelType w:val="multilevel"/>
    <w:tmpl w:val="52B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7661BD"/>
    <w:multiLevelType w:val="multilevel"/>
    <w:tmpl w:val="ACE095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241199"/>
    <w:multiLevelType w:val="multilevel"/>
    <w:tmpl w:val="B652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A72DD3"/>
    <w:multiLevelType w:val="multilevel"/>
    <w:tmpl w:val="5050932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D34477"/>
    <w:multiLevelType w:val="hybridMultilevel"/>
    <w:tmpl w:val="0AEAFA8A"/>
    <w:lvl w:ilvl="0" w:tplc="99BC71D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1D1B11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16DE08E8"/>
    <w:multiLevelType w:val="multilevel"/>
    <w:tmpl w:val="D2301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031020"/>
    <w:multiLevelType w:val="multilevel"/>
    <w:tmpl w:val="B4E4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960450"/>
    <w:multiLevelType w:val="multilevel"/>
    <w:tmpl w:val="2BD6FC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FF09FD"/>
    <w:multiLevelType w:val="multilevel"/>
    <w:tmpl w:val="E02EFD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950ADF"/>
    <w:multiLevelType w:val="hybridMultilevel"/>
    <w:tmpl w:val="7840BE80"/>
    <w:lvl w:ilvl="0" w:tplc="99BC71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1B1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2E2B01"/>
    <w:multiLevelType w:val="multilevel"/>
    <w:tmpl w:val="16F2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3359FA"/>
    <w:multiLevelType w:val="multilevel"/>
    <w:tmpl w:val="1032C9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9C0D6D"/>
    <w:multiLevelType w:val="multilevel"/>
    <w:tmpl w:val="888E20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EB6BE7"/>
    <w:multiLevelType w:val="multilevel"/>
    <w:tmpl w:val="8034C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0964FC"/>
    <w:multiLevelType w:val="multilevel"/>
    <w:tmpl w:val="C7104B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39C3F5E"/>
    <w:multiLevelType w:val="multilevel"/>
    <w:tmpl w:val="8388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5AB390A"/>
    <w:multiLevelType w:val="hybridMultilevel"/>
    <w:tmpl w:val="008AF748"/>
    <w:lvl w:ilvl="0" w:tplc="99BC71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1B1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8375C5"/>
    <w:multiLevelType w:val="multilevel"/>
    <w:tmpl w:val="D3168B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8E63D9B"/>
    <w:multiLevelType w:val="multilevel"/>
    <w:tmpl w:val="36C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9571B84"/>
    <w:multiLevelType w:val="multilevel"/>
    <w:tmpl w:val="7C5C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9E5038F"/>
    <w:multiLevelType w:val="multilevel"/>
    <w:tmpl w:val="71D6B0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DA089B"/>
    <w:multiLevelType w:val="hybridMultilevel"/>
    <w:tmpl w:val="BE00805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2C4456A2"/>
    <w:multiLevelType w:val="multilevel"/>
    <w:tmpl w:val="7C7ABE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DA42D46"/>
    <w:multiLevelType w:val="multilevel"/>
    <w:tmpl w:val="01FEE65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EE12C4F"/>
    <w:multiLevelType w:val="hybridMultilevel"/>
    <w:tmpl w:val="2FA8AF3A"/>
    <w:lvl w:ilvl="0" w:tplc="99BC71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1B1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ED6B42"/>
    <w:multiLevelType w:val="hybridMultilevel"/>
    <w:tmpl w:val="1DFA717E"/>
    <w:lvl w:ilvl="0" w:tplc="99BC71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1B1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F645B9"/>
    <w:multiLevelType w:val="hybridMultilevel"/>
    <w:tmpl w:val="1550189C"/>
    <w:lvl w:ilvl="0" w:tplc="99BC71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1B1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940E08"/>
    <w:multiLevelType w:val="hybridMultilevel"/>
    <w:tmpl w:val="0BEA6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23378B"/>
    <w:multiLevelType w:val="multilevel"/>
    <w:tmpl w:val="1A02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3C0084B"/>
    <w:multiLevelType w:val="multilevel"/>
    <w:tmpl w:val="C912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4DE5FC7"/>
    <w:multiLevelType w:val="multilevel"/>
    <w:tmpl w:val="65FE4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6C43B6E"/>
    <w:multiLevelType w:val="multilevel"/>
    <w:tmpl w:val="6E869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7987047"/>
    <w:multiLevelType w:val="multilevel"/>
    <w:tmpl w:val="351E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9535C34"/>
    <w:multiLevelType w:val="multilevel"/>
    <w:tmpl w:val="05D8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E25582"/>
    <w:multiLevelType w:val="multilevel"/>
    <w:tmpl w:val="4BB4B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EAD3F0B"/>
    <w:multiLevelType w:val="multilevel"/>
    <w:tmpl w:val="77C2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ED1266F"/>
    <w:multiLevelType w:val="multilevel"/>
    <w:tmpl w:val="4030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2114731"/>
    <w:multiLevelType w:val="multilevel"/>
    <w:tmpl w:val="BB5C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4791B1F"/>
    <w:multiLevelType w:val="multilevel"/>
    <w:tmpl w:val="4574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4955DCD"/>
    <w:multiLevelType w:val="multilevel"/>
    <w:tmpl w:val="7E8C4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45936759"/>
    <w:multiLevelType w:val="multilevel"/>
    <w:tmpl w:val="4022BC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5F86C3E"/>
    <w:multiLevelType w:val="multilevel"/>
    <w:tmpl w:val="90BE3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855310E"/>
    <w:multiLevelType w:val="multilevel"/>
    <w:tmpl w:val="48E4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8883FED"/>
    <w:multiLevelType w:val="multilevel"/>
    <w:tmpl w:val="38C095B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9A876B1"/>
    <w:multiLevelType w:val="hybridMultilevel"/>
    <w:tmpl w:val="538816EC"/>
    <w:lvl w:ilvl="0" w:tplc="99BC71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1B1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364C60"/>
    <w:multiLevelType w:val="multilevel"/>
    <w:tmpl w:val="886047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A933659"/>
    <w:multiLevelType w:val="multilevel"/>
    <w:tmpl w:val="6554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AE75507"/>
    <w:multiLevelType w:val="multilevel"/>
    <w:tmpl w:val="7C6EF6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CDA0F13"/>
    <w:multiLevelType w:val="multilevel"/>
    <w:tmpl w:val="0DD06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1085F05"/>
    <w:multiLevelType w:val="multilevel"/>
    <w:tmpl w:val="079E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2930B20"/>
    <w:multiLevelType w:val="multilevel"/>
    <w:tmpl w:val="0AE65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2A138DD"/>
    <w:multiLevelType w:val="multilevel"/>
    <w:tmpl w:val="784435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2E144EB"/>
    <w:multiLevelType w:val="multilevel"/>
    <w:tmpl w:val="4C82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47E3C4A"/>
    <w:multiLevelType w:val="multilevel"/>
    <w:tmpl w:val="3D3A31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6BA545D"/>
    <w:multiLevelType w:val="multilevel"/>
    <w:tmpl w:val="5D7CF69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ACB5D48"/>
    <w:multiLevelType w:val="multilevel"/>
    <w:tmpl w:val="BA9A1B2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B8252A0"/>
    <w:multiLevelType w:val="multilevel"/>
    <w:tmpl w:val="0BF07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C003253"/>
    <w:multiLevelType w:val="multilevel"/>
    <w:tmpl w:val="B0CC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F5F1CD7"/>
    <w:multiLevelType w:val="hybridMultilevel"/>
    <w:tmpl w:val="5380BA50"/>
    <w:lvl w:ilvl="0" w:tplc="99BC71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1B1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F75E41"/>
    <w:multiLevelType w:val="multilevel"/>
    <w:tmpl w:val="7132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10A014F"/>
    <w:multiLevelType w:val="multilevel"/>
    <w:tmpl w:val="D8EC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1C5081C"/>
    <w:multiLevelType w:val="multilevel"/>
    <w:tmpl w:val="B910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1DC066A"/>
    <w:multiLevelType w:val="multilevel"/>
    <w:tmpl w:val="8B3A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1F702C0"/>
    <w:multiLevelType w:val="multilevel"/>
    <w:tmpl w:val="7E4C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1FA7FB2"/>
    <w:multiLevelType w:val="multilevel"/>
    <w:tmpl w:val="470E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2051461"/>
    <w:multiLevelType w:val="multilevel"/>
    <w:tmpl w:val="EB20D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9715B8"/>
    <w:multiLevelType w:val="multilevel"/>
    <w:tmpl w:val="D7465B5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3B67788"/>
    <w:multiLevelType w:val="hybridMultilevel"/>
    <w:tmpl w:val="D92E5F80"/>
    <w:lvl w:ilvl="0" w:tplc="99BC71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1B1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881384"/>
    <w:multiLevelType w:val="multilevel"/>
    <w:tmpl w:val="D2F49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6F92144"/>
    <w:multiLevelType w:val="multilevel"/>
    <w:tmpl w:val="E534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85F42A4"/>
    <w:multiLevelType w:val="multilevel"/>
    <w:tmpl w:val="B942B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A5050CF"/>
    <w:multiLevelType w:val="multilevel"/>
    <w:tmpl w:val="A38A6F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AC307E7"/>
    <w:multiLevelType w:val="multilevel"/>
    <w:tmpl w:val="9F2E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BCB0C1D"/>
    <w:multiLevelType w:val="multilevel"/>
    <w:tmpl w:val="EFBC9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C571B2E"/>
    <w:multiLevelType w:val="multilevel"/>
    <w:tmpl w:val="F63E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D580589"/>
    <w:multiLevelType w:val="multilevel"/>
    <w:tmpl w:val="EBC2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ED66845"/>
    <w:multiLevelType w:val="multilevel"/>
    <w:tmpl w:val="F764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F491E2B"/>
    <w:multiLevelType w:val="multilevel"/>
    <w:tmpl w:val="2E94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F736925"/>
    <w:multiLevelType w:val="multilevel"/>
    <w:tmpl w:val="15CA2D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03B5FA1"/>
    <w:multiLevelType w:val="multilevel"/>
    <w:tmpl w:val="C7F82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0F06EDD"/>
    <w:multiLevelType w:val="multilevel"/>
    <w:tmpl w:val="DFE8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2393D08"/>
    <w:multiLevelType w:val="multilevel"/>
    <w:tmpl w:val="3E7458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23A61B0"/>
    <w:multiLevelType w:val="multilevel"/>
    <w:tmpl w:val="EA32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34860E5"/>
    <w:multiLevelType w:val="multilevel"/>
    <w:tmpl w:val="1CBCAE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3D57221"/>
    <w:multiLevelType w:val="multilevel"/>
    <w:tmpl w:val="54B62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6793ED3"/>
    <w:multiLevelType w:val="multilevel"/>
    <w:tmpl w:val="C6902A7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83A2102"/>
    <w:multiLevelType w:val="multilevel"/>
    <w:tmpl w:val="E0EC66C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99B13FC"/>
    <w:multiLevelType w:val="multilevel"/>
    <w:tmpl w:val="348E7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8" w15:restartNumberingAfterBreak="0">
    <w:nsid w:val="7B651773"/>
    <w:multiLevelType w:val="multilevel"/>
    <w:tmpl w:val="75BA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F8159CB"/>
    <w:multiLevelType w:val="multilevel"/>
    <w:tmpl w:val="2290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4"/>
  </w:num>
  <w:num w:numId="2">
    <w:abstractNumId w:val="44"/>
    <w:lvlOverride w:ilvl="0">
      <w:lvl w:ilvl="0">
        <w:numFmt w:val="decimal"/>
        <w:lvlText w:val="%1."/>
        <w:lvlJc w:val="left"/>
      </w:lvl>
    </w:lvlOverride>
  </w:num>
  <w:num w:numId="3">
    <w:abstractNumId w:val="94"/>
    <w:lvlOverride w:ilvl="0">
      <w:lvl w:ilvl="0">
        <w:numFmt w:val="decimal"/>
        <w:lvlText w:val="%1."/>
        <w:lvlJc w:val="left"/>
      </w:lvl>
    </w:lvlOverride>
  </w:num>
  <w:num w:numId="4">
    <w:abstractNumId w:val="42"/>
  </w:num>
  <w:num w:numId="5">
    <w:abstractNumId w:val="66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51"/>
    <w:lvlOverride w:ilvl="0">
      <w:lvl w:ilvl="0">
        <w:numFmt w:val="decimal"/>
        <w:lvlText w:val="%1."/>
        <w:lvlJc w:val="left"/>
      </w:lvl>
    </w:lvlOverride>
  </w:num>
  <w:num w:numId="9">
    <w:abstractNumId w:val="41"/>
    <w:lvlOverride w:ilvl="0">
      <w:lvl w:ilvl="0">
        <w:numFmt w:val="decimal"/>
        <w:lvlText w:val="%1."/>
        <w:lvlJc w:val="left"/>
      </w:lvl>
    </w:lvlOverride>
  </w:num>
  <w:num w:numId="10">
    <w:abstractNumId w:val="83"/>
    <w:lvlOverride w:ilvl="0">
      <w:lvl w:ilvl="0">
        <w:numFmt w:val="decimal"/>
        <w:lvlText w:val="%1."/>
        <w:lvlJc w:val="left"/>
      </w:lvl>
    </w:lvlOverride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63"/>
    <w:lvlOverride w:ilvl="0">
      <w:lvl w:ilvl="0">
        <w:numFmt w:val="decimal"/>
        <w:lvlText w:val="%1."/>
        <w:lvlJc w:val="left"/>
      </w:lvl>
    </w:lvlOverride>
  </w:num>
  <w:num w:numId="13">
    <w:abstractNumId w:val="18"/>
    <w:lvlOverride w:ilvl="0">
      <w:lvl w:ilvl="0">
        <w:numFmt w:val="decimal"/>
        <w:lvlText w:val="%1."/>
        <w:lvlJc w:val="left"/>
      </w:lvl>
    </w:lvlOverride>
  </w:num>
  <w:num w:numId="14">
    <w:abstractNumId w:val="93"/>
    <w:lvlOverride w:ilvl="0">
      <w:lvl w:ilvl="0">
        <w:numFmt w:val="decimal"/>
        <w:lvlText w:val="%1."/>
        <w:lvlJc w:val="left"/>
      </w:lvl>
    </w:lvlOverride>
  </w:num>
  <w:num w:numId="15">
    <w:abstractNumId w:val="50"/>
    <w:lvlOverride w:ilvl="0">
      <w:lvl w:ilvl="0">
        <w:numFmt w:val="decimal"/>
        <w:lvlText w:val="%1."/>
        <w:lvlJc w:val="left"/>
      </w:lvl>
    </w:lvlOverride>
  </w:num>
  <w:num w:numId="16">
    <w:abstractNumId w:val="17"/>
    <w:lvlOverride w:ilvl="0">
      <w:lvl w:ilvl="0">
        <w:numFmt w:val="decimal"/>
        <w:lvlText w:val="%1."/>
        <w:lvlJc w:val="left"/>
      </w:lvl>
    </w:lvlOverride>
  </w:num>
  <w:num w:numId="17">
    <w:abstractNumId w:val="32"/>
    <w:lvlOverride w:ilvl="0">
      <w:lvl w:ilvl="0">
        <w:numFmt w:val="decimal"/>
        <w:lvlText w:val="%1."/>
        <w:lvlJc w:val="left"/>
      </w:lvl>
    </w:lvlOverride>
  </w:num>
  <w:num w:numId="18">
    <w:abstractNumId w:val="30"/>
    <w:lvlOverride w:ilvl="0">
      <w:lvl w:ilvl="0">
        <w:numFmt w:val="decimal"/>
        <w:lvlText w:val="%1."/>
        <w:lvlJc w:val="left"/>
      </w:lvl>
    </w:lvlOverride>
  </w:num>
  <w:num w:numId="19">
    <w:abstractNumId w:val="27"/>
    <w:lvlOverride w:ilvl="0">
      <w:lvl w:ilvl="0">
        <w:numFmt w:val="decimal"/>
        <w:lvlText w:val="%1."/>
        <w:lvlJc w:val="left"/>
      </w:lvl>
    </w:lvlOverride>
  </w:num>
  <w:num w:numId="20">
    <w:abstractNumId w:val="91"/>
    <w:lvlOverride w:ilvl="0">
      <w:lvl w:ilvl="0">
        <w:numFmt w:val="decimal"/>
        <w:lvlText w:val="%1."/>
        <w:lvlJc w:val="left"/>
      </w:lvl>
    </w:lvlOverride>
  </w:num>
  <w:num w:numId="21">
    <w:abstractNumId w:val="88"/>
    <w:lvlOverride w:ilvl="0">
      <w:lvl w:ilvl="0">
        <w:numFmt w:val="decimal"/>
        <w:lvlText w:val="%1."/>
        <w:lvlJc w:val="left"/>
      </w:lvl>
    </w:lvlOverride>
  </w:num>
  <w:num w:numId="22">
    <w:abstractNumId w:val="58"/>
    <w:lvlOverride w:ilvl="0">
      <w:lvl w:ilvl="0">
        <w:numFmt w:val="decimal"/>
        <w:lvlText w:val="%1."/>
        <w:lvlJc w:val="left"/>
      </w:lvl>
    </w:lvlOverride>
  </w:num>
  <w:num w:numId="23">
    <w:abstractNumId w:val="61"/>
    <w:lvlOverride w:ilvl="0">
      <w:lvl w:ilvl="0">
        <w:numFmt w:val="decimal"/>
        <w:lvlText w:val="%1."/>
        <w:lvlJc w:val="left"/>
      </w:lvl>
    </w:lvlOverride>
  </w:num>
  <w:num w:numId="24">
    <w:abstractNumId w:val="76"/>
    <w:lvlOverride w:ilvl="0">
      <w:lvl w:ilvl="0">
        <w:numFmt w:val="decimal"/>
        <w:lvlText w:val="%1."/>
        <w:lvlJc w:val="left"/>
      </w:lvl>
    </w:lvlOverride>
  </w:num>
  <w:num w:numId="25">
    <w:abstractNumId w:val="55"/>
    <w:lvlOverride w:ilvl="0">
      <w:lvl w:ilvl="0">
        <w:numFmt w:val="decimal"/>
        <w:lvlText w:val="%1."/>
        <w:lvlJc w:val="left"/>
      </w:lvl>
    </w:lvlOverride>
  </w:num>
  <w:num w:numId="26">
    <w:abstractNumId w:val="22"/>
    <w:lvlOverride w:ilvl="0">
      <w:lvl w:ilvl="0">
        <w:numFmt w:val="decimal"/>
        <w:lvlText w:val="%1."/>
        <w:lvlJc w:val="left"/>
      </w:lvl>
    </w:lvlOverride>
  </w:num>
  <w:num w:numId="27">
    <w:abstractNumId w:val="13"/>
    <w:lvlOverride w:ilvl="0">
      <w:lvl w:ilvl="0">
        <w:numFmt w:val="decimal"/>
        <w:lvlText w:val="%1."/>
        <w:lvlJc w:val="left"/>
      </w:lvl>
    </w:lvlOverride>
  </w:num>
  <w:num w:numId="28">
    <w:abstractNumId w:val="95"/>
    <w:lvlOverride w:ilvl="0">
      <w:lvl w:ilvl="0">
        <w:numFmt w:val="decimal"/>
        <w:lvlText w:val="%1."/>
        <w:lvlJc w:val="left"/>
      </w:lvl>
    </w:lvlOverride>
  </w:num>
  <w:num w:numId="29">
    <w:abstractNumId w:val="33"/>
    <w:lvlOverride w:ilvl="0">
      <w:lvl w:ilvl="0">
        <w:numFmt w:val="decimal"/>
        <w:lvlText w:val="%1."/>
        <w:lvlJc w:val="left"/>
      </w:lvl>
    </w:lvlOverride>
  </w:num>
  <w:num w:numId="30">
    <w:abstractNumId w:val="96"/>
    <w:lvlOverride w:ilvl="0">
      <w:lvl w:ilvl="0">
        <w:numFmt w:val="decimal"/>
        <w:lvlText w:val="%1."/>
        <w:lvlJc w:val="left"/>
      </w:lvl>
    </w:lvlOverride>
  </w:num>
  <w:num w:numId="31">
    <w:abstractNumId w:val="65"/>
    <w:lvlOverride w:ilvl="0">
      <w:lvl w:ilvl="0">
        <w:numFmt w:val="decimal"/>
        <w:lvlText w:val="%1."/>
        <w:lvlJc w:val="left"/>
      </w:lvl>
    </w:lvlOverride>
  </w:num>
  <w:num w:numId="32">
    <w:abstractNumId w:val="53"/>
    <w:lvlOverride w:ilvl="0">
      <w:lvl w:ilvl="0">
        <w:numFmt w:val="decimal"/>
        <w:lvlText w:val="%1."/>
        <w:lvlJc w:val="left"/>
      </w:lvl>
    </w:lvlOverride>
  </w:num>
  <w:num w:numId="33">
    <w:abstractNumId w:val="64"/>
    <w:lvlOverride w:ilvl="0">
      <w:lvl w:ilvl="0">
        <w:numFmt w:val="decimal"/>
        <w:lvlText w:val="%1."/>
        <w:lvlJc w:val="left"/>
      </w:lvl>
    </w:lvlOverride>
  </w:num>
  <w:num w:numId="34">
    <w:abstractNumId w:val="99"/>
  </w:num>
  <w:num w:numId="35">
    <w:abstractNumId w:val="25"/>
  </w:num>
  <w:num w:numId="36">
    <w:abstractNumId w:val="79"/>
  </w:num>
  <w:num w:numId="37">
    <w:abstractNumId w:val="46"/>
  </w:num>
  <w:num w:numId="38">
    <w:abstractNumId w:val="47"/>
  </w:num>
  <w:num w:numId="39">
    <w:abstractNumId w:val="16"/>
  </w:num>
  <w:num w:numId="40">
    <w:abstractNumId w:val="39"/>
  </w:num>
  <w:num w:numId="41">
    <w:abstractNumId w:val="84"/>
  </w:num>
  <w:num w:numId="42">
    <w:abstractNumId w:val="20"/>
  </w:num>
  <w:num w:numId="43">
    <w:abstractNumId w:val="12"/>
  </w:num>
  <w:num w:numId="44">
    <w:abstractNumId w:val="48"/>
  </w:num>
  <w:num w:numId="45">
    <w:abstractNumId w:val="86"/>
  </w:num>
  <w:num w:numId="46">
    <w:abstractNumId w:val="45"/>
  </w:num>
  <w:num w:numId="47">
    <w:abstractNumId w:val="45"/>
  </w:num>
  <w:num w:numId="48">
    <w:abstractNumId w:val="60"/>
    <w:lvlOverride w:ilvl="0">
      <w:lvl w:ilvl="0">
        <w:numFmt w:val="decimal"/>
        <w:lvlText w:val="%1."/>
        <w:lvlJc w:val="left"/>
      </w:lvl>
    </w:lvlOverride>
  </w:num>
  <w:num w:numId="49">
    <w:abstractNumId w:val="6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0">
    <w:abstractNumId w:val="9"/>
    <w:lvlOverride w:ilvl="0">
      <w:lvl w:ilvl="0">
        <w:numFmt w:val="decimal"/>
        <w:lvlText w:val="%1."/>
        <w:lvlJc w:val="left"/>
      </w:lvl>
    </w:lvlOverride>
  </w:num>
  <w:num w:numId="51">
    <w:abstractNumId w:val="10"/>
  </w:num>
  <w:num w:numId="52">
    <w:abstractNumId w:val="28"/>
  </w:num>
  <w:num w:numId="53">
    <w:abstractNumId w:val="62"/>
  </w:num>
  <w:num w:numId="54">
    <w:abstractNumId w:val="52"/>
  </w:num>
  <w:num w:numId="55">
    <w:abstractNumId w:val="73"/>
  </w:num>
  <w:num w:numId="56">
    <w:abstractNumId w:val="29"/>
  </w:num>
  <w:num w:numId="57">
    <w:abstractNumId w:val="67"/>
  </w:num>
  <w:num w:numId="58">
    <w:abstractNumId w:val="6"/>
  </w:num>
  <w:num w:numId="59">
    <w:abstractNumId w:val="0"/>
  </w:num>
  <w:num w:numId="60">
    <w:abstractNumId w:val="82"/>
  </w:num>
  <w:num w:numId="61">
    <w:abstractNumId w:val="69"/>
  </w:num>
  <w:num w:numId="62">
    <w:abstractNumId w:val="92"/>
  </w:num>
  <w:num w:numId="63">
    <w:abstractNumId w:val="90"/>
  </w:num>
  <w:num w:numId="64">
    <w:abstractNumId w:val="56"/>
  </w:num>
  <w:num w:numId="65">
    <w:abstractNumId w:val="85"/>
  </w:num>
  <w:num w:numId="66">
    <w:abstractNumId w:val="38"/>
  </w:num>
  <w:num w:numId="67">
    <w:abstractNumId w:val="23"/>
  </w:num>
  <w:num w:numId="68">
    <w:abstractNumId w:val="89"/>
    <w:lvlOverride w:ilvl="0">
      <w:lvl w:ilvl="0">
        <w:numFmt w:val="decimal"/>
        <w:lvlText w:val="%1."/>
        <w:lvlJc w:val="left"/>
      </w:lvl>
    </w:lvlOverride>
  </w:num>
  <w:num w:numId="69">
    <w:abstractNumId w:val="78"/>
    <w:lvlOverride w:ilvl="0">
      <w:lvl w:ilvl="0">
        <w:numFmt w:val="decimal"/>
        <w:lvlText w:val="%1."/>
        <w:lvlJc w:val="left"/>
      </w:lvl>
    </w:lvlOverride>
  </w:num>
  <w:num w:numId="70">
    <w:abstractNumId w:val="75"/>
    <w:lvlOverride w:ilvl="0">
      <w:lvl w:ilvl="0">
        <w:numFmt w:val="decimal"/>
        <w:lvlText w:val="%1."/>
        <w:lvlJc w:val="left"/>
      </w:lvl>
    </w:lvlOverride>
  </w:num>
  <w:num w:numId="71">
    <w:abstractNumId w:val="80"/>
    <w:lvlOverride w:ilvl="0">
      <w:lvl w:ilvl="0">
        <w:numFmt w:val="decimal"/>
        <w:lvlText w:val="%1."/>
        <w:lvlJc w:val="left"/>
      </w:lvl>
    </w:lvlOverride>
  </w:num>
  <w:num w:numId="72">
    <w:abstractNumId w:val="81"/>
    <w:lvlOverride w:ilvl="0">
      <w:lvl w:ilvl="0">
        <w:numFmt w:val="decimal"/>
        <w:lvlText w:val="%1."/>
        <w:lvlJc w:val="left"/>
      </w:lvl>
    </w:lvlOverride>
  </w:num>
  <w:num w:numId="73">
    <w:abstractNumId w:val="87"/>
  </w:num>
  <w:num w:numId="74">
    <w:abstractNumId w:val="72"/>
  </w:num>
  <w:num w:numId="75">
    <w:abstractNumId w:val="40"/>
  </w:num>
  <w:num w:numId="76">
    <w:abstractNumId w:val="71"/>
  </w:num>
  <w:num w:numId="77">
    <w:abstractNumId w:val="70"/>
  </w:num>
  <w:num w:numId="78">
    <w:abstractNumId w:val="59"/>
  </w:num>
  <w:num w:numId="79">
    <w:abstractNumId w:val="8"/>
  </w:num>
  <w:num w:numId="80">
    <w:abstractNumId w:val="11"/>
    <w:lvlOverride w:ilvl="0">
      <w:lvl w:ilvl="0">
        <w:numFmt w:val="decimal"/>
        <w:lvlText w:val="%1."/>
        <w:lvlJc w:val="left"/>
      </w:lvl>
    </w:lvlOverride>
  </w:num>
  <w:num w:numId="81">
    <w:abstractNumId w:val="43"/>
  </w:num>
  <w:num w:numId="82">
    <w:abstractNumId w:val="98"/>
  </w:num>
  <w:num w:numId="83">
    <w:abstractNumId w:val="57"/>
    <w:lvlOverride w:ilvl="0">
      <w:lvl w:ilvl="0">
        <w:numFmt w:val="decimal"/>
        <w:lvlText w:val="%1."/>
        <w:lvlJc w:val="left"/>
      </w:lvl>
    </w:lvlOverride>
  </w:num>
  <w:num w:numId="84">
    <w:abstractNumId w:val="3"/>
  </w:num>
  <w:num w:numId="85">
    <w:abstractNumId w:val="1"/>
  </w:num>
  <w:num w:numId="86">
    <w:abstractNumId w:val="14"/>
  </w:num>
  <w:num w:numId="87">
    <w:abstractNumId w:val="49"/>
  </w:num>
  <w:num w:numId="88">
    <w:abstractNumId w:val="97"/>
  </w:num>
  <w:num w:numId="89">
    <w:abstractNumId w:val="5"/>
  </w:num>
  <w:num w:numId="90">
    <w:abstractNumId w:val="37"/>
  </w:num>
  <w:num w:numId="91">
    <w:abstractNumId w:val="34"/>
  </w:num>
  <w:num w:numId="92">
    <w:abstractNumId w:val="19"/>
  </w:num>
  <w:num w:numId="93">
    <w:abstractNumId w:val="26"/>
  </w:num>
  <w:num w:numId="94">
    <w:abstractNumId w:val="54"/>
  </w:num>
  <w:num w:numId="95">
    <w:abstractNumId w:val="77"/>
  </w:num>
  <w:num w:numId="96">
    <w:abstractNumId w:val="36"/>
  </w:num>
  <w:num w:numId="97">
    <w:abstractNumId w:val="7"/>
  </w:num>
  <w:num w:numId="98">
    <w:abstractNumId w:val="68"/>
  </w:num>
  <w:num w:numId="99">
    <w:abstractNumId w:val="35"/>
  </w:num>
  <w:num w:numId="100">
    <w:abstractNumId w:val="2"/>
  </w:num>
  <w:num w:numId="101">
    <w:abstractNumId w:val="31"/>
  </w:num>
  <w:num w:numId="102">
    <w:abstractNumId w:val="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A0"/>
    <w:rsid w:val="00060E57"/>
    <w:rsid w:val="00077BD9"/>
    <w:rsid w:val="0010019B"/>
    <w:rsid w:val="00110FA4"/>
    <w:rsid w:val="00126FBB"/>
    <w:rsid w:val="0015135C"/>
    <w:rsid w:val="0016584C"/>
    <w:rsid w:val="00187038"/>
    <w:rsid w:val="001C7793"/>
    <w:rsid w:val="00227200"/>
    <w:rsid w:val="00253DB0"/>
    <w:rsid w:val="00257E05"/>
    <w:rsid w:val="00267774"/>
    <w:rsid w:val="002A7531"/>
    <w:rsid w:val="00327FD9"/>
    <w:rsid w:val="00345F70"/>
    <w:rsid w:val="00346457"/>
    <w:rsid w:val="0037373E"/>
    <w:rsid w:val="003813BE"/>
    <w:rsid w:val="003B0BD4"/>
    <w:rsid w:val="003F2155"/>
    <w:rsid w:val="0040656E"/>
    <w:rsid w:val="00412938"/>
    <w:rsid w:val="004307E8"/>
    <w:rsid w:val="004630F1"/>
    <w:rsid w:val="00474883"/>
    <w:rsid w:val="00477051"/>
    <w:rsid w:val="004D1E8E"/>
    <w:rsid w:val="004E1C1B"/>
    <w:rsid w:val="004E4C15"/>
    <w:rsid w:val="004F536C"/>
    <w:rsid w:val="00513D47"/>
    <w:rsid w:val="005312A0"/>
    <w:rsid w:val="00534B1C"/>
    <w:rsid w:val="00545199"/>
    <w:rsid w:val="00546895"/>
    <w:rsid w:val="005566D5"/>
    <w:rsid w:val="005856C1"/>
    <w:rsid w:val="005B09A2"/>
    <w:rsid w:val="005C00FD"/>
    <w:rsid w:val="005E3848"/>
    <w:rsid w:val="005F7778"/>
    <w:rsid w:val="006170C0"/>
    <w:rsid w:val="00623CF9"/>
    <w:rsid w:val="0063087A"/>
    <w:rsid w:val="00652B2A"/>
    <w:rsid w:val="00661CDB"/>
    <w:rsid w:val="006B6084"/>
    <w:rsid w:val="006B6A65"/>
    <w:rsid w:val="006C39C6"/>
    <w:rsid w:val="006C68F7"/>
    <w:rsid w:val="006E6487"/>
    <w:rsid w:val="006E7AB1"/>
    <w:rsid w:val="006F6501"/>
    <w:rsid w:val="00750C65"/>
    <w:rsid w:val="00756F5F"/>
    <w:rsid w:val="007C588F"/>
    <w:rsid w:val="00851E8E"/>
    <w:rsid w:val="008C6B11"/>
    <w:rsid w:val="008E5163"/>
    <w:rsid w:val="008E68B5"/>
    <w:rsid w:val="008F1037"/>
    <w:rsid w:val="009159B1"/>
    <w:rsid w:val="00917248"/>
    <w:rsid w:val="009579C1"/>
    <w:rsid w:val="009657D5"/>
    <w:rsid w:val="009A6F65"/>
    <w:rsid w:val="00A125ED"/>
    <w:rsid w:val="00A22C99"/>
    <w:rsid w:val="00A33FE4"/>
    <w:rsid w:val="00A46C53"/>
    <w:rsid w:val="00A65D9B"/>
    <w:rsid w:val="00AA6A6F"/>
    <w:rsid w:val="00AB783A"/>
    <w:rsid w:val="00AF7AF2"/>
    <w:rsid w:val="00B068EB"/>
    <w:rsid w:val="00B365E2"/>
    <w:rsid w:val="00B66332"/>
    <w:rsid w:val="00B86477"/>
    <w:rsid w:val="00B97738"/>
    <w:rsid w:val="00C00259"/>
    <w:rsid w:val="00C05229"/>
    <w:rsid w:val="00C1024D"/>
    <w:rsid w:val="00C44513"/>
    <w:rsid w:val="00C77BA1"/>
    <w:rsid w:val="00C84A55"/>
    <w:rsid w:val="00CD07F1"/>
    <w:rsid w:val="00D13B08"/>
    <w:rsid w:val="00D766C3"/>
    <w:rsid w:val="00DD4897"/>
    <w:rsid w:val="00E04266"/>
    <w:rsid w:val="00E12341"/>
    <w:rsid w:val="00E321CF"/>
    <w:rsid w:val="00E3659E"/>
    <w:rsid w:val="00EA66C7"/>
    <w:rsid w:val="00EE56F8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A01F"/>
  <w15:chartTrackingRefBased/>
  <w15:docId w15:val="{ED570C48-6504-44B9-BBCA-959B878E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5312A0"/>
  </w:style>
  <w:style w:type="paragraph" w:customStyle="1" w:styleId="msonormal0">
    <w:name w:val="msonormal"/>
    <w:basedOn w:val="Normal"/>
    <w:rsid w:val="0053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tandardWeb">
    <w:name w:val="Normal (Web)"/>
    <w:basedOn w:val="Normal"/>
    <w:uiPriority w:val="99"/>
    <w:semiHidden/>
    <w:unhideWhenUsed/>
    <w:rsid w:val="0053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eza">
    <w:name w:val="Hyperlink"/>
    <w:basedOn w:val="Zadanifontodlomka"/>
    <w:uiPriority w:val="99"/>
    <w:semiHidden/>
    <w:unhideWhenUsed/>
    <w:rsid w:val="005312A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312A0"/>
    <w:rPr>
      <w:color w:val="800080"/>
      <w:u w:val="single"/>
    </w:rPr>
  </w:style>
  <w:style w:type="character" w:customStyle="1" w:styleId="apple-tab-span">
    <w:name w:val="apple-tab-span"/>
    <w:basedOn w:val="Zadanifontodlomka"/>
    <w:rsid w:val="005312A0"/>
  </w:style>
  <w:style w:type="table" w:styleId="Reetkatablice">
    <w:name w:val="Table Grid"/>
    <w:basedOn w:val="Obinatablica"/>
    <w:uiPriority w:val="39"/>
    <w:rsid w:val="0053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C7793"/>
    <w:pPr>
      <w:ind w:left="720"/>
      <w:contextualSpacing/>
    </w:pPr>
  </w:style>
  <w:style w:type="table" w:styleId="Obinatablica3">
    <w:name w:val="Plain Table 3"/>
    <w:basedOn w:val="Obinatablica"/>
    <w:uiPriority w:val="43"/>
    <w:rsid w:val="001C77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5">
    <w:name w:val="Plain Table 5"/>
    <w:basedOn w:val="Obinatablica"/>
    <w:uiPriority w:val="45"/>
    <w:rsid w:val="001C779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AA6A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47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4883"/>
  </w:style>
  <w:style w:type="paragraph" w:styleId="Podnoje">
    <w:name w:val="footer"/>
    <w:basedOn w:val="Normal"/>
    <w:link w:val="PodnojeChar"/>
    <w:uiPriority w:val="99"/>
    <w:unhideWhenUsed/>
    <w:rsid w:val="0047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77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8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5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6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2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2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8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3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1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2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3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925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0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0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1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1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80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document/d/1P7nV43JRTb0AjfMn0bIVsYoZcExHV7q-/edit" TargetMode="External"/><Relationship Id="rId18" Type="http://schemas.openxmlformats.org/officeDocument/2006/relationships/hyperlink" Target="https://docs.google.com/document/d/1P7nV43JRTb0AjfMn0bIVsYoZcExHV7q-/edit" TargetMode="External"/><Relationship Id="rId26" Type="http://schemas.openxmlformats.org/officeDocument/2006/relationships/hyperlink" Target="https://docs.google.com/document/d/1P7nV43JRTb0AjfMn0bIVsYoZcExHV7q-/ed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P7nV43JRTb0AjfMn0bIVsYoZcExHV7q-/edi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P7nV43JRTb0AjfMn0bIVsYoZcExHV7q-/edit" TargetMode="External"/><Relationship Id="rId17" Type="http://schemas.openxmlformats.org/officeDocument/2006/relationships/hyperlink" Target="https://docs.google.com/document/d/1P7nV43JRTb0AjfMn0bIVsYoZcExHV7q-/edit" TargetMode="External"/><Relationship Id="rId25" Type="http://schemas.openxmlformats.org/officeDocument/2006/relationships/hyperlink" Target="https://docs.google.com/document/d/1P7nV43JRTb0AjfMn0bIVsYoZcExHV7q-/edi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P7nV43JRTb0AjfMn0bIVsYoZcExHV7q-/edit" TargetMode="External"/><Relationship Id="rId20" Type="http://schemas.openxmlformats.org/officeDocument/2006/relationships/hyperlink" Target="https://docs.google.com/document/d/1P7nV43JRTb0AjfMn0bIVsYoZcExHV7q-/edit" TargetMode="External"/><Relationship Id="rId29" Type="http://schemas.openxmlformats.org/officeDocument/2006/relationships/hyperlink" Target="https://docs.google.com/document/d/1P7nV43JRTb0AjfMn0bIVsYoZcExHV7q-/ed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P7nV43JRTb0AjfMn0bIVsYoZcExHV7q-/edit" TargetMode="External"/><Relationship Id="rId24" Type="http://schemas.openxmlformats.org/officeDocument/2006/relationships/hyperlink" Target="https://docs.google.com/document/d/1P7nV43JRTb0AjfMn0bIVsYoZcExHV7q-/edit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P7nV43JRTb0AjfMn0bIVsYoZcExHV7q-/edit" TargetMode="External"/><Relationship Id="rId23" Type="http://schemas.openxmlformats.org/officeDocument/2006/relationships/hyperlink" Target="https://docs.google.com/document/d/1P7nV43JRTb0AjfMn0bIVsYoZcExHV7q-/edit" TargetMode="External"/><Relationship Id="rId28" Type="http://schemas.openxmlformats.org/officeDocument/2006/relationships/hyperlink" Target="https://docs.google.com/document/d/1P7nV43JRTb0AjfMn0bIVsYoZcExHV7q-/edit" TargetMode="External"/><Relationship Id="rId10" Type="http://schemas.openxmlformats.org/officeDocument/2006/relationships/hyperlink" Target="https://docs.google.com/document/d/1P7nV43JRTb0AjfMn0bIVsYoZcExHV7q-/edit" TargetMode="External"/><Relationship Id="rId19" Type="http://schemas.openxmlformats.org/officeDocument/2006/relationships/hyperlink" Target="https://docs.google.com/document/d/1P7nV43JRTb0AjfMn0bIVsYoZcExHV7q-/edit" TargetMode="External"/><Relationship Id="rId31" Type="http://schemas.openxmlformats.org/officeDocument/2006/relationships/hyperlink" Target="https://docs.google.com/document/d/1P7nV43JRTb0AjfMn0bIVsYoZcExHV7q-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P7nV43JRTb0AjfMn0bIVsYoZcExHV7q-/edit" TargetMode="External"/><Relationship Id="rId14" Type="http://schemas.openxmlformats.org/officeDocument/2006/relationships/hyperlink" Target="https://docs.google.com/document/d/1P7nV43JRTb0AjfMn0bIVsYoZcExHV7q-/edit" TargetMode="External"/><Relationship Id="rId22" Type="http://schemas.openxmlformats.org/officeDocument/2006/relationships/hyperlink" Target="https://docs.google.com/document/d/1P7nV43JRTb0AjfMn0bIVsYoZcExHV7q-/edit" TargetMode="External"/><Relationship Id="rId27" Type="http://schemas.openxmlformats.org/officeDocument/2006/relationships/hyperlink" Target="https://docs.google.com/document/d/1P7nV43JRTb0AjfMn0bIVsYoZcExHV7q-/edit" TargetMode="External"/><Relationship Id="rId30" Type="http://schemas.openxmlformats.org/officeDocument/2006/relationships/hyperlink" Target="https://docs.google.com/document/d/1P7nV43JRTb0AjfMn0bIVsYoZcExHV7q-/edi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A7A9E-519B-4312-BF05-813B00A5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44</Pages>
  <Words>9084</Words>
  <Characters>51784</Characters>
  <Application>Microsoft Office Word</Application>
  <DocSecurity>0</DocSecurity>
  <Lines>431</Lines>
  <Paragraphs>121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45</cp:revision>
  <dcterms:created xsi:type="dcterms:W3CDTF">2021-09-30T10:35:00Z</dcterms:created>
  <dcterms:modified xsi:type="dcterms:W3CDTF">2021-12-01T07:44:00Z</dcterms:modified>
</cp:coreProperties>
</file>